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F64F3" w:rsidR="002E3B3C" w:rsidP="00941818" w:rsidRDefault="002E3B3C" w14:paraId="174D376F" w14:textId="77777777">
      <w:pPr>
        <w:pStyle w:val="Heading5"/>
      </w:pPr>
      <w:r w:rsidRPr="00EF64F3">
        <w:t>FACULTY CURRICULUM VITAE</w:t>
      </w:r>
    </w:p>
    <w:p w:rsidRPr="00EF64F3" w:rsidR="002E3B3C" w:rsidP="000C261E" w:rsidRDefault="002E3B3C" w14:paraId="085466AF" w14:textId="77777777">
      <w:pPr>
        <w:widowControl w:val="0"/>
        <w:rPr>
          <w:sz w:val="22"/>
          <w:szCs w:val="22"/>
        </w:rPr>
      </w:pPr>
    </w:p>
    <w:p w:rsidRPr="00EF64F3" w:rsidR="002E3B3C" w:rsidP="000C261E" w:rsidRDefault="002E3B3C" w14:paraId="28F3F462" w14:textId="77777777">
      <w:pPr>
        <w:widowControl w:val="0"/>
        <w:jc w:val="center"/>
        <w:rPr>
          <w:sz w:val="22"/>
          <w:szCs w:val="22"/>
        </w:rPr>
      </w:pPr>
      <w:r w:rsidRPr="00EF64F3">
        <w:rPr>
          <w:sz w:val="22"/>
          <w:szCs w:val="22"/>
        </w:rPr>
        <w:t>Sharon D. Horner</w:t>
      </w:r>
    </w:p>
    <w:p w:rsidRPr="00EF64F3" w:rsidR="00DE2DA3" w:rsidP="00B27CF0" w:rsidRDefault="00DE2DA3" w14:paraId="56F572D0" w14:textId="1899C83A">
      <w:pPr>
        <w:widowControl w:val="0"/>
        <w:jc w:val="center"/>
        <w:rPr>
          <w:sz w:val="22"/>
          <w:szCs w:val="22"/>
        </w:rPr>
      </w:pPr>
      <w:r w:rsidRPr="5534D8A2" w:rsidR="00DE2DA3">
        <w:rPr>
          <w:sz w:val="22"/>
          <w:szCs w:val="22"/>
        </w:rPr>
        <w:t xml:space="preserve">Professor </w:t>
      </w:r>
      <w:r w:rsidRPr="5534D8A2" w:rsidR="72F739D9">
        <w:rPr>
          <w:sz w:val="22"/>
          <w:szCs w:val="22"/>
        </w:rPr>
        <w:t>Emeritus</w:t>
      </w:r>
    </w:p>
    <w:p w:rsidRPr="00EF64F3" w:rsidR="0049450E" w:rsidP="000C261E" w:rsidRDefault="0049450E" w14:paraId="214268CF" w14:textId="77777777">
      <w:pPr>
        <w:widowControl w:val="0"/>
        <w:jc w:val="center"/>
        <w:rPr>
          <w:sz w:val="22"/>
          <w:szCs w:val="22"/>
        </w:rPr>
      </w:pPr>
      <w:r w:rsidRPr="00EF64F3">
        <w:rPr>
          <w:sz w:val="22"/>
          <w:szCs w:val="22"/>
        </w:rPr>
        <w:t>The University of Texas at Austin</w:t>
      </w:r>
    </w:p>
    <w:p w:rsidRPr="00EF64F3" w:rsidR="002E3B3C" w:rsidP="000C261E" w:rsidRDefault="002E3B3C" w14:paraId="0BBB9F79" w14:textId="77777777">
      <w:pPr>
        <w:widowControl w:val="0"/>
        <w:jc w:val="center"/>
        <w:rPr>
          <w:sz w:val="22"/>
          <w:szCs w:val="22"/>
        </w:rPr>
      </w:pPr>
      <w:r w:rsidRPr="00EF64F3">
        <w:rPr>
          <w:sz w:val="22"/>
          <w:szCs w:val="22"/>
        </w:rPr>
        <w:t>School of Nursing</w:t>
      </w:r>
    </w:p>
    <w:p w:rsidRPr="00EF64F3" w:rsidR="00671D31" w:rsidP="000C261E" w:rsidRDefault="00671D31" w14:paraId="37E1A95E" w14:textId="77777777">
      <w:pPr>
        <w:widowControl w:val="0"/>
        <w:jc w:val="center"/>
        <w:rPr>
          <w:sz w:val="22"/>
          <w:szCs w:val="22"/>
        </w:rPr>
      </w:pPr>
      <w:hyperlink w:history="1" r:id="rId11">
        <w:r w:rsidRPr="00EF64F3">
          <w:rPr>
            <w:rStyle w:val="Hyperlink"/>
            <w:sz w:val="22"/>
            <w:szCs w:val="22"/>
          </w:rPr>
          <w:t>shorner@mail.nur.utexas.edu</w:t>
        </w:r>
      </w:hyperlink>
    </w:p>
    <w:p w:rsidRPr="00EF64F3" w:rsidR="00671D31" w:rsidP="000C261E" w:rsidRDefault="00671D31" w14:paraId="672B4EC4" w14:textId="77777777">
      <w:pPr>
        <w:widowControl w:val="0"/>
        <w:jc w:val="center"/>
        <w:rPr>
          <w:sz w:val="22"/>
          <w:szCs w:val="22"/>
        </w:rPr>
      </w:pPr>
      <w:hyperlink w:history="1" r:id="rId12">
        <w:r w:rsidRPr="00EF64F3">
          <w:rPr>
            <w:rStyle w:val="Hyperlink"/>
            <w:sz w:val="22"/>
            <w:szCs w:val="22"/>
          </w:rPr>
          <w:t>http://www.utexas.edu/nursing</w:t>
        </w:r>
      </w:hyperlink>
    </w:p>
    <w:p w:rsidRPr="00EF64F3" w:rsidR="00671D31" w:rsidP="000C261E" w:rsidRDefault="00671D31" w14:paraId="0379AA52" w14:textId="77777777">
      <w:pPr>
        <w:widowControl w:val="0"/>
        <w:jc w:val="center"/>
        <w:rPr>
          <w:sz w:val="22"/>
          <w:szCs w:val="22"/>
        </w:rPr>
      </w:pPr>
    </w:p>
    <w:p w:rsidRPr="00EF64F3" w:rsidR="002E3B3C" w:rsidP="000C261E" w:rsidRDefault="00B21577" w14:paraId="6D87BB97" w14:textId="77777777">
      <w:pPr>
        <w:widowControl w:val="0"/>
        <w:rPr>
          <w:sz w:val="22"/>
          <w:szCs w:val="22"/>
        </w:rPr>
      </w:pPr>
      <w:r w:rsidRPr="00EF64F3">
        <w:rPr>
          <w:sz w:val="22"/>
          <w:szCs w:val="22"/>
        </w:rPr>
        <w:t xml:space="preserve"> </w:t>
      </w:r>
    </w:p>
    <w:p w:rsidRPr="00EF64F3" w:rsidR="002E3B3C" w:rsidP="000C261E" w:rsidRDefault="002E3B3C" w14:paraId="0B348BB7" w14:textId="77777777">
      <w:pPr>
        <w:pStyle w:val="Heading1"/>
        <w:widowControl w:val="0"/>
        <w:rPr>
          <w:sz w:val="22"/>
          <w:szCs w:val="22"/>
        </w:rPr>
      </w:pPr>
      <w:r w:rsidRPr="00EF64F3">
        <w:rPr>
          <w:sz w:val="22"/>
          <w:szCs w:val="22"/>
        </w:rPr>
        <w:t>EDUCATION</w:t>
      </w:r>
    </w:p>
    <w:p w:rsidRPr="00EF64F3" w:rsidR="002E3B3C" w:rsidP="000C261E" w:rsidRDefault="002E3B3C" w14:paraId="79E0A8B2" w14:textId="77777777">
      <w:pPr>
        <w:widowControl w:val="0"/>
        <w:ind w:left="720" w:hanging="720"/>
        <w:rPr>
          <w:sz w:val="22"/>
          <w:szCs w:val="22"/>
        </w:rPr>
      </w:pPr>
      <w:r w:rsidRPr="00EF64F3">
        <w:rPr>
          <w:sz w:val="22"/>
          <w:szCs w:val="22"/>
        </w:rPr>
        <w:t>PhD</w:t>
      </w:r>
      <w:r w:rsidRPr="00EF64F3" w:rsidR="009E4C3A">
        <w:rPr>
          <w:sz w:val="22"/>
          <w:szCs w:val="22"/>
        </w:rPr>
        <w:tab/>
      </w:r>
      <w:r w:rsidRPr="00EF64F3" w:rsidR="00AC5D66">
        <w:rPr>
          <w:sz w:val="22"/>
          <w:szCs w:val="22"/>
        </w:rPr>
        <w:tab/>
      </w:r>
      <w:r w:rsidRPr="00EF64F3" w:rsidR="009303A1">
        <w:rPr>
          <w:sz w:val="22"/>
          <w:szCs w:val="22"/>
        </w:rPr>
        <w:tab/>
      </w:r>
      <w:r w:rsidRPr="00EF64F3">
        <w:rPr>
          <w:sz w:val="22"/>
          <w:szCs w:val="22"/>
        </w:rPr>
        <w:t>Medical College of Georgia, Augusta, Georgia</w:t>
      </w:r>
      <w:r w:rsidRPr="00EF64F3" w:rsidR="006F2D9C">
        <w:rPr>
          <w:sz w:val="22"/>
          <w:szCs w:val="22"/>
        </w:rPr>
        <w:t xml:space="preserve">; </w:t>
      </w:r>
      <w:r w:rsidRPr="00EF64F3">
        <w:rPr>
          <w:sz w:val="22"/>
          <w:szCs w:val="22"/>
        </w:rPr>
        <w:t>Nursing</w:t>
      </w:r>
      <w:r w:rsidRPr="00EF64F3" w:rsidR="00D5318C">
        <w:rPr>
          <w:sz w:val="22"/>
          <w:szCs w:val="22"/>
        </w:rPr>
        <w:tab/>
      </w:r>
      <w:r w:rsidRPr="00EF64F3" w:rsidR="00D5318C">
        <w:rPr>
          <w:sz w:val="22"/>
          <w:szCs w:val="22"/>
        </w:rPr>
        <w:tab/>
      </w:r>
      <w:r w:rsidRPr="00EF64F3" w:rsidR="00D5318C">
        <w:rPr>
          <w:sz w:val="22"/>
          <w:szCs w:val="22"/>
        </w:rPr>
        <w:tab/>
      </w:r>
      <w:r w:rsidRPr="00EF64F3" w:rsidR="00D5318C">
        <w:rPr>
          <w:sz w:val="22"/>
          <w:szCs w:val="22"/>
        </w:rPr>
        <w:tab/>
      </w:r>
      <w:r w:rsidRPr="00EF64F3" w:rsidR="00AF30A8">
        <w:rPr>
          <w:sz w:val="22"/>
          <w:szCs w:val="22"/>
        </w:rPr>
        <w:tab/>
      </w:r>
      <w:r w:rsidRPr="00EF64F3" w:rsidR="00D5318C">
        <w:rPr>
          <w:sz w:val="22"/>
          <w:szCs w:val="22"/>
        </w:rPr>
        <w:t>1992</w:t>
      </w:r>
    </w:p>
    <w:p w:rsidRPr="00EF64F3" w:rsidR="002E3B3C" w:rsidP="000C261E" w:rsidRDefault="009E4C3A" w14:paraId="3AB49DDD" w14:textId="77777777">
      <w:pPr>
        <w:widowControl w:val="0"/>
        <w:rPr>
          <w:sz w:val="22"/>
          <w:szCs w:val="22"/>
        </w:rPr>
      </w:pPr>
      <w:r w:rsidRPr="00EF64F3">
        <w:rPr>
          <w:sz w:val="22"/>
          <w:szCs w:val="22"/>
        </w:rPr>
        <w:t>MSN</w:t>
      </w:r>
      <w:r w:rsidRPr="00EF64F3">
        <w:rPr>
          <w:sz w:val="22"/>
          <w:szCs w:val="22"/>
        </w:rPr>
        <w:tab/>
      </w:r>
      <w:r w:rsidRPr="00EF64F3" w:rsidR="009303A1">
        <w:rPr>
          <w:sz w:val="22"/>
          <w:szCs w:val="22"/>
        </w:rPr>
        <w:tab/>
      </w:r>
      <w:r w:rsidRPr="00EF64F3" w:rsidR="002E3B3C">
        <w:rPr>
          <w:sz w:val="22"/>
          <w:szCs w:val="22"/>
        </w:rPr>
        <w:t>Medical College of Georgia, Augusta, Georgia</w:t>
      </w:r>
      <w:r w:rsidRPr="00EF64F3" w:rsidR="006F2D9C">
        <w:rPr>
          <w:sz w:val="22"/>
          <w:szCs w:val="22"/>
        </w:rPr>
        <w:t xml:space="preserve">; </w:t>
      </w:r>
      <w:r w:rsidRPr="00EF64F3" w:rsidR="002E3B3C">
        <w:rPr>
          <w:sz w:val="22"/>
          <w:szCs w:val="22"/>
        </w:rPr>
        <w:t>Parent-Child Nursing</w:t>
      </w:r>
      <w:r w:rsidRPr="00EF64F3" w:rsidR="00AF30A8">
        <w:rPr>
          <w:sz w:val="22"/>
          <w:szCs w:val="22"/>
        </w:rPr>
        <w:tab/>
      </w:r>
      <w:r w:rsidRPr="00EF64F3" w:rsidR="00AF30A8">
        <w:rPr>
          <w:sz w:val="22"/>
          <w:szCs w:val="22"/>
        </w:rPr>
        <w:tab/>
      </w:r>
      <w:r w:rsidRPr="00EF64F3" w:rsidR="00D5318C">
        <w:rPr>
          <w:sz w:val="22"/>
          <w:szCs w:val="22"/>
        </w:rPr>
        <w:t>1984</w:t>
      </w:r>
    </w:p>
    <w:p w:rsidRPr="00EF64F3" w:rsidR="002E3B3C" w:rsidP="000C261E" w:rsidRDefault="002E3B3C" w14:paraId="3E190206" w14:textId="77777777">
      <w:pPr>
        <w:widowControl w:val="0"/>
        <w:rPr>
          <w:sz w:val="22"/>
          <w:szCs w:val="22"/>
        </w:rPr>
      </w:pPr>
      <w:r w:rsidRPr="00EF64F3">
        <w:rPr>
          <w:sz w:val="22"/>
          <w:szCs w:val="22"/>
        </w:rPr>
        <w:t>BSN</w:t>
      </w:r>
      <w:r w:rsidRPr="00EF64F3">
        <w:rPr>
          <w:sz w:val="22"/>
          <w:szCs w:val="22"/>
        </w:rPr>
        <w:tab/>
      </w:r>
      <w:r w:rsidRPr="00EF64F3" w:rsidR="009303A1">
        <w:rPr>
          <w:sz w:val="22"/>
          <w:szCs w:val="22"/>
        </w:rPr>
        <w:tab/>
      </w:r>
      <w:r w:rsidRPr="00EF64F3">
        <w:rPr>
          <w:sz w:val="22"/>
          <w:szCs w:val="22"/>
        </w:rPr>
        <w:t>Armstrong State College, Savannah, Georgia</w:t>
      </w:r>
      <w:r w:rsidRPr="00EF64F3" w:rsidR="00D5318C">
        <w:rPr>
          <w:sz w:val="22"/>
          <w:szCs w:val="22"/>
        </w:rPr>
        <w:tab/>
      </w:r>
      <w:r w:rsidRPr="00EF64F3" w:rsidR="00D5318C">
        <w:rPr>
          <w:sz w:val="22"/>
          <w:szCs w:val="22"/>
        </w:rPr>
        <w:tab/>
      </w:r>
      <w:r w:rsidRPr="00EF64F3" w:rsidR="00D5318C">
        <w:rPr>
          <w:sz w:val="22"/>
          <w:szCs w:val="22"/>
        </w:rPr>
        <w:tab/>
      </w:r>
      <w:r w:rsidRPr="00EF64F3" w:rsidR="00AF30A8">
        <w:rPr>
          <w:sz w:val="22"/>
          <w:szCs w:val="22"/>
        </w:rPr>
        <w:tab/>
      </w:r>
      <w:r w:rsidRPr="00EF64F3" w:rsidR="00AF30A8">
        <w:rPr>
          <w:sz w:val="22"/>
          <w:szCs w:val="22"/>
        </w:rPr>
        <w:tab/>
      </w:r>
      <w:r w:rsidRPr="00EF64F3" w:rsidR="009303A1">
        <w:rPr>
          <w:sz w:val="22"/>
          <w:szCs w:val="22"/>
        </w:rPr>
        <w:tab/>
      </w:r>
      <w:r w:rsidRPr="00EF64F3" w:rsidR="009303A1">
        <w:rPr>
          <w:sz w:val="22"/>
          <w:szCs w:val="22"/>
        </w:rPr>
        <w:tab/>
      </w:r>
      <w:r w:rsidRPr="00EF64F3" w:rsidR="00D5318C">
        <w:rPr>
          <w:sz w:val="22"/>
          <w:szCs w:val="22"/>
        </w:rPr>
        <w:t>1980</w:t>
      </w:r>
    </w:p>
    <w:p w:rsidRPr="00EF64F3" w:rsidR="002E3B3C" w:rsidP="000C261E" w:rsidRDefault="00484E5E" w14:paraId="606F78BE" w14:textId="77777777">
      <w:pPr>
        <w:widowControl w:val="0"/>
        <w:rPr>
          <w:sz w:val="22"/>
          <w:szCs w:val="22"/>
        </w:rPr>
      </w:pPr>
      <w:r w:rsidRPr="00EF64F3">
        <w:rPr>
          <w:sz w:val="22"/>
          <w:szCs w:val="22"/>
        </w:rPr>
        <w:t>ADN</w:t>
      </w:r>
      <w:r w:rsidRPr="00EF64F3">
        <w:rPr>
          <w:sz w:val="22"/>
          <w:szCs w:val="22"/>
        </w:rPr>
        <w:tab/>
      </w:r>
      <w:r w:rsidRPr="00EF64F3" w:rsidR="009303A1">
        <w:rPr>
          <w:sz w:val="22"/>
          <w:szCs w:val="22"/>
        </w:rPr>
        <w:tab/>
      </w:r>
      <w:r w:rsidRPr="00EF64F3" w:rsidR="002E3B3C">
        <w:rPr>
          <w:sz w:val="22"/>
          <w:szCs w:val="22"/>
        </w:rPr>
        <w:t>Armstrong State College, Savannah, Georgia</w:t>
      </w:r>
      <w:r w:rsidRPr="00EF64F3" w:rsidR="00D5318C">
        <w:rPr>
          <w:sz w:val="22"/>
          <w:szCs w:val="22"/>
        </w:rPr>
        <w:tab/>
      </w:r>
      <w:r w:rsidRPr="00EF64F3" w:rsidR="00D5318C">
        <w:rPr>
          <w:sz w:val="22"/>
          <w:szCs w:val="22"/>
        </w:rPr>
        <w:tab/>
      </w:r>
      <w:r w:rsidRPr="00EF64F3" w:rsidR="00D5318C">
        <w:rPr>
          <w:sz w:val="22"/>
          <w:szCs w:val="22"/>
        </w:rPr>
        <w:tab/>
      </w:r>
      <w:r w:rsidRPr="00EF64F3" w:rsidR="00AF30A8">
        <w:rPr>
          <w:sz w:val="22"/>
          <w:szCs w:val="22"/>
        </w:rPr>
        <w:tab/>
      </w:r>
      <w:r w:rsidRPr="00EF64F3" w:rsidR="00AF30A8">
        <w:rPr>
          <w:sz w:val="22"/>
          <w:szCs w:val="22"/>
        </w:rPr>
        <w:tab/>
      </w:r>
      <w:r w:rsidRPr="00EF64F3" w:rsidR="009303A1">
        <w:rPr>
          <w:sz w:val="22"/>
          <w:szCs w:val="22"/>
        </w:rPr>
        <w:tab/>
      </w:r>
      <w:r w:rsidRPr="00EF64F3" w:rsidR="009303A1">
        <w:rPr>
          <w:sz w:val="22"/>
          <w:szCs w:val="22"/>
        </w:rPr>
        <w:tab/>
      </w:r>
      <w:r w:rsidRPr="00EF64F3" w:rsidR="00D5318C">
        <w:rPr>
          <w:sz w:val="22"/>
          <w:szCs w:val="22"/>
        </w:rPr>
        <w:t>1975</w:t>
      </w:r>
    </w:p>
    <w:p w:rsidRPr="00EF64F3" w:rsidR="002E3B3C" w:rsidP="000C261E" w:rsidRDefault="002E3B3C" w14:paraId="2F7805B0" w14:textId="77777777">
      <w:pPr>
        <w:widowControl w:val="0"/>
        <w:rPr>
          <w:sz w:val="22"/>
          <w:szCs w:val="22"/>
        </w:rPr>
      </w:pPr>
    </w:p>
    <w:p w:rsidRPr="00EF64F3" w:rsidR="002E3B3C" w:rsidP="000C261E" w:rsidRDefault="002E3B3C" w14:paraId="2A7F03A9" w14:textId="77777777">
      <w:pPr>
        <w:pStyle w:val="Heading1"/>
        <w:widowControl w:val="0"/>
        <w:rPr>
          <w:sz w:val="22"/>
          <w:szCs w:val="22"/>
        </w:rPr>
      </w:pPr>
      <w:r w:rsidRPr="00EF64F3">
        <w:rPr>
          <w:sz w:val="22"/>
          <w:szCs w:val="22"/>
        </w:rPr>
        <w:t>CERTIFICATES AND LICENSURE</w:t>
      </w:r>
    </w:p>
    <w:p w:rsidRPr="00EF64F3" w:rsidR="002E3B3C" w:rsidP="000C261E" w:rsidRDefault="002E3B3C" w14:paraId="65BC3240" w14:textId="77777777">
      <w:pPr>
        <w:widowControl w:val="0"/>
        <w:rPr>
          <w:sz w:val="22"/>
          <w:szCs w:val="22"/>
        </w:rPr>
      </w:pPr>
      <w:r w:rsidRPr="00EF64F3">
        <w:rPr>
          <w:sz w:val="22"/>
          <w:szCs w:val="22"/>
        </w:rPr>
        <w:tab/>
      </w:r>
      <w:r w:rsidRPr="00EF64F3">
        <w:rPr>
          <w:sz w:val="22"/>
          <w:szCs w:val="22"/>
        </w:rPr>
        <w:t xml:space="preserve">Texas RN License, </w:t>
      </w:r>
      <w:r w:rsidRPr="00EF64F3" w:rsidR="009303A1">
        <w:rPr>
          <w:sz w:val="22"/>
          <w:szCs w:val="22"/>
        </w:rPr>
        <w:tab/>
      </w:r>
      <w:r w:rsidRPr="00EF64F3">
        <w:rPr>
          <w:sz w:val="22"/>
          <w:szCs w:val="22"/>
        </w:rPr>
        <w:t>1994 – present, 602881</w:t>
      </w:r>
    </w:p>
    <w:p w:rsidRPr="00EF64F3" w:rsidR="002E3B3C" w:rsidP="000C261E" w:rsidRDefault="002E3B3C" w14:paraId="7FE0A281" w14:textId="77777777">
      <w:pPr>
        <w:widowControl w:val="0"/>
        <w:rPr>
          <w:sz w:val="22"/>
          <w:szCs w:val="22"/>
        </w:rPr>
      </w:pPr>
      <w:r w:rsidRPr="00EF64F3">
        <w:rPr>
          <w:sz w:val="22"/>
          <w:szCs w:val="22"/>
        </w:rPr>
        <w:tab/>
      </w:r>
      <w:r w:rsidRPr="00EF64F3">
        <w:rPr>
          <w:sz w:val="22"/>
          <w:szCs w:val="22"/>
        </w:rPr>
        <w:t xml:space="preserve">Georgia RN License, </w:t>
      </w:r>
      <w:r w:rsidRPr="00EF64F3" w:rsidR="009303A1">
        <w:rPr>
          <w:sz w:val="22"/>
          <w:szCs w:val="22"/>
        </w:rPr>
        <w:tab/>
      </w:r>
      <w:r w:rsidRPr="00EF64F3">
        <w:rPr>
          <w:sz w:val="22"/>
          <w:szCs w:val="22"/>
        </w:rPr>
        <w:t>19</w:t>
      </w:r>
      <w:r w:rsidRPr="00EF64F3" w:rsidR="00D15F23">
        <w:rPr>
          <w:sz w:val="22"/>
          <w:szCs w:val="22"/>
        </w:rPr>
        <w:t>75 – 2000,</w:t>
      </w:r>
      <w:r w:rsidRPr="00EF64F3">
        <w:rPr>
          <w:sz w:val="22"/>
          <w:szCs w:val="22"/>
        </w:rPr>
        <w:t xml:space="preserve"> inactive, R44723</w:t>
      </w:r>
    </w:p>
    <w:p w:rsidRPr="00EF64F3" w:rsidR="002E3B3C" w:rsidP="000C261E" w:rsidRDefault="002E3B3C" w14:paraId="67C72639" w14:textId="77777777">
      <w:pPr>
        <w:widowControl w:val="0"/>
        <w:rPr>
          <w:sz w:val="22"/>
          <w:szCs w:val="22"/>
        </w:rPr>
      </w:pPr>
      <w:r w:rsidRPr="00EF64F3">
        <w:rPr>
          <w:sz w:val="22"/>
          <w:szCs w:val="22"/>
        </w:rPr>
        <w:tab/>
      </w:r>
      <w:r w:rsidRPr="00EF64F3">
        <w:rPr>
          <w:sz w:val="22"/>
          <w:szCs w:val="22"/>
        </w:rPr>
        <w:t xml:space="preserve">Texas Recognition as APN, CNS in Maternal Child Health, </w:t>
      </w:r>
      <w:r w:rsidRPr="00EF64F3" w:rsidR="00CA4894">
        <w:rPr>
          <w:sz w:val="22"/>
          <w:szCs w:val="22"/>
        </w:rPr>
        <w:t>AP106980</w:t>
      </w:r>
      <w:r w:rsidRPr="00EF64F3" w:rsidR="009303A1">
        <w:rPr>
          <w:sz w:val="22"/>
          <w:szCs w:val="22"/>
        </w:rPr>
        <w:tab/>
      </w:r>
      <w:r w:rsidRPr="00EF64F3">
        <w:rPr>
          <w:sz w:val="22"/>
          <w:szCs w:val="22"/>
        </w:rPr>
        <w:t>1996-present</w:t>
      </w:r>
    </w:p>
    <w:p w:rsidRPr="00EF64F3" w:rsidR="002E3B3C" w:rsidP="000C261E" w:rsidRDefault="002E3B3C" w14:paraId="5E12402E" w14:textId="77777777">
      <w:pPr>
        <w:widowControl w:val="0"/>
        <w:rPr>
          <w:sz w:val="22"/>
          <w:szCs w:val="22"/>
        </w:rPr>
      </w:pPr>
    </w:p>
    <w:p w:rsidRPr="00EF64F3" w:rsidR="002E3B3C" w:rsidP="000C261E" w:rsidRDefault="002E3B3C" w14:paraId="7D351EFE" w14:textId="77777777">
      <w:pPr>
        <w:pStyle w:val="Heading1"/>
        <w:widowControl w:val="0"/>
        <w:rPr>
          <w:sz w:val="22"/>
          <w:szCs w:val="22"/>
        </w:rPr>
      </w:pPr>
      <w:r w:rsidRPr="00EF64F3">
        <w:rPr>
          <w:sz w:val="22"/>
          <w:szCs w:val="22"/>
        </w:rPr>
        <w:t>PROFESSIONAL EXPERIENCE</w:t>
      </w:r>
    </w:p>
    <w:p w:rsidRPr="00EF64F3" w:rsidR="002F0FF0" w:rsidP="000C261E" w:rsidRDefault="002E3B3C" w14:paraId="79F2E0E5" w14:textId="77777777">
      <w:pPr>
        <w:pStyle w:val="Heading2"/>
        <w:widowControl w:val="0"/>
        <w:rPr>
          <w:b w:val="0"/>
          <w:sz w:val="22"/>
          <w:szCs w:val="22"/>
          <w:u w:val="none"/>
        </w:rPr>
      </w:pPr>
      <w:r w:rsidRPr="5534D8A2" w:rsidR="002E3B3C">
        <w:rPr>
          <w:sz w:val="22"/>
          <w:szCs w:val="22"/>
        </w:rPr>
        <w:t>The University of Texas at Austin, School of Nursing</w:t>
      </w:r>
    </w:p>
    <w:p w:rsidR="4712DF52" w:rsidP="5534D8A2" w:rsidRDefault="4712DF52" w14:paraId="0D2C679A" w14:textId="4B32FAA0">
      <w:pPr>
        <w:widowControl w:val="0"/>
        <w:rPr>
          <w:sz w:val="22"/>
          <w:szCs w:val="22"/>
        </w:rPr>
      </w:pPr>
      <w:r w:rsidRPr="5534D8A2" w:rsidR="4712DF52">
        <w:rPr>
          <w:sz w:val="22"/>
          <w:szCs w:val="22"/>
        </w:rPr>
        <w:t>Professor Emeritus</w:t>
      </w:r>
      <w:r>
        <w:tab/>
      </w:r>
      <w:r>
        <w:tab/>
      </w:r>
      <w:r>
        <w:tab/>
      </w:r>
      <w:r>
        <w:tab/>
      </w:r>
      <w:r>
        <w:tab/>
      </w:r>
      <w:r>
        <w:tab/>
      </w:r>
      <w:r>
        <w:tab/>
      </w:r>
      <w:r>
        <w:tab/>
      </w:r>
      <w:r>
        <w:tab/>
      </w:r>
      <w:r>
        <w:tab/>
      </w:r>
      <w:r>
        <w:tab/>
      </w:r>
      <w:r>
        <w:tab/>
      </w:r>
      <w:r>
        <w:tab/>
      </w:r>
      <w:r>
        <w:tab/>
      </w:r>
      <w:r>
        <w:tab/>
      </w:r>
      <w:r w:rsidRPr="5534D8A2" w:rsidR="4712DF52">
        <w:rPr>
          <w:sz w:val="22"/>
          <w:szCs w:val="22"/>
        </w:rPr>
        <w:t xml:space="preserve">2026 - </w:t>
      </w:r>
    </w:p>
    <w:p w:rsidRPr="00EF64F3" w:rsidR="00E90083" w:rsidP="000C261E" w:rsidRDefault="00A43F14" w14:paraId="75AA9D4F" w14:textId="667AC776">
      <w:pPr>
        <w:widowControl w:val="0"/>
        <w:rPr>
          <w:sz w:val="22"/>
          <w:szCs w:val="22"/>
        </w:rPr>
      </w:pPr>
      <w:r w:rsidRPr="00EF64F3">
        <w:rPr>
          <w:sz w:val="22"/>
          <w:szCs w:val="22"/>
        </w:rPr>
        <w:t>Associate Dean for Research</w:t>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sidR="009303A1">
        <w:rPr>
          <w:sz w:val="22"/>
          <w:szCs w:val="22"/>
        </w:rPr>
        <w:tab/>
      </w:r>
      <w:r w:rsidRPr="00EF64F3" w:rsidR="009303A1">
        <w:rPr>
          <w:sz w:val="22"/>
          <w:szCs w:val="22"/>
        </w:rPr>
        <w:tab/>
      </w:r>
      <w:r w:rsidRPr="00EF64F3" w:rsidR="00747FB0">
        <w:rPr>
          <w:sz w:val="22"/>
          <w:szCs w:val="22"/>
        </w:rPr>
        <w:tab/>
      </w:r>
      <w:r w:rsidRPr="00EF64F3" w:rsidR="00747FB0">
        <w:rPr>
          <w:sz w:val="22"/>
          <w:szCs w:val="22"/>
        </w:rPr>
        <w:tab/>
      </w:r>
      <w:r w:rsidRPr="00EF64F3">
        <w:rPr>
          <w:sz w:val="22"/>
          <w:szCs w:val="22"/>
        </w:rPr>
        <w:t>2011-</w:t>
      </w:r>
      <w:r w:rsidRPr="00EF64F3" w:rsidR="007B4FB1">
        <w:rPr>
          <w:sz w:val="22"/>
          <w:szCs w:val="22"/>
        </w:rPr>
        <w:t>2024</w:t>
      </w:r>
    </w:p>
    <w:p w:rsidRPr="00EF64F3" w:rsidR="00A43F14" w:rsidP="000C261E" w:rsidRDefault="00A43F14" w14:paraId="2D61E419" w14:textId="047277AB">
      <w:pPr>
        <w:widowControl w:val="0"/>
        <w:rPr>
          <w:sz w:val="22"/>
          <w:szCs w:val="22"/>
        </w:rPr>
      </w:pPr>
      <w:r w:rsidRPr="00EF64F3">
        <w:rPr>
          <w:sz w:val="22"/>
          <w:szCs w:val="22"/>
        </w:rPr>
        <w:t>Director, Cain Center for Nursing Research</w:t>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sidR="009303A1">
        <w:rPr>
          <w:sz w:val="22"/>
          <w:szCs w:val="22"/>
        </w:rPr>
        <w:tab/>
      </w:r>
      <w:r w:rsidRPr="00EF64F3" w:rsidR="009303A1">
        <w:rPr>
          <w:sz w:val="22"/>
          <w:szCs w:val="22"/>
        </w:rPr>
        <w:tab/>
      </w:r>
      <w:r w:rsidRPr="00EF64F3" w:rsidR="00747FB0">
        <w:rPr>
          <w:sz w:val="22"/>
          <w:szCs w:val="22"/>
        </w:rPr>
        <w:tab/>
      </w:r>
      <w:r w:rsidRPr="00EF64F3" w:rsidR="00747FB0">
        <w:rPr>
          <w:sz w:val="22"/>
          <w:szCs w:val="22"/>
        </w:rPr>
        <w:tab/>
      </w:r>
      <w:r w:rsidRPr="00EF64F3">
        <w:rPr>
          <w:sz w:val="22"/>
          <w:szCs w:val="22"/>
        </w:rPr>
        <w:t>2011-</w:t>
      </w:r>
      <w:r w:rsidRPr="00EF64F3" w:rsidR="007B4FB1">
        <w:rPr>
          <w:sz w:val="22"/>
          <w:szCs w:val="22"/>
        </w:rPr>
        <w:t>2024</w:t>
      </w:r>
    </w:p>
    <w:p w:rsidRPr="00EF64F3" w:rsidR="00203BE7" w:rsidP="000C261E" w:rsidRDefault="004D32E4" w14:paraId="2F2C831D" w14:textId="77777777">
      <w:pPr>
        <w:widowControl w:val="0"/>
        <w:rPr>
          <w:sz w:val="22"/>
          <w:szCs w:val="22"/>
        </w:rPr>
      </w:pPr>
      <w:r w:rsidRPr="00EF64F3">
        <w:rPr>
          <w:sz w:val="22"/>
          <w:szCs w:val="22"/>
        </w:rPr>
        <w:t xml:space="preserve">Director, St. David’s Center for Health Promotion Research in Underserved </w:t>
      </w:r>
    </w:p>
    <w:p w:rsidRPr="00EF64F3" w:rsidR="004D32E4" w:rsidP="000C261E" w:rsidRDefault="00203BE7" w14:paraId="69BDEDFE" w14:textId="0692F681">
      <w:pPr>
        <w:widowControl w:val="0"/>
        <w:rPr>
          <w:sz w:val="22"/>
          <w:szCs w:val="22"/>
        </w:rPr>
      </w:pPr>
      <w:r w:rsidRPr="00EF64F3">
        <w:rPr>
          <w:sz w:val="22"/>
          <w:szCs w:val="22"/>
        </w:rPr>
        <w:t xml:space="preserve">     </w:t>
      </w:r>
      <w:r w:rsidRPr="00EF64F3" w:rsidR="004D32E4">
        <w:rPr>
          <w:sz w:val="22"/>
          <w:szCs w:val="22"/>
        </w:rPr>
        <w:t>Populations (St. David’s CHPR)</w:t>
      </w:r>
      <w:r w:rsidRPr="00EF64F3" w:rsidR="004D32E4">
        <w:rPr>
          <w:sz w:val="22"/>
          <w:szCs w:val="22"/>
        </w:rPr>
        <w:tab/>
      </w:r>
      <w:r w:rsidRPr="00EF64F3" w:rsidR="004D32E4">
        <w:rPr>
          <w:sz w:val="22"/>
          <w:szCs w:val="22"/>
        </w:rPr>
        <w:tab/>
      </w:r>
      <w:r w:rsidRPr="00EF64F3" w:rsidR="004D32E4">
        <w:rPr>
          <w:sz w:val="22"/>
          <w:szCs w:val="22"/>
        </w:rPr>
        <w:tab/>
      </w:r>
      <w:r w:rsidRPr="00EF64F3" w:rsidR="004D32E4">
        <w:rPr>
          <w:sz w:val="22"/>
          <w:szCs w:val="22"/>
        </w:rPr>
        <w:tab/>
      </w:r>
      <w:r w:rsidRPr="00EF64F3" w:rsidR="004D32E4">
        <w:rPr>
          <w:sz w:val="22"/>
          <w:szCs w:val="22"/>
        </w:rPr>
        <w:tab/>
      </w:r>
      <w:r w:rsidRPr="00EF64F3" w:rsidR="004D32E4">
        <w:rPr>
          <w:sz w:val="22"/>
          <w:szCs w:val="22"/>
        </w:rPr>
        <w:tab/>
      </w:r>
      <w:r w:rsidRPr="00EF64F3" w:rsidR="004D32E4">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sidR="004D32E4">
        <w:rPr>
          <w:sz w:val="22"/>
          <w:szCs w:val="22"/>
        </w:rPr>
        <w:tab/>
      </w:r>
      <w:r w:rsidRPr="00EF64F3" w:rsidR="004D32E4">
        <w:rPr>
          <w:sz w:val="22"/>
          <w:szCs w:val="22"/>
        </w:rPr>
        <w:t>2015-</w:t>
      </w:r>
      <w:r w:rsidRPr="00EF64F3">
        <w:rPr>
          <w:sz w:val="22"/>
          <w:szCs w:val="22"/>
        </w:rPr>
        <w:t>202</w:t>
      </w:r>
      <w:r w:rsidRPr="00EF64F3" w:rsidR="00A029F9">
        <w:rPr>
          <w:sz w:val="22"/>
          <w:szCs w:val="22"/>
        </w:rPr>
        <w:t>5</w:t>
      </w:r>
    </w:p>
    <w:p w:rsidRPr="00EF64F3" w:rsidR="00747FB0" w:rsidP="000C261E" w:rsidRDefault="000C7E59" w14:paraId="3660085C" w14:textId="0F2E6AA0">
      <w:pPr>
        <w:widowControl w:val="0"/>
        <w:rPr>
          <w:sz w:val="22"/>
          <w:szCs w:val="22"/>
        </w:rPr>
      </w:pPr>
      <w:r w:rsidRPr="5534D8A2" w:rsidR="000C7E59">
        <w:rPr>
          <w:sz w:val="22"/>
          <w:szCs w:val="22"/>
        </w:rPr>
        <w:t>Professor of Nursing</w:t>
      </w:r>
      <w:r>
        <w:tab/>
      </w:r>
      <w:r>
        <w:tab/>
      </w:r>
      <w:r>
        <w:tab/>
      </w:r>
      <w:r>
        <w:tab/>
      </w:r>
      <w:r>
        <w:tab/>
      </w:r>
      <w:r>
        <w:tab/>
      </w:r>
      <w:r>
        <w:tab/>
      </w:r>
      <w:r>
        <w:tab/>
      </w:r>
      <w:r>
        <w:tab/>
      </w:r>
      <w:r>
        <w:tab/>
      </w:r>
      <w:r>
        <w:tab/>
      </w:r>
      <w:r>
        <w:tab/>
      </w:r>
      <w:r>
        <w:tab/>
      </w:r>
      <w:r>
        <w:tab/>
      </w:r>
      <w:r>
        <w:tab/>
      </w:r>
      <w:r w:rsidRPr="5534D8A2" w:rsidR="000C7E59">
        <w:rPr>
          <w:sz w:val="22"/>
          <w:szCs w:val="22"/>
        </w:rPr>
        <w:t>2007</w:t>
      </w:r>
      <w:r w:rsidRPr="5534D8A2" w:rsidR="00671D31">
        <w:rPr>
          <w:sz w:val="22"/>
          <w:szCs w:val="22"/>
        </w:rPr>
        <w:t>-</w:t>
      </w:r>
      <w:r w:rsidRPr="5534D8A2" w:rsidR="7D1E93D9">
        <w:rPr>
          <w:sz w:val="22"/>
          <w:szCs w:val="22"/>
        </w:rPr>
        <w:t xml:space="preserve"> 2026</w:t>
      </w:r>
    </w:p>
    <w:p w:rsidRPr="00EF64F3" w:rsidR="003B16B6" w:rsidP="000C261E" w:rsidRDefault="003B16B6" w14:paraId="1D2D7828" w14:textId="77777777">
      <w:pPr>
        <w:widowControl w:val="0"/>
        <w:rPr>
          <w:sz w:val="22"/>
          <w:szCs w:val="22"/>
        </w:rPr>
      </w:pPr>
      <w:r w:rsidRPr="00EF64F3">
        <w:rPr>
          <w:sz w:val="22"/>
          <w:szCs w:val="22"/>
        </w:rPr>
        <w:t>Assistant Director, Cain Research Center</w:t>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sidR="009303A1">
        <w:rPr>
          <w:sz w:val="22"/>
          <w:szCs w:val="22"/>
        </w:rPr>
        <w:tab/>
      </w:r>
      <w:r w:rsidRPr="00EF64F3">
        <w:rPr>
          <w:sz w:val="22"/>
          <w:szCs w:val="22"/>
        </w:rPr>
        <w:tab/>
      </w:r>
      <w:r w:rsidRPr="00EF64F3">
        <w:rPr>
          <w:sz w:val="22"/>
          <w:szCs w:val="22"/>
        </w:rPr>
        <w:t>2004-2009</w:t>
      </w:r>
    </w:p>
    <w:p w:rsidRPr="00EF64F3" w:rsidR="001A175C" w:rsidP="000C261E" w:rsidRDefault="001A175C" w14:paraId="74675BFD" w14:textId="77777777">
      <w:pPr>
        <w:widowControl w:val="0"/>
        <w:rPr>
          <w:sz w:val="22"/>
          <w:szCs w:val="22"/>
        </w:rPr>
      </w:pPr>
      <w:r w:rsidRPr="00EF64F3">
        <w:rPr>
          <w:sz w:val="22"/>
          <w:szCs w:val="22"/>
        </w:rPr>
        <w:t>Director, Pilot Research Core, Southwest Partnership Center</w:t>
      </w:r>
      <w:r w:rsidRPr="00EF64F3">
        <w:rPr>
          <w:sz w:val="22"/>
          <w:szCs w:val="22"/>
        </w:rPr>
        <w:tab/>
      </w:r>
      <w:r w:rsidRPr="00EF64F3">
        <w:rPr>
          <w:sz w:val="22"/>
          <w:szCs w:val="22"/>
        </w:rPr>
        <w:tab/>
      </w:r>
      <w:r w:rsidRPr="00EF64F3">
        <w:rPr>
          <w:sz w:val="22"/>
          <w:szCs w:val="22"/>
        </w:rPr>
        <w:tab/>
      </w:r>
      <w:r w:rsidRPr="00EF64F3">
        <w:rPr>
          <w:sz w:val="22"/>
          <w:szCs w:val="22"/>
        </w:rPr>
        <w:tab/>
      </w:r>
      <w:r w:rsidRPr="00EF64F3" w:rsidR="009303A1">
        <w:rPr>
          <w:sz w:val="22"/>
          <w:szCs w:val="22"/>
        </w:rPr>
        <w:tab/>
      </w:r>
      <w:r w:rsidRPr="00EF64F3">
        <w:rPr>
          <w:sz w:val="22"/>
          <w:szCs w:val="22"/>
        </w:rPr>
        <w:tab/>
      </w:r>
      <w:r w:rsidRPr="00EF64F3">
        <w:rPr>
          <w:sz w:val="22"/>
          <w:szCs w:val="22"/>
        </w:rPr>
        <w:t>2005-2008</w:t>
      </w:r>
    </w:p>
    <w:p w:rsidRPr="00EF64F3" w:rsidR="0049355D" w:rsidP="000C261E" w:rsidRDefault="0049355D" w14:paraId="3C40E15C" w14:textId="77777777">
      <w:pPr>
        <w:widowControl w:val="0"/>
        <w:rPr>
          <w:sz w:val="22"/>
          <w:szCs w:val="22"/>
        </w:rPr>
      </w:pPr>
      <w:r w:rsidRPr="00EF64F3">
        <w:rPr>
          <w:sz w:val="22"/>
          <w:szCs w:val="22"/>
        </w:rPr>
        <w:t>Assistant Director, Southwest Partnership Center</w:t>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sidR="009303A1">
        <w:rPr>
          <w:sz w:val="22"/>
          <w:szCs w:val="22"/>
        </w:rPr>
        <w:tab/>
      </w:r>
      <w:r w:rsidRPr="00EF64F3">
        <w:rPr>
          <w:sz w:val="22"/>
          <w:szCs w:val="22"/>
        </w:rPr>
        <w:tab/>
      </w:r>
      <w:r w:rsidRPr="00EF64F3">
        <w:rPr>
          <w:sz w:val="22"/>
          <w:szCs w:val="22"/>
        </w:rPr>
        <w:t>2002-2005</w:t>
      </w:r>
    </w:p>
    <w:p w:rsidRPr="00EF64F3" w:rsidR="001E5EF2" w:rsidP="000C261E" w:rsidRDefault="002E3B3C" w14:paraId="2012685B" w14:textId="77777777">
      <w:pPr>
        <w:widowControl w:val="0"/>
        <w:rPr>
          <w:sz w:val="22"/>
          <w:szCs w:val="22"/>
        </w:rPr>
      </w:pPr>
      <w:r w:rsidRPr="00EF64F3">
        <w:rPr>
          <w:sz w:val="22"/>
          <w:szCs w:val="22"/>
        </w:rPr>
        <w:t>Associa</w:t>
      </w:r>
      <w:r w:rsidRPr="00EF64F3" w:rsidR="001E5EF2">
        <w:rPr>
          <w:sz w:val="22"/>
          <w:szCs w:val="22"/>
        </w:rPr>
        <w:t xml:space="preserve">te Professor of Nursing, Family, Public </w:t>
      </w:r>
      <w:r w:rsidRPr="00EF64F3">
        <w:rPr>
          <w:sz w:val="22"/>
          <w:szCs w:val="22"/>
        </w:rPr>
        <w:t>Health</w:t>
      </w:r>
      <w:r w:rsidRPr="00EF64F3" w:rsidR="001E5EF2">
        <w:rPr>
          <w:sz w:val="22"/>
          <w:szCs w:val="22"/>
        </w:rPr>
        <w:t xml:space="preserve"> &amp; </w:t>
      </w:r>
      <w:r w:rsidRPr="00EF64F3">
        <w:rPr>
          <w:sz w:val="22"/>
          <w:szCs w:val="22"/>
        </w:rPr>
        <w:t>Nursing</w:t>
      </w:r>
      <w:r w:rsidRPr="00EF64F3" w:rsidR="001E5EF2">
        <w:rPr>
          <w:sz w:val="22"/>
          <w:szCs w:val="22"/>
        </w:rPr>
        <w:t xml:space="preserve"> </w:t>
      </w:r>
    </w:p>
    <w:p w:rsidRPr="00EF64F3" w:rsidR="002E3B3C" w:rsidP="000C261E" w:rsidRDefault="001E5EF2" w14:paraId="7D3A2E0B" w14:textId="77777777">
      <w:pPr>
        <w:widowControl w:val="0"/>
        <w:ind w:firstLine="432"/>
        <w:rPr>
          <w:sz w:val="22"/>
          <w:szCs w:val="22"/>
        </w:rPr>
      </w:pPr>
      <w:r w:rsidRPr="00EF64F3">
        <w:rPr>
          <w:sz w:val="22"/>
          <w:szCs w:val="22"/>
        </w:rPr>
        <w:t>Systems</w:t>
      </w:r>
      <w:r w:rsidRPr="00EF64F3" w:rsidR="002E3B3C">
        <w:rPr>
          <w:sz w:val="22"/>
          <w:szCs w:val="22"/>
        </w:rPr>
        <w:t xml:space="preserve"> Division</w:t>
      </w:r>
      <w:r w:rsidRPr="00EF64F3" w:rsidR="00D5318C">
        <w:rPr>
          <w:sz w:val="22"/>
          <w:szCs w:val="22"/>
        </w:rPr>
        <w:tab/>
      </w:r>
      <w:r w:rsidRPr="00EF64F3" w:rsidR="00D5318C">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sidR="00AF30A8">
        <w:rPr>
          <w:sz w:val="22"/>
          <w:szCs w:val="22"/>
        </w:rPr>
        <w:tab/>
      </w:r>
      <w:r w:rsidRPr="00EF64F3" w:rsidR="009303A1">
        <w:rPr>
          <w:sz w:val="22"/>
          <w:szCs w:val="22"/>
        </w:rPr>
        <w:tab/>
      </w:r>
      <w:r w:rsidRPr="00EF64F3" w:rsidR="00AF30A8">
        <w:rPr>
          <w:sz w:val="22"/>
          <w:szCs w:val="22"/>
        </w:rPr>
        <w:tab/>
      </w:r>
      <w:r w:rsidRPr="00EF64F3" w:rsidR="00D5318C">
        <w:rPr>
          <w:sz w:val="22"/>
          <w:szCs w:val="22"/>
        </w:rPr>
        <w:t>2000</w:t>
      </w:r>
      <w:r w:rsidRPr="00EF64F3" w:rsidR="000C7E59">
        <w:rPr>
          <w:sz w:val="22"/>
          <w:szCs w:val="22"/>
        </w:rPr>
        <w:t>-2007</w:t>
      </w:r>
    </w:p>
    <w:p w:rsidRPr="00EF64F3" w:rsidR="002E3B3C" w:rsidP="000C261E" w:rsidRDefault="002E3B3C" w14:paraId="3C0544AC" w14:textId="77777777">
      <w:pPr>
        <w:widowControl w:val="0"/>
        <w:rPr>
          <w:sz w:val="22"/>
          <w:szCs w:val="22"/>
        </w:rPr>
      </w:pPr>
      <w:r w:rsidRPr="00EF64F3">
        <w:rPr>
          <w:sz w:val="22"/>
          <w:szCs w:val="22"/>
        </w:rPr>
        <w:t>Assistant Professor of Nursing, Family Health Nursing Division</w:t>
      </w:r>
      <w:r w:rsidRPr="00EF64F3" w:rsidR="00D5318C">
        <w:rPr>
          <w:sz w:val="22"/>
          <w:szCs w:val="22"/>
        </w:rPr>
        <w:t xml:space="preserve"> </w:t>
      </w:r>
      <w:r w:rsidRPr="00EF64F3" w:rsidR="00D5318C">
        <w:rPr>
          <w:sz w:val="22"/>
          <w:szCs w:val="22"/>
        </w:rPr>
        <w:tab/>
      </w:r>
      <w:r w:rsidRPr="00EF64F3" w:rsidR="00D5318C">
        <w:rPr>
          <w:sz w:val="22"/>
          <w:szCs w:val="22"/>
        </w:rPr>
        <w:tab/>
      </w:r>
      <w:r w:rsidRPr="00EF64F3" w:rsidR="00AF30A8">
        <w:rPr>
          <w:sz w:val="22"/>
          <w:szCs w:val="22"/>
        </w:rPr>
        <w:tab/>
      </w:r>
      <w:r w:rsidRPr="00EF64F3" w:rsidR="009303A1">
        <w:rPr>
          <w:sz w:val="22"/>
          <w:szCs w:val="22"/>
        </w:rPr>
        <w:tab/>
      </w:r>
      <w:r w:rsidRPr="00EF64F3" w:rsidR="00AF30A8">
        <w:rPr>
          <w:sz w:val="22"/>
          <w:szCs w:val="22"/>
        </w:rPr>
        <w:tab/>
      </w:r>
      <w:r w:rsidRPr="00EF64F3" w:rsidR="00D5318C">
        <w:rPr>
          <w:sz w:val="22"/>
          <w:szCs w:val="22"/>
        </w:rPr>
        <w:t>1994-2000</w:t>
      </w:r>
    </w:p>
    <w:p w:rsidRPr="00EF64F3" w:rsidR="002E3B3C" w:rsidP="000C261E" w:rsidRDefault="002E3B3C" w14:paraId="31284AE2" w14:textId="77777777">
      <w:pPr>
        <w:widowControl w:val="0"/>
        <w:rPr>
          <w:sz w:val="22"/>
          <w:szCs w:val="22"/>
        </w:rPr>
      </w:pPr>
    </w:p>
    <w:p w:rsidRPr="00EF64F3" w:rsidR="009E4C3A" w:rsidP="000C261E" w:rsidRDefault="002E3B3C" w14:paraId="71CD961E" w14:textId="77777777">
      <w:pPr>
        <w:pStyle w:val="Heading2"/>
        <w:widowControl w:val="0"/>
        <w:rPr>
          <w:sz w:val="22"/>
          <w:szCs w:val="22"/>
        </w:rPr>
      </w:pPr>
      <w:r w:rsidRPr="00EF64F3">
        <w:rPr>
          <w:sz w:val="22"/>
          <w:szCs w:val="22"/>
        </w:rPr>
        <w:t>Georgia Southern University, Department of Nursing</w:t>
      </w:r>
    </w:p>
    <w:p w:rsidRPr="00EF64F3" w:rsidR="002E3B3C" w:rsidP="000C261E" w:rsidRDefault="009E4C3A" w14:paraId="7704EAD1" w14:textId="77777777">
      <w:pPr>
        <w:pStyle w:val="Heading2"/>
        <w:widowControl w:val="0"/>
        <w:rPr>
          <w:b w:val="0"/>
          <w:sz w:val="22"/>
          <w:szCs w:val="22"/>
          <w:u w:val="none"/>
        </w:rPr>
      </w:pPr>
      <w:r w:rsidRPr="00EF64F3">
        <w:rPr>
          <w:b w:val="0"/>
          <w:sz w:val="22"/>
          <w:szCs w:val="22"/>
          <w:u w:val="none"/>
        </w:rPr>
        <w:t>Ass</w:t>
      </w:r>
      <w:r w:rsidRPr="00EF64F3" w:rsidR="002E3B3C">
        <w:rPr>
          <w:b w:val="0"/>
          <w:sz w:val="22"/>
          <w:szCs w:val="22"/>
          <w:u w:val="none"/>
        </w:rPr>
        <w:t>ociate Professor of Nursing, and Director of Nursing Research</w:t>
      </w:r>
      <w:r w:rsidRPr="00EF64F3" w:rsidR="00D5318C">
        <w:rPr>
          <w:b w:val="0"/>
          <w:sz w:val="22"/>
          <w:szCs w:val="22"/>
          <w:u w:val="none"/>
        </w:rPr>
        <w:tab/>
      </w:r>
      <w:r w:rsidRPr="00EF64F3" w:rsidR="00AF30A8">
        <w:rPr>
          <w:b w:val="0"/>
          <w:sz w:val="22"/>
          <w:szCs w:val="22"/>
          <w:u w:val="none"/>
        </w:rPr>
        <w:tab/>
      </w:r>
      <w:r w:rsidRPr="00EF64F3" w:rsidR="00AF30A8">
        <w:rPr>
          <w:b w:val="0"/>
          <w:sz w:val="22"/>
          <w:szCs w:val="22"/>
          <w:u w:val="none"/>
        </w:rPr>
        <w:tab/>
      </w:r>
      <w:r w:rsidRPr="00EF64F3" w:rsidR="009303A1">
        <w:rPr>
          <w:b w:val="0"/>
          <w:sz w:val="22"/>
          <w:szCs w:val="22"/>
          <w:u w:val="none"/>
        </w:rPr>
        <w:tab/>
      </w:r>
      <w:r w:rsidRPr="00EF64F3" w:rsidR="009303A1">
        <w:rPr>
          <w:b w:val="0"/>
          <w:sz w:val="22"/>
          <w:szCs w:val="22"/>
          <w:u w:val="none"/>
        </w:rPr>
        <w:tab/>
      </w:r>
      <w:r w:rsidRPr="00EF64F3" w:rsidR="00D5318C">
        <w:rPr>
          <w:b w:val="0"/>
          <w:sz w:val="22"/>
          <w:szCs w:val="22"/>
          <w:u w:val="none"/>
        </w:rPr>
        <w:t>1993-1994</w:t>
      </w:r>
    </w:p>
    <w:p w:rsidRPr="00EF64F3" w:rsidR="00D5318C" w:rsidP="000C261E" w:rsidRDefault="002E3B3C" w14:paraId="12B13FC0" w14:textId="77777777">
      <w:pPr>
        <w:widowControl w:val="0"/>
        <w:rPr>
          <w:sz w:val="22"/>
          <w:szCs w:val="22"/>
        </w:rPr>
      </w:pPr>
      <w:r w:rsidRPr="00EF64F3">
        <w:rPr>
          <w:sz w:val="22"/>
          <w:szCs w:val="22"/>
        </w:rPr>
        <w:t>Assistant Professor of Nursing, and Director of Nursing Research</w:t>
      </w:r>
      <w:r w:rsidRPr="00EF64F3" w:rsidR="00D5318C">
        <w:rPr>
          <w:sz w:val="22"/>
          <w:szCs w:val="22"/>
        </w:rPr>
        <w:t xml:space="preserve"> </w:t>
      </w:r>
      <w:r w:rsidRPr="00EF64F3" w:rsidR="00D5318C">
        <w:rPr>
          <w:sz w:val="22"/>
          <w:szCs w:val="22"/>
        </w:rPr>
        <w:tab/>
      </w:r>
      <w:r w:rsidRPr="00EF64F3" w:rsidR="00AF30A8">
        <w:rPr>
          <w:sz w:val="22"/>
          <w:szCs w:val="22"/>
        </w:rPr>
        <w:tab/>
      </w:r>
      <w:r w:rsidRPr="00EF64F3" w:rsidR="00AF30A8">
        <w:rPr>
          <w:sz w:val="22"/>
          <w:szCs w:val="22"/>
        </w:rPr>
        <w:tab/>
      </w:r>
      <w:r w:rsidRPr="00EF64F3" w:rsidR="009303A1">
        <w:rPr>
          <w:sz w:val="22"/>
          <w:szCs w:val="22"/>
        </w:rPr>
        <w:tab/>
      </w:r>
      <w:r w:rsidRPr="00EF64F3" w:rsidR="009303A1">
        <w:rPr>
          <w:sz w:val="22"/>
          <w:szCs w:val="22"/>
        </w:rPr>
        <w:tab/>
      </w:r>
      <w:r w:rsidRPr="00EF64F3" w:rsidR="00D5318C">
        <w:rPr>
          <w:sz w:val="22"/>
          <w:szCs w:val="22"/>
        </w:rPr>
        <w:t>1991-1993</w:t>
      </w:r>
    </w:p>
    <w:p w:rsidRPr="00EF64F3" w:rsidR="002E3B3C" w:rsidP="000C261E" w:rsidRDefault="002E3B3C" w14:paraId="34E76AEA" w14:textId="77777777">
      <w:pPr>
        <w:widowControl w:val="0"/>
        <w:rPr>
          <w:sz w:val="22"/>
          <w:szCs w:val="22"/>
        </w:rPr>
      </w:pPr>
      <w:r w:rsidRPr="00EF64F3">
        <w:rPr>
          <w:sz w:val="22"/>
          <w:szCs w:val="22"/>
        </w:rPr>
        <w:t>Assistant Professor of Nursing</w:t>
      </w:r>
      <w:r w:rsidRPr="00EF64F3" w:rsidR="00D5318C">
        <w:rPr>
          <w:sz w:val="22"/>
          <w:szCs w:val="22"/>
        </w:rPr>
        <w:t xml:space="preserve"> </w:t>
      </w:r>
      <w:r w:rsidRPr="00EF64F3" w:rsidR="00D5318C">
        <w:rPr>
          <w:sz w:val="22"/>
          <w:szCs w:val="22"/>
        </w:rPr>
        <w:tab/>
      </w:r>
      <w:r w:rsidRPr="00EF64F3" w:rsidR="00D5318C">
        <w:rPr>
          <w:sz w:val="22"/>
          <w:szCs w:val="22"/>
        </w:rPr>
        <w:tab/>
      </w:r>
      <w:r w:rsidRPr="00EF64F3" w:rsidR="00D5318C">
        <w:rPr>
          <w:sz w:val="22"/>
          <w:szCs w:val="22"/>
        </w:rPr>
        <w:tab/>
      </w:r>
      <w:r w:rsidRPr="00EF64F3" w:rsidR="00D5318C">
        <w:rPr>
          <w:sz w:val="22"/>
          <w:szCs w:val="22"/>
        </w:rPr>
        <w:tab/>
      </w:r>
      <w:r w:rsidRPr="00EF64F3" w:rsidR="00D5318C">
        <w:rPr>
          <w:sz w:val="22"/>
          <w:szCs w:val="22"/>
        </w:rPr>
        <w:tab/>
      </w:r>
      <w:r w:rsidRPr="00EF64F3" w:rsidR="00D5318C">
        <w:rPr>
          <w:sz w:val="22"/>
          <w:szCs w:val="22"/>
        </w:rPr>
        <w:tab/>
      </w:r>
      <w:r w:rsidRPr="00EF64F3" w:rsidR="00D5318C">
        <w:rPr>
          <w:sz w:val="22"/>
          <w:szCs w:val="22"/>
        </w:rPr>
        <w:tab/>
      </w:r>
      <w:r w:rsidRPr="00EF64F3" w:rsidR="00D5318C">
        <w:rPr>
          <w:sz w:val="22"/>
          <w:szCs w:val="22"/>
        </w:rPr>
        <w:tab/>
      </w:r>
      <w:r w:rsidRPr="00EF64F3" w:rsidR="00D5318C">
        <w:rPr>
          <w:sz w:val="22"/>
          <w:szCs w:val="22"/>
        </w:rPr>
        <w:tab/>
      </w:r>
      <w:r w:rsidRPr="00EF64F3" w:rsidR="00D5318C">
        <w:rPr>
          <w:sz w:val="22"/>
          <w:szCs w:val="22"/>
        </w:rPr>
        <w:tab/>
      </w:r>
      <w:r w:rsidRPr="00EF64F3" w:rsidR="00AF30A8">
        <w:rPr>
          <w:sz w:val="22"/>
          <w:szCs w:val="22"/>
        </w:rPr>
        <w:tab/>
      </w:r>
      <w:r w:rsidRPr="00EF64F3" w:rsidR="009303A1">
        <w:rPr>
          <w:sz w:val="22"/>
          <w:szCs w:val="22"/>
        </w:rPr>
        <w:tab/>
      </w:r>
      <w:r w:rsidRPr="00EF64F3" w:rsidR="009303A1">
        <w:rPr>
          <w:sz w:val="22"/>
          <w:szCs w:val="22"/>
        </w:rPr>
        <w:tab/>
      </w:r>
      <w:r w:rsidRPr="00EF64F3" w:rsidR="00D5318C">
        <w:rPr>
          <w:sz w:val="22"/>
          <w:szCs w:val="22"/>
        </w:rPr>
        <w:t>1988-1991</w:t>
      </w:r>
    </w:p>
    <w:p w:rsidRPr="00EF64F3" w:rsidR="002E3B3C" w:rsidP="000C261E" w:rsidRDefault="002E3B3C" w14:paraId="2CFD5565" w14:textId="77777777">
      <w:pPr>
        <w:widowControl w:val="0"/>
        <w:rPr>
          <w:sz w:val="22"/>
          <w:szCs w:val="22"/>
        </w:rPr>
      </w:pPr>
      <w:r w:rsidRPr="00EF64F3">
        <w:rPr>
          <w:sz w:val="22"/>
          <w:szCs w:val="22"/>
        </w:rPr>
        <w:t>Instructor of Nursing</w:t>
      </w:r>
      <w:r w:rsidRPr="00EF64F3" w:rsidR="00D5318C">
        <w:rPr>
          <w:sz w:val="22"/>
          <w:szCs w:val="22"/>
        </w:rPr>
        <w:t xml:space="preserve"> </w:t>
      </w:r>
      <w:r w:rsidRPr="00EF64F3" w:rsidR="00D5318C">
        <w:rPr>
          <w:sz w:val="22"/>
          <w:szCs w:val="22"/>
        </w:rPr>
        <w:tab/>
      </w:r>
      <w:r w:rsidRPr="00EF64F3" w:rsidR="00D5318C">
        <w:rPr>
          <w:sz w:val="22"/>
          <w:szCs w:val="22"/>
        </w:rPr>
        <w:tab/>
      </w:r>
      <w:r w:rsidRPr="00EF64F3" w:rsidR="00D5318C">
        <w:rPr>
          <w:sz w:val="22"/>
          <w:szCs w:val="22"/>
        </w:rPr>
        <w:tab/>
      </w:r>
      <w:r w:rsidRPr="00EF64F3" w:rsidR="00D5318C">
        <w:rPr>
          <w:sz w:val="22"/>
          <w:szCs w:val="22"/>
        </w:rPr>
        <w:tab/>
      </w:r>
      <w:r w:rsidRPr="00EF64F3" w:rsidR="00D5318C">
        <w:rPr>
          <w:sz w:val="22"/>
          <w:szCs w:val="22"/>
        </w:rPr>
        <w:tab/>
      </w:r>
      <w:r w:rsidRPr="00EF64F3" w:rsidR="00D5318C">
        <w:rPr>
          <w:sz w:val="22"/>
          <w:szCs w:val="22"/>
        </w:rPr>
        <w:tab/>
      </w:r>
      <w:r w:rsidRPr="00EF64F3" w:rsidR="00D5318C">
        <w:rPr>
          <w:sz w:val="22"/>
          <w:szCs w:val="22"/>
        </w:rPr>
        <w:tab/>
      </w:r>
      <w:r w:rsidRPr="00EF64F3" w:rsidR="00D5318C">
        <w:rPr>
          <w:sz w:val="22"/>
          <w:szCs w:val="22"/>
        </w:rPr>
        <w:tab/>
      </w:r>
      <w:r w:rsidRPr="00EF64F3" w:rsidR="00D5318C">
        <w:rPr>
          <w:sz w:val="22"/>
          <w:szCs w:val="22"/>
        </w:rPr>
        <w:tab/>
      </w:r>
      <w:r w:rsidRPr="00EF64F3" w:rsidR="00D5318C">
        <w:rPr>
          <w:sz w:val="22"/>
          <w:szCs w:val="22"/>
        </w:rPr>
        <w:tab/>
      </w:r>
      <w:r w:rsidRPr="00EF64F3" w:rsidR="00D5318C">
        <w:rPr>
          <w:sz w:val="22"/>
          <w:szCs w:val="22"/>
        </w:rPr>
        <w:tab/>
      </w:r>
      <w:r w:rsidRPr="00EF64F3" w:rsidR="00D5318C">
        <w:rPr>
          <w:sz w:val="22"/>
          <w:szCs w:val="22"/>
        </w:rPr>
        <w:tab/>
      </w:r>
      <w:r w:rsidRPr="00EF64F3" w:rsidR="00AF30A8">
        <w:rPr>
          <w:sz w:val="22"/>
          <w:szCs w:val="22"/>
        </w:rPr>
        <w:tab/>
      </w:r>
      <w:r w:rsidRPr="00EF64F3" w:rsidR="009303A1">
        <w:rPr>
          <w:sz w:val="22"/>
          <w:szCs w:val="22"/>
        </w:rPr>
        <w:tab/>
      </w:r>
      <w:r w:rsidRPr="00EF64F3" w:rsidR="00AF30A8">
        <w:rPr>
          <w:sz w:val="22"/>
          <w:szCs w:val="22"/>
        </w:rPr>
        <w:tab/>
      </w:r>
      <w:r w:rsidRPr="00EF64F3" w:rsidR="00D5318C">
        <w:rPr>
          <w:sz w:val="22"/>
          <w:szCs w:val="22"/>
        </w:rPr>
        <w:t>1984-1988</w:t>
      </w:r>
    </w:p>
    <w:p w:rsidRPr="00EF64F3" w:rsidR="00803E72" w:rsidP="000C261E" w:rsidRDefault="00803E72" w14:paraId="0DC1DAFC" w14:textId="77777777">
      <w:pPr>
        <w:pStyle w:val="Heading2"/>
        <w:widowControl w:val="0"/>
        <w:rPr>
          <w:sz w:val="22"/>
          <w:szCs w:val="22"/>
        </w:rPr>
      </w:pPr>
    </w:p>
    <w:p w:rsidRPr="00EF64F3" w:rsidR="002E3B3C" w:rsidP="000C261E" w:rsidRDefault="002E3B3C" w14:paraId="60FAC079" w14:textId="77777777">
      <w:pPr>
        <w:pStyle w:val="Heading2"/>
        <w:widowControl w:val="0"/>
        <w:rPr>
          <w:sz w:val="22"/>
          <w:szCs w:val="22"/>
        </w:rPr>
      </w:pPr>
      <w:r w:rsidRPr="00EF64F3">
        <w:rPr>
          <w:sz w:val="22"/>
          <w:szCs w:val="22"/>
        </w:rPr>
        <w:t>Clinical Nursing Practice</w:t>
      </w:r>
    </w:p>
    <w:p w:rsidRPr="00EF64F3" w:rsidR="002E3B3C" w:rsidP="000C261E" w:rsidRDefault="002E3B3C" w14:paraId="0EB6D460" w14:textId="77777777">
      <w:pPr>
        <w:widowControl w:val="0"/>
        <w:rPr>
          <w:sz w:val="22"/>
          <w:szCs w:val="22"/>
        </w:rPr>
      </w:pPr>
      <w:r w:rsidRPr="00EF64F3">
        <w:rPr>
          <w:sz w:val="22"/>
          <w:szCs w:val="22"/>
        </w:rPr>
        <w:t>Volunteer CNS services at Children’s Wellness Center</w:t>
      </w:r>
      <w:r w:rsidRPr="00EF64F3" w:rsidR="00AC5D66">
        <w:rPr>
          <w:sz w:val="22"/>
          <w:szCs w:val="22"/>
        </w:rPr>
        <w:t>, Del Valle, TX</w:t>
      </w:r>
      <w:r w:rsidRPr="00EF64F3" w:rsidR="00B754F1">
        <w:rPr>
          <w:sz w:val="22"/>
          <w:szCs w:val="22"/>
        </w:rPr>
        <w:t>.</w:t>
      </w:r>
      <w:r w:rsidRPr="00EF64F3" w:rsidR="00AC5D66">
        <w:rPr>
          <w:sz w:val="22"/>
          <w:szCs w:val="22"/>
        </w:rPr>
        <w:t xml:space="preserve"> </w:t>
      </w:r>
      <w:r w:rsidRPr="00EF64F3" w:rsidR="00AF30A8">
        <w:rPr>
          <w:sz w:val="22"/>
          <w:szCs w:val="22"/>
        </w:rPr>
        <w:tab/>
      </w:r>
      <w:r w:rsidRPr="00EF64F3" w:rsidR="00AF30A8">
        <w:rPr>
          <w:sz w:val="22"/>
          <w:szCs w:val="22"/>
        </w:rPr>
        <w:tab/>
      </w:r>
      <w:r w:rsidRPr="00EF64F3" w:rsidR="009303A1">
        <w:rPr>
          <w:sz w:val="22"/>
          <w:szCs w:val="22"/>
        </w:rPr>
        <w:tab/>
      </w:r>
      <w:r w:rsidRPr="00EF64F3" w:rsidR="009303A1">
        <w:rPr>
          <w:sz w:val="22"/>
          <w:szCs w:val="22"/>
        </w:rPr>
        <w:tab/>
      </w:r>
      <w:r w:rsidRPr="00EF64F3" w:rsidR="009D2AD6">
        <w:rPr>
          <w:sz w:val="22"/>
          <w:szCs w:val="22"/>
        </w:rPr>
        <w:t>1998</w:t>
      </w:r>
      <w:r w:rsidRPr="00EF64F3" w:rsidR="000C7E59">
        <w:rPr>
          <w:sz w:val="22"/>
          <w:szCs w:val="22"/>
        </w:rPr>
        <w:t>-2005</w:t>
      </w:r>
    </w:p>
    <w:p w:rsidRPr="00EF64F3" w:rsidR="00B754F1" w:rsidP="000C261E" w:rsidRDefault="002E3B3C" w14:paraId="16FE285D" w14:textId="77777777">
      <w:pPr>
        <w:pStyle w:val="BodyTextIndent"/>
        <w:widowControl w:val="0"/>
        <w:ind w:left="0" w:firstLine="0"/>
        <w:rPr>
          <w:sz w:val="22"/>
          <w:szCs w:val="22"/>
        </w:rPr>
      </w:pPr>
      <w:r w:rsidRPr="00EF64F3">
        <w:rPr>
          <w:sz w:val="22"/>
          <w:szCs w:val="22"/>
        </w:rPr>
        <w:t>Public Health Nurse III (10% position), Austin Travis County</w:t>
      </w:r>
    </w:p>
    <w:p w:rsidRPr="00EF64F3" w:rsidR="002E3B3C" w:rsidP="000C261E" w:rsidRDefault="002E3B3C" w14:paraId="2F5F482F" w14:textId="77777777">
      <w:pPr>
        <w:pStyle w:val="BodyTextIndent"/>
        <w:widowControl w:val="0"/>
        <w:ind w:left="0" w:firstLine="432"/>
        <w:rPr>
          <w:sz w:val="22"/>
          <w:szCs w:val="22"/>
        </w:rPr>
      </w:pPr>
      <w:r w:rsidRPr="00EF64F3">
        <w:rPr>
          <w:sz w:val="22"/>
          <w:szCs w:val="22"/>
        </w:rPr>
        <w:t>Health &amp; Human Services Depa</w:t>
      </w:r>
      <w:r w:rsidRPr="00EF64F3" w:rsidR="009D2AD6">
        <w:rPr>
          <w:sz w:val="22"/>
          <w:szCs w:val="22"/>
        </w:rPr>
        <w:t>rtment. Provided EPSDT services</w:t>
      </w:r>
      <w:r w:rsidRPr="00EF64F3" w:rsidR="00B754F1">
        <w:rPr>
          <w:sz w:val="22"/>
          <w:szCs w:val="22"/>
        </w:rPr>
        <w:t>.</w:t>
      </w:r>
      <w:r w:rsidRPr="00EF64F3" w:rsidR="009D2AD6">
        <w:rPr>
          <w:sz w:val="22"/>
          <w:szCs w:val="22"/>
        </w:rPr>
        <w:t xml:space="preserve"> </w:t>
      </w:r>
      <w:r w:rsidRPr="00EF64F3" w:rsidR="00AF30A8">
        <w:rPr>
          <w:sz w:val="22"/>
          <w:szCs w:val="22"/>
        </w:rPr>
        <w:tab/>
      </w:r>
      <w:r w:rsidRPr="00EF64F3" w:rsidR="00AF30A8">
        <w:rPr>
          <w:sz w:val="22"/>
          <w:szCs w:val="22"/>
        </w:rPr>
        <w:tab/>
      </w:r>
      <w:r w:rsidRPr="00EF64F3" w:rsidR="009303A1">
        <w:rPr>
          <w:sz w:val="22"/>
          <w:szCs w:val="22"/>
        </w:rPr>
        <w:tab/>
      </w:r>
      <w:r w:rsidRPr="00EF64F3" w:rsidR="009D2AD6">
        <w:rPr>
          <w:sz w:val="22"/>
          <w:szCs w:val="22"/>
        </w:rPr>
        <w:t>1995-1996</w:t>
      </w:r>
    </w:p>
    <w:p w:rsidRPr="00EF64F3" w:rsidR="002E3B3C" w:rsidP="000C261E" w:rsidRDefault="002E3B3C" w14:paraId="75610917" w14:textId="77777777">
      <w:pPr>
        <w:widowControl w:val="0"/>
        <w:rPr>
          <w:sz w:val="22"/>
          <w:szCs w:val="22"/>
        </w:rPr>
      </w:pPr>
      <w:r w:rsidRPr="00EF64F3">
        <w:rPr>
          <w:sz w:val="22"/>
          <w:szCs w:val="22"/>
        </w:rPr>
        <w:t xml:space="preserve">Staff nurse (10% position), Pediatric and Nursery Units, </w:t>
      </w:r>
    </w:p>
    <w:p w:rsidRPr="00EF64F3" w:rsidR="002E3B3C" w:rsidP="000C261E" w:rsidRDefault="002E3B3C" w14:paraId="26A6A547" w14:textId="0528C858">
      <w:pPr>
        <w:widowControl w:val="0"/>
        <w:ind w:left="450"/>
        <w:rPr>
          <w:sz w:val="22"/>
          <w:szCs w:val="22"/>
        </w:rPr>
      </w:pPr>
      <w:r w:rsidRPr="5534D8A2" w:rsidR="002E3B3C">
        <w:rPr>
          <w:sz w:val="22"/>
          <w:szCs w:val="22"/>
        </w:rPr>
        <w:t>Bulloch Memorial Hospital, Statesboro, GA</w:t>
      </w:r>
      <w:r w:rsidRPr="5534D8A2" w:rsidR="00B754F1">
        <w:rPr>
          <w:sz w:val="22"/>
          <w:szCs w:val="22"/>
        </w:rPr>
        <w:t>.</w:t>
      </w:r>
      <w:r w:rsidRPr="5534D8A2" w:rsidR="009D2AD6">
        <w:rPr>
          <w:sz w:val="22"/>
          <w:szCs w:val="22"/>
        </w:rPr>
        <w:t xml:space="preserve"> </w:t>
      </w:r>
      <w:r>
        <w:tab/>
      </w:r>
      <w:r>
        <w:tab/>
      </w:r>
      <w:r>
        <w:tab/>
      </w:r>
      <w:r>
        <w:tab/>
      </w:r>
      <w:r>
        <w:tab/>
      </w:r>
      <w:r>
        <w:tab/>
      </w:r>
      <w:r>
        <w:tab/>
      </w:r>
      <w:r>
        <w:tab/>
      </w:r>
      <w:r w:rsidRPr="5534D8A2" w:rsidR="009D2AD6">
        <w:rPr>
          <w:sz w:val="22"/>
          <w:szCs w:val="22"/>
        </w:rPr>
        <w:t>1987-1994</w:t>
      </w:r>
    </w:p>
    <w:p w:rsidRPr="00EF64F3" w:rsidR="000C261E" w:rsidP="000C261E" w:rsidRDefault="002E3B3C" w14:paraId="621F5A40" w14:textId="77777777">
      <w:pPr>
        <w:pStyle w:val="BodyTextIndent"/>
        <w:widowControl w:val="0"/>
        <w:rPr>
          <w:sz w:val="22"/>
          <w:szCs w:val="22"/>
        </w:rPr>
      </w:pPr>
      <w:r w:rsidRPr="00EF64F3">
        <w:rPr>
          <w:sz w:val="22"/>
          <w:szCs w:val="22"/>
        </w:rPr>
        <w:t xml:space="preserve">Camp Nurse, Camp Merriwood for Girls, Orford, NH. Primary </w:t>
      </w:r>
      <w:r w:rsidRPr="00EF64F3" w:rsidR="00B754F1">
        <w:rPr>
          <w:sz w:val="22"/>
          <w:szCs w:val="22"/>
        </w:rPr>
        <w:t>p</w:t>
      </w:r>
      <w:r w:rsidRPr="00EF64F3">
        <w:rPr>
          <w:sz w:val="22"/>
          <w:szCs w:val="22"/>
        </w:rPr>
        <w:t xml:space="preserve">rovider for 130 </w:t>
      </w:r>
    </w:p>
    <w:p w:rsidRPr="00EF64F3" w:rsidR="002E3B3C" w:rsidP="000C261E" w:rsidRDefault="002E3B3C" w14:paraId="67D631B3" w14:textId="77777777">
      <w:pPr>
        <w:pStyle w:val="BodyTextIndent"/>
        <w:widowControl w:val="0"/>
        <w:ind w:hanging="1008"/>
        <w:rPr>
          <w:sz w:val="22"/>
          <w:szCs w:val="22"/>
        </w:rPr>
      </w:pPr>
      <w:r w:rsidRPr="00EF64F3">
        <w:rPr>
          <w:sz w:val="22"/>
          <w:szCs w:val="22"/>
        </w:rPr>
        <w:t>campers between 8 and 15 years of age, with referral to local pediatrician</w:t>
      </w:r>
      <w:r w:rsidRPr="00EF64F3" w:rsidR="00B754F1">
        <w:rPr>
          <w:sz w:val="22"/>
          <w:szCs w:val="22"/>
        </w:rPr>
        <w:t>.</w:t>
      </w:r>
      <w:r w:rsidRPr="00EF64F3" w:rsidR="009D2AD6">
        <w:rPr>
          <w:sz w:val="22"/>
          <w:szCs w:val="22"/>
        </w:rPr>
        <w:t xml:space="preserve"> </w:t>
      </w:r>
      <w:r w:rsidRPr="00EF64F3" w:rsidR="00B754F1">
        <w:rPr>
          <w:sz w:val="22"/>
          <w:szCs w:val="22"/>
        </w:rPr>
        <w:tab/>
      </w:r>
      <w:r w:rsidRPr="00EF64F3" w:rsidR="00AF30A8">
        <w:rPr>
          <w:sz w:val="22"/>
          <w:szCs w:val="22"/>
        </w:rPr>
        <w:tab/>
      </w:r>
      <w:r w:rsidRPr="00EF64F3" w:rsidR="009D2AD6">
        <w:rPr>
          <w:sz w:val="22"/>
          <w:szCs w:val="22"/>
        </w:rPr>
        <w:t>Aug</w:t>
      </w:r>
      <w:r w:rsidRPr="00EF64F3" w:rsidR="00AF30A8">
        <w:rPr>
          <w:sz w:val="22"/>
          <w:szCs w:val="22"/>
        </w:rPr>
        <w:t>.</w:t>
      </w:r>
      <w:r w:rsidRPr="00EF64F3" w:rsidR="009D2AD6">
        <w:rPr>
          <w:sz w:val="22"/>
          <w:szCs w:val="22"/>
        </w:rPr>
        <w:t xml:space="preserve"> 1993</w:t>
      </w:r>
    </w:p>
    <w:p w:rsidRPr="00EF64F3" w:rsidR="002E3B3C" w:rsidP="000C261E" w:rsidRDefault="002E3B3C" w14:paraId="1F3D81D0" w14:textId="77777777">
      <w:pPr>
        <w:widowControl w:val="0"/>
        <w:rPr>
          <w:sz w:val="22"/>
          <w:szCs w:val="22"/>
        </w:rPr>
      </w:pPr>
      <w:r w:rsidRPr="00EF64F3">
        <w:rPr>
          <w:sz w:val="22"/>
          <w:szCs w:val="22"/>
        </w:rPr>
        <w:t>Staff nurse (60% - 100% position) at Memorial Medical Center, Savannah, Georgia</w:t>
      </w:r>
      <w:r w:rsidRPr="00EF64F3" w:rsidR="00B754F1">
        <w:rPr>
          <w:sz w:val="22"/>
          <w:szCs w:val="22"/>
        </w:rPr>
        <w:t>.</w:t>
      </w:r>
      <w:r w:rsidRPr="00EF64F3" w:rsidR="009D2AD6">
        <w:rPr>
          <w:sz w:val="22"/>
          <w:szCs w:val="22"/>
        </w:rPr>
        <w:t xml:space="preserve"> </w:t>
      </w:r>
      <w:r w:rsidRPr="00EF64F3" w:rsidR="00B754F1">
        <w:rPr>
          <w:sz w:val="22"/>
          <w:szCs w:val="22"/>
        </w:rPr>
        <w:tab/>
      </w:r>
      <w:r w:rsidRPr="00EF64F3" w:rsidR="009D2AD6">
        <w:rPr>
          <w:sz w:val="22"/>
          <w:szCs w:val="22"/>
        </w:rPr>
        <w:t>1983-1987</w:t>
      </w:r>
    </w:p>
    <w:p w:rsidRPr="00EF64F3" w:rsidR="002E3B3C" w:rsidP="000C261E" w:rsidRDefault="002E3B3C" w14:paraId="15A9BD9D" w14:textId="77777777">
      <w:pPr>
        <w:widowControl w:val="0"/>
        <w:rPr>
          <w:sz w:val="22"/>
          <w:szCs w:val="22"/>
        </w:rPr>
      </w:pPr>
      <w:r w:rsidRPr="00EF64F3">
        <w:rPr>
          <w:sz w:val="22"/>
          <w:szCs w:val="22"/>
        </w:rPr>
        <w:t xml:space="preserve">Clinical Specialist </w:t>
      </w:r>
      <w:r w:rsidRPr="00EF64F3" w:rsidR="000C7E59">
        <w:rPr>
          <w:sz w:val="22"/>
          <w:szCs w:val="22"/>
        </w:rPr>
        <w:t>in</w:t>
      </w:r>
      <w:r w:rsidRPr="00EF64F3">
        <w:rPr>
          <w:sz w:val="22"/>
          <w:szCs w:val="22"/>
        </w:rPr>
        <w:t xml:space="preserve"> Pediat</w:t>
      </w:r>
      <w:r w:rsidRPr="00EF64F3" w:rsidR="009D2AD6">
        <w:rPr>
          <w:sz w:val="22"/>
          <w:szCs w:val="22"/>
        </w:rPr>
        <w:t>rics at Memorial Medical Center</w:t>
      </w:r>
      <w:r w:rsidRPr="00EF64F3" w:rsidR="00B754F1">
        <w:rPr>
          <w:sz w:val="22"/>
          <w:szCs w:val="22"/>
        </w:rPr>
        <w:t>.</w:t>
      </w:r>
      <w:r w:rsidRPr="00EF64F3" w:rsidR="009D2AD6">
        <w:rPr>
          <w:sz w:val="22"/>
          <w:szCs w:val="22"/>
        </w:rPr>
        <w:t xml:space="preserve"> </w:t>
      </w:r>
      <w:r w:rsidRPr="00EF64F3" w:rsidR="00B754F1">
        <w:rPr>
          <w:sz w:val="22"/>
          <w:szCs w:val="22"/>
        </w:rPr>
        <w:tab/>
      </w:r>
      <w:r w:rsidRPr="00EF64F3" w:rsidR="00B754F1">
        <w:rPr>
          <w:sz w:val="22"/>
          <w:szCs w:val="22"/>
        </w:rPr>
        <w:tab/>
      </w:r>
      <w:r w:rsidRPr="00EF64F3" w:rsidR="00B754F1">
        <w:rPr>
          <w:sz w:val="22"/>
          <w:szCs w:val="22"/>
        </w:rPr>
        <w:tab/>
      </w:r>
      <w:r w:rsidRPr="00EF64F3" w:rsidR="00AF30A8">
        <w:rPr>
          <w:sz w:val="22"/>
          <w:szCs w:val="22"/>
        </w:rPr>
        <w:tab/>
      </w:r>
      <w:r w:rsidRPr="00EF64F3" w:rsidR="00AF30A8">
        <w:rPr>
          <w:sz w:val="22"/>
          <w:szCs w:val="22"/>
        </w:rPr>
        <w:tab/>
      </w:r>
      <w:r w:rsidRPr="00EF64F3" w:rsidR="009303A1">
        <w:rPr>
          <w:sz w:val="22"/>
          <w:szCs w:val="22"/>
        </w:rPr>
        <w:tab/>
      </w:r>
      <w:r w:rsidRPr="00EF64F3" w:rsidR="009D2AD6">
        <w:rPr>
          <w:sz w:val="22"/>
          <w:szCs w:val="22"/>
        </w:rPr>
        <w:t>1982-1983</w:t>
      </w:r>
    </w:p>
    <w:p w:rsidRPr="00EF64F3" w:rsidR="002E3B3C" w:rsidP="000C261E" w:rsidRDefault="002E3B3C" w14:paraId="2BDBFA97" w14:textId="77777777">
      <w:pPr>
        <w:widowControl w:val="0"/>
        <w:rPr>
          <w:sz w:val="22"/>
          <w:szCs w:val="22"/>
        </w:rPr>
      </w:pPr>
      <w:r w:rsidRPr="00EF64F3">
        <w:rPr>
          <w:sz w:val="22"/>
          <w:szCs w:val="22"/>
        </w:rPr>
        <w:t>Head Nurse of Pediatrics, Memorial Medical Center</w:t>
      </w:r>
      <w:r w:rsidRPr="00EF64F3" w:rsidR="00B754F1">
        <w:rPr>
          <w:sz w:val="22"/>
          <w:szCs w:val="22"/>
        </w:rPr>
        <w:t>.</w:t>
      </w:r>
      <w:r w:rsidRPr="00EF64F3" w:rsidR="00B754F1">
        <w:rPr>
          <w:sz w:val="22"/>
          <w:szCs w:val="22"/>
        </w:rPr>
        <w:tab/>
      </w:r>
      <w:r w:rsidRPr="00EF64F3" w:rsidR="00B754F1">
        <w:rPr>
          <w:sz w:val="22"/>
          <w:szCs w:val="22"/>
        </w:rPr>
        <w:tab/>
      </w:r>
      <w:r w:rsidRPr="00EF64F3" w:rsidR="00B754F1">
        <w:rPr>
          <w:sz w:val="22"/>
          <w:szCs w:val="22"/>
        </w:rPr>
        <w:tab/>
      </w:r>
      <w:r w:rsidRPr="00EF64F3" w:rsidR="00B754F1">
        <w:rPr>
          <w:sz w:val="22"/>
          <w:szCs w:val="22"/>
        </w:rPr>
        <w:tab/>
      </w:r>
      <w:r w:rsidRPr="00EF64F3" w:rsidR="00B754F1">
        <w:rPr>
          <w:sz w:val="22"/>
          <w:szCs w:val="22"/>
        </w:rPr>
        <w:tab/>
      </w:r>
      <w:r w:rsidRPr="00EF64F3" w:rsidR="00AF30A8">
        <w:rPr>
          <w:sz w:val="22"/>
          <w:szCs w:val="22"/>
        </w:rPr>
        <w:tab/>
      </w:r>
      <w:r w:rsidRPr="00EF64F3" w:rsidR="009303A1">
        <w:rPr>
          <w:sz w:val="22"/>
          <w:szCs w:val="22"/>
        </w:rPr>
        <w:tab/>
      </w:r>
      <w:r w:rsidRPr="00EF64F3" w:rsidR="00AF30A8">
        <w:rPr>
          <w:sz w:val="22"/>
          <w:szCs w:val="22"/>
        </w:rPr>
        <w:tab/>
      </w:r>
      <w:r w:rsidRPr="00EF64F3" w:rsidR="009D2AD6">
        <w:rPr>
          <w:sz w:val="22"/>
          <w:szCs w:val="22"/>
        </w:rPr>
        <w:t>1980-1982</w:t>
      </w:r>
    </w:p>
    <w:p w:rsidRPr="00EF64F3" w:rsidR="009303A1" w:rsidP="000C261E" w:rsidRDefault="002E3B3C" w14:paraId="3129426E" w14:textId="77777777">
      <w:pPr>
        <w:widowControl w:val="0"/>
        <w:rPr>
          <w:sz w:val="22"/>
          <w:szCs w:val="22"/>
        </w:rPr>
      </w:pPr>
      <w:r w:rsidRPr="00EF64F3">
        <w:rPr>
          <w:sz w:val="22"/>
          <w:szCs w:val="22"/>
        </w:rPr>
        <w:t>Charge Nurse on 3-11 shift, then Assistant Head Nurse, Pediatrics,</w:t>
      </w:r>
    </w:p>
    <w:p w:rsidRPr="00EF64F3" w:rsidR="002E3B3C" w:rsidP="000C261E" w:rsidRDefault="002E3B3C" w14:paraId="16E64C0E" w14:textId="77777777">
      <w:pPr>
        <w:widowControl w:val="0"/>
        <w:ind w:firstLine="432"/>
        <w:rPr>
          <w:sz w:val="22"/>
          <w:szCs w:val="22"/>
        </w:rPr>
      </w:pPr>
      <w:r w:rsidRPr="00EF64F3">
        <w:rPr>
          <w:sz w:val="22"/>
          <w:szCs w:val="22"/>
        </w:rPr>
        <w:t>Memorial Medical Center</w:t>
      </w:r>
      <w:r w:rsidRPr="00EF64F3" w:rsidR="00B754F1">
        <w:rPr>
          <w:sz w:val="22"/>
          <w:szCs w:val="22"/>
        </w:rPr>
        <w:t>.</w:t>
      </w:r>
      <w:r w:rsidRPr="00EF64F3" w:rsidR="009D2AD6">
        <w:rPr>
          <w:sz w:val="22"/>
          <w:szCs w:val="22"/>
        </w:rPr>
        <w:t xml:space="preserve"> </w:t>
      </w:r>
      <w:r w:rsidRPr="00EF64F3" w:rsidR="00B754F1">
        <w:rPr>
          <w:sz w:val="22"/>
          <w:szCs w:val="22"/>
        </w:rPr>
        <w:tab/>
      </w:r>
      <w:r w:rsidRPr="00EF64F3" w:rsidR="00B754F1">
        <w:rPr>
          <w:sz w:val="22"/>
          <w:szCs w:val="22"/>
        </w:rPr>
        <w:tab/>
      </w:r>
      <w:r w:rsidRPr="00EF64F3" w:rsidR="00B754F1">
        <w:rPr>
          <w:sz w:val="22"/>
          <w:szCs w:val="22"/>
        </w:rPr>
        <w:tab/>
      </w:r>
      <w:r w:rsidRPr="00EF64F3" w:rsidR="00B754F1">
        <w:rPr>
          <w:sz w:val="22"/>
          <w:szCs w:val="22"/>
        </w:rPr>
        <w:tab/>
      </w:r>
      <w:r w:rsidRPr="00EF64F3" w:rsidR="00B754F1">
        <w:rPr>
          <w:sz w:val="22"/>
          <w:szCs w:val="22"/>
        </w:rPr>
        <w:tab/>
      </w:r>
      <w:r w:rsidRPr="00EF64F3" w:rsidR="00B754F1">
        <w:rPr>
          <w:sz w:val="22"/>
          <w:szCs w:val="22"/>
        </w:rPr>
        <w:tab/>
      </w:r>
      <w:r w:rsidRPr="00EF64F3" w:rsidR="00B754F1">
        <w:rPr>
          <w:sz w:val="22"/>
          <w:szCs w:val="22"/>
        </w:rPr>
        <w:tab/>
      </w:r>
      <w:r w:rsidRPr="00EF64F3" w:rsidR="00B754F1">
        <w:rPr>
          <w:sz w:val="22"/>
          <w:szCs w:val="22"/>
        </w:rPr>
        <w:tab/>
      </w:r>
      <w:r w:rsidRPr="00EF64F3" w:rsidR="00B754F1">
        <w:rPr>
          <w:sz w:val="22"/>
          <w:szCs w:val="22"/>
        </w:rPr>
        <w:tab/>
      </w:r>
      <w:r w:rsidRPr="00EF64F3" w:rsidR="00B754F1">
        <w:rPr>
          <w:sz w:val="22"/>
          <w:szCs w:val="22"/>
        </w:rPr>
        <w:tab/>
      </w:r>
      <w:r w:rsidRPr="00EF64F3" w:rsidR="00AF30A8">
        <w:rPr>
          <w:sz w:val="22"/>
          <w:szCs w:val="22"/>
        </w:rPr>
        <w:tab/>
      </w:r>
      <w:r w:rsidRPr="00EF64F3" w:rsidR="009303A1">
        <w:rPr>
          <w:sz w:val="22"/>
          <w:szCs w:val="22"/>
        </w:rPr>
        <w:tab/>
      </w:r>
      <w:r w:rsidRPr="00EF64F3" w:rsidR="00AF30A8">
        <w:rPr>
          <w:sz w:val="22"/>
          <w:szCs w:val="22"/>
        </w:rPr>
        <w:tab/>
      </w:r>
      <w:r w:rsidRPr="00EF64F3" w:rsidR="009D2AD6">
        <w:rPr>
          <w:sz w:val="22"/>
          <w:szCs w:val="22"/>
        </w:rPr>
        <w:t>1979-1980</w:t>
      </w:r>
      <w:r w:rsidRPr="00EF64F3">
        <w:rPr>
          <w:sz w:val="22"/>
          <w:szCs w:val="22"/>
        </w:rPr>
        <w:t xml:space="preserve"> </w:t>
      </w:r>
    </w:p>
    <w:p w:rsidRPr="00EF64F3" w:rsidR="00B754F1" w:rsidP="000C261E" w:rsidRDefault="002E3B3C" w14:paraId="1C00839D" w14:textId="77777777">
      <w:pPr>
        <w:pStyle w:val="BodyTextIndent"/>
        <w:widowControl w:val="0"/>
        <w:rPr>
          <w:sz w:val="22"/>
          <w:szCs w:val="22"/>
        </w:rPr>
      </w:pPr>
      <w:r w:rsidRPr="00EF64F3">
        <w:rPr>
          <w:sz w:val="22"/>
          <w:szCs w:val="22"/>
        </w:rPr>
        <w:t xml:space="preserve">Staff nurse and charge nurse on 11-7 shift, ICU/CCU, </w:t>
      </w:r>
    </w:p>
    <w:p w:rsidRPr="00EF64F3" w:rsidR="002E3B3C" w:rsidP="000C261E" w:rsidRDefault="002E3B3C" w14:paraId="5AC5DF4C" w14:textId="77777777">
      <w:pPr>
        <w:pStyle w:val="BodyTextIndent"/>
        <w:widowControl w:val="0"/>
        <w:ind w:hanging="1008"/>
        <w:rPr>
          <w:sz w:val="22"/>
          <w:szCs w:val="22"/>
        </w:rPr>
      </w:pPr>
      <w:r w:rsidRPr="00EF64F3">
        <w:rPr>
          <w:sz w:val="22"/>
          <w:szCs w:val="22"/>
        </w:rPr>
        <w:t>Bryan Cameron Community Hospital, Bryan, OH.</w:t>
      </w:r>
      <w:r w:rsidRPr="00EF64F3" w:rsidR="009D2AD6">
        <w:rPr>
          <w:sz w:val="22"/>
          <w:szCs w:val="22"/>
        </w:rPr>
        <w:t xml:space="preserve"> </w:t>
      </w:r>
      <w:r w:rsidRPr="00EF64F3" w:rsidR="00B754F1">
        <w:rPr>
          <w:sz w:val="22"/>
          <w:szCs w:val="22"/>
        </w:rPr>
        <w:tab/>
      </w:r>
      <w:r w:rsidRPr="00EF64F3" w:rsidR="00B754F1">
        <w:rPr>
          <w:sz w:val="22"/>
          <w:szCs w:val="22"/>
        </w:rPr>
        <w:tab/>
      </w:r>
      <w:r w:rsidRPr="00EF64F3" w:rsidR="00B754F1">
        <w:rPr>
          <w:sz w:val="22"/>
          <w:szCs w:val="22"/>
        </w:rPr>
        <w:tab/>
      </w:r>
      <w:r w:rsidRPr="00EF64F3" w:rsidR="00B754F1">
        <w:rPr>
          <w:sz w:val="22"/>
          <w:szCs w:val="22"/>
        </w:rPr>
        <w:tab/>
      </w:r>
      <w:r w:rsidRPr="00EF64F3" w:rsidR="00AF30A8">
        <w:rPr>
          <w:sz w:val="22"/>
          <w:szCs w:val="22"/>
        </w:rPr>
        <w:tab/>
      </w:r>
      <w:r w:rsidRPr="00EF64F3" w:rsidR="009303A1">
        <w:rPr>
          <w:sz w:val="22"/>
          <w:szCs w:val="22"/>
        </w:rPr>
        <w:tab/>
      </w:r>
      <w:r w:rsidRPr="00EF64F3" w:rsidR="00AF30A8">
        <w:rPr>
          <w:sz w:val="22"/>
          <w:szCs w:val="22"/>
        </w:rPr>
        <w:tab/>
      </w:r>
      <w:r w:rsidRPr="00EF64F3" w:rsidR="009D2AD6">
        <w:rPr>
          <w:sz w:val="22"/>
          <w:szCs w:val="22"/>
        </w:rPr>
        <w:t>1978-1979</w:t>
      </w:r>
    </w:p>
    <w:p w:rsidRPr="00EF64F3" w:rsidR="00B754F1" w:rsidP="000C261E" w:rsidRDefault="002E3B3C" w14:paraId="74144876" w14:textId="77777777">
      <w:pPr>
        <w:widowControl w:val="0"/>
        <w:ind w:left="1440" w:hanging="1440"/>
        <w:rPr>
          <w:sz w:val="22"/>
          <w:szCs w:val="22"/>
        </w:rPr>
      </w:pPr>
      <w:r w:rsidRPr="00EF64F3">
        <w:rPr>
          <w:sz w:val="22"/>
          <w:szCs w:val="22"/>
        </w:rPr>
        <w:t xml:space="preserve">Clinical Nurse II, Neonatal Intensive Care Unit, </w:t>
      </w:r>
    </w:p>
    <w:p w:rsidRPr="00EF64F3" w:rsidR="009D2AD6" w:rsidP="000C261E" w:rsidRDefault="002E3B3C" w14:paraId="492CDF9C" w14:textId="77777777">
      <w:pPr>
        <w:widowControl w:val="0"/>
        <w:ind w:left="1440" w:hanging="1008"/>
        <w:rPr>
          <w:sz w:val="22"/>
          <w:szCs w:val="22"/>
        </w:rPr>
      </w:pPr>
      <w:r w:rsidRPr="00EF64F3">
        <w:rPr>
          <w:sz w:val="22"/>
          <w:szCs w:val="22"/>
        </w:rPr>
        <w:t>Jackson Memorial Hospital, Miami, FL.</w:t>
      </w:r>
      <w:r w:rsidRPr="00EF64F3" w:rsidR="009D2AD6">
        <w:rPr>
          <w:sz w:val="22"/>
          <w:szCs w:val="22"/>
        </w:rPr>
        <w:t xml:space="preserve"> </w:t>
      </w:r>
      <w:r w:rsidRPr="00EF64F3" w:rsidR="00B754F1">
        <w:rPr>
          <w:sz w:val="22"/>
          <w:szCs w:val="22"/>
        </w:rPr>
        <w:tab/>
      </w:r>
      <w:r w:rsidRPr="00EF64F3" w:rsidR="00B754F1">
        <w:rPr>
          <w:sz w:val="22"/>
          <w:szCs w:val="22"/>
        </w:rPr>
        <w:tab/>
      </w:r>
      <w:r w:rsidRPr="00EF64F3" w:rsidR="00B754F1">
        <w:rPr>
          <w:sz w:val="22"/>
          <w:szCs w:val="22"/>
        </w:rPr>
        <w:tab/>
      </w:r>
      <w:r w:rsidRPr="00EF64F3" w:rsidR="00B754F1">
        <w:rPr>
          <w:sz w:val="22"/>
          <w:szCs w:val="22"/>
        </w:rPr>
        <w:tab/>
      </w:r>
      <w:r w:rsidRPr="00EF64F3" w:rsidR="00B754F1">
        <w:rPr>
          <w:sz w:val="22"/>
          <w:szCs w:val="22"/>
        </w:rPr>
        <w:tab/>
      </w:r>
      <w:r w:rsidRPr="00EF64F3" w:rsidR="00B754F1">
        <w:rPr>
          <w:sz w:val="22"/>
          <w:szCs w:val="22"/>
        </w:rPr>
        <w:tab/>
      </w:r>
      <w:r w:rsidRPr="00EF64F3" w:rsidR="00B754F1">
        <w:rPr>
          <w:sz w:val="22"/>
          <w:szCs w:val="22"/>
        </w:rPr>
        <w:tab/>
      </w:r>
      <w:r w:rsidRPr="00EF64F3" w:rsidR="00AF30A8">
        <w:rPr>
          <w:sz w:val="22"/>
          <w:szCs w:val="22"/>
        </w:rPr>
        <w:tab/>
      </w:r>
      <w:r w:rsidRPr="00EF64F3" w:rsidR="009303A1">
        <w:rPr>
          <w:sz w:val="22"/>
          <w:szCs w:val="22"/>
        </w:rPr>
        <w:tab/>
      </w:r>
      <w:r w:rsidRPr="00EF64F3" w:rsidR="00AF30A8">
        <w:rPr>
          <w:sz w:val="22"/>
          <w:szCs w:val="22"/>
        </w:rPr>
        <w:tab/>
      </w:r>
      <w:r w:rsidRPr="00EF64F3" w:rsidR="009D2AD6">
        <w:rPr>
          <w:sz w:val="22"/>
          <w:szCs w:val="22"/>
        </w:rPr>
        <w:t>1977-1978</w:t>
      </w:r>
    </w:p>
    <w:p w:rsidRPr="00EF64F3" w:rsidR="002E3B3C" w:rsidP="000C261E" w:rsidRDefault="002E3B3C" w14:paraId="598B508B" w14:textId="77777777">
      <w:pPr>
        <w:widowControl w:val="0"/>
        <w:ind w:left="1440" w:hanging="1440"/>
        <w:rPr>
          <w:sz w:val="22"/>
          <w:szCs w:val="22"/>
        </w:rPr>
      </w:pPr>
      <w:r w:rsidRPr="00EF64F3">
        <w:rPr>
          <w:sz w:val="22"/>
          <w:szCs w:val="22"/>
        </w:rPr>
        <w:t>Staff nurse, ICU/CCU, Hollywood Memorial Hospital, Hollywood, FL.</w:t>
      </w:r>
      <w:r w:rsidRPr="00EF64F3" w:rsidR="009D2AD6">
        <w:rPr>
          <w:sz w:val="22"/>
          <w:szCs w:val="22"/>
        </w:rPr>
        <w:t xml:space="preserve"> </w:t>
      </w:r>
      <w:r w:rsidRPr="00EF64F3" w:rsidR="00B754F1">
        <w:rPr>
          <w:sz w:val="22"/>
          <w:szCs w:val="22"/>
        </w:rPr>
        <w:tab/>
      </w:r>
      <w:r w:rsidRPr="00EF64F3" w:rsidR="00AF30A8">
        <w:rPr>
          <w:sz w:val="22"/>
          <w:szCs w:val="22"/>
        </w:rPr>
        <w:tab/>
      </w:r>
      <w:r w:rsidRPr="00EF64F3" w:rsidR="009303A1">
        <w:rPr>
          <w:sz w:val="22"/>
          <w:szCs w:val="22"/>
        </w:rPr>
        <w:tab/>
      </w:r>
      <w:r w:rsidRPr="00EF64F3" w:rsidR="00AF30A8">
        <w:rPr>
          <w:sz w:val="22"/>
          <w:szCs w:val="22"/>
        </w:rPr>
        <w:tab/>
      </w:r>
      <w:r w:rsidRPr="00EF64F3" w:rsidR="009D2AD6">
        <w:rPr>
          <w:sz w:val="22"/>
          <w:szCs w:val="22"/>
        </w:rPr>
        <w:t>1976-1977</w:t>
      </w:r>
    </w:p>
    <w:p w:rsidRPr="00EF64F3" w:rsidR="002E3B3C" w:rsidP="000C261E" w:rsidRDefault="002E3B3C" w14:paraId="509DBB6A" w14:textId="77777777">
      <w:pPr>
        <w:widowControl w:val="0"/>
        <w:rPr>
          <w:sz w:val="22"/>
          <w:szCs w:val="22"/>
        </w:rPr>
      </w:pPr>
      <w:r w:rsidRPr="00EF64F3">
        <w:rPr>
          <w:sz w:val="22"/>
          <w:szCs w:val="22"/>
        </w:rPr>
        <w:t>Staff nurse, Pediatrics &amp; PICU, Memorial Medical Center, Savannah, GA.</w:t>
      </w:r>
      <w:r w:rsidRPr="00EF64F3" w:rsidR="009D2AD6">
        <w:rPr>
          <w:sz w:val="22"/>
          <w:szCs w:val="22"/>
        </w:rPr>
        <w:t xml:space="preserve"> </w:t>
      </w:r>
      <w:r w:rsidRPr="00EF64F3" w:rsidR="00AF30A8">
        <w:rPr>
          <w:sz w:val="22"/>
          <w:szCs w:val="22"/>
        </w:rPr>
        <w:tab/>
      </w:r>
      <w:r w:rsidRPr="00EF64F3" w:rsidR="009303A1">
        <w:rPr>
          <w:sz w:val="22"/>
          <w:szCs w:val="22"/>
        </w:rPr>
        <w:tab/>
      </w:r>
      <w:r w:rsidRPr="00EF64F3" w:rsidR="009303A1">
        <w:rPr>
          <w:sz w:val="22"/>
          <w:szCs w:val="22"/>
        </w:rPr>
        <w:tab/>
      </w:r>
      <w:r w:rsidRPr="00EF64F3" w:rsidR="009D2AD6">
        <w:rPr>
          <w:sz w:val="22"/>
          <w:szCs w:val="22"/>
        </w:rPr>
        <w:t>1975-1976</w:t>
      </w:r>
    </w:p>
    <w:p w:rsidRPr="00EF64F3" w:rsidR="002E3B3C" w:rsidP="000C261E" w:rsidRDefault="002E3B3C" w14:paraId="4E2B9FF5" w14:textId="77777777">
      <w:pPr>
        <w:widowControl w:val="0"/>
        <w:rPr>
          <w:sz w:val="22"/>
          <w:szCs w:val="22"/>
        </w:rPr>
      </w:pPr>
    </w:p>
    <w:p w:rsidRPr="00EF64F3" w:rsidR="002E3B3C" w:rsidP="000C261E" w:rsidRDefault="002E3B3C" w14:paraId="7AA45AA8" w14:textId="77777777">
      <w:pPr>
        <w:pStyle w:val="Heading1"/>
        <w:widowControl w:val="0"/>
        <w:rPr>
          <w:b w:val="0"/>
          <w:bCs w:val="0"/>
          <w:sz w:val="22"/>
          <w:szCs w:val="22"/>
        </w:rPr>
      </w:pPr>
      <w:r w:rsidRPr="00EF64F3">
        <w:rPr>
          <w:sz w:val="22"/>
          <w:szCs w:val="22"/>
        </w:rPr>
        <w:t>HONORS AND SPECIAL AWARDS</w:t>
      </w:r>
    </w:p>
    <w:p w:rsidRPr="00EF64F3" w:rsidR="001F201B" w:rsidP="000C261E" w:rsidRDefault="001F201B" w14:paraId="6DD57A56" w14:textId="54E4E971">
      <w:pPr>
        <w:widowControl w:val="0"/>
        <w:rPr>
          <w:sz w:val="22"/>
          <w:szCs w:val="22"/>
        </w:rPr>
      </w:pPr>
      <w:bookmarkStart w:name="_Hlk196318700" w:id="0"/>
      <w:r w:rsidRPr="00EF64F3">
        <w:rPr>
          <w:sz w:val="22"/>
          <w:szCs w:val="22"/>
        </w:rPr>
        <w:t>Cain Excellence Fellowship</w:t>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2024-2026</w:t>
      </w:r>
    </w:p>
    <w:p w:rsidRPr="00EF64F3" w:rsidR="00520CEE" w:rsidP="000C261E" w:rsidRDefault="00520CEE" w14:paraId="090F3D76" w14:textId="6532EDB1">
      <w:pPr>
        <w:widowControl w:val="0"/>
        <w:rPr>
          <w:sz w:val="22"/>
          <w:szCs w:val="22"/>
        </w:rPr>
      </w:pPr>
      <w:r w:rsidRPr="00EF64F3">
        <w:rPr>
          <w:sz w:val="22"/>
          <w:szCs w:val="22"/>
        </w:rPr>
        <w:t>Sigma International Nurse Researcher Hall of Fame, Inductee</w:t>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2022</w:t>
      </w:r>
    </w:p>
    <w:p w:rsidRPr="00EF64F3" w:rsidR="00A959F4" w:rsidP="000C261E" w:rsidRDefault="00A959F4" w14:paraId="0E36EB60" w14:textId="63AD43CF">
      <w:pPr>
        <w:widowControl w:val="0"/>
        <w:rPr>
          <w:sz w:val="22"/>
          <w:szCs w:val="22"/>
        </w:rPr>
      </w:pPr>
      <w:r w:rsidRPr="00EF64F3">
        <w:rPr>
          <w:sz w:val="22"/>
          <w:szCs w:val="22"/>
        </w:rPr>
        <w:t>The University of Texas Executive Management and Leadership Program</w:t>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2018</w:t>
      </w:r>
    </w:p>
    <w:bookmarkEnd w:id="0"/>
    <w:p w:rsidRPr="00EF64F3" w:rsidR="00F7463B" w:rsidP="000C261E" w:rsidRDefault="00F7463B" w14:paraId="6BF07D97" w14:textId="77777777">
      <w:pPr>
        <w:widowControl w:val="0"/>
        <w:rPr>
          <w:sz w:val="22"/>
          <w:szCs w:val="22"/>
        </w:rPr>
      </w:pPr>
      <w:r w:rsidRPr="00EF64F3">
        <w:rPr>
          <w:sz w:val="22"/>
          <w:szCs w:val="22"/>
        </w:rPr>
        <w:t xml:space="preserve">National Institute of Nursing Research, Top Poster Award winner in Investigator </w:t>
      </w:r>
      <w:r w:rsidRPr="00EF64F3">
        <w:rPr>
          <w:sz w:val="22"/>
          <w:szCs w:val="22"/>
        </w:rPr>
        <w:tab/>
      </w:r>
      <w:r w:rsidRPr="00EF64F3">
        <w:rPr>
          <w:sz w:val="22"/>
          <w:szCs w:val="22"/>
        </w:rPr>
        <w:tab/>
      </w:r>
      <w:r w:rsidRPr="00EF64F3">
        <w:rPr>
          <w:sz w:val="22"/>
          <w:szCs w:val="22"/>
        </w:rPr>
        <w:t>2015</w:t>
      </w:r>
    </w:p>
    <w:p w:rsidRPr="00EF64F3" w:rsidR="00F7463B" w:rsidP="00F7463B" w:rsidRDefault="00F7463B" w14:paraId="040F0125" w14:textId="77777777">
      <w:pPr>
        <w:widowControl w:val="0"/>
        <w:ind w:firstLine="432"/>
        <w:rPr>
          <w:sz w:val="22"/>
          <w:szCs w:val="22"/>
        </w:rPr>
      </w:pPr>
      <w:r w:rsidRPr="00EF64F3">
        <w:rPr>
          <w:sz w:val="22"/>
          <w:szCs w:val="22"/>
        </w:rPr>
        <w:t>Category for</w:t>
      </w:r>
      <w:r w:rsidRPr="00EF64F3">
        <w:rPr>
          <w:sz w:val="22"/>
          <w:szCs w:val="22"/>
        </w:rPr>
        <w:tab/>
      </w:r>
      <w:r w:rsidRPr="00EF64F3">
        <w:rPr>
          <w:sz w:val="22"/>
          <w:szCs w:val="22"/>
        </w:rPr>
        <w:t>30</w:t>
      </w:r>
      <w:r w:rsidRPr="00EF64F3">
        <w:rPr>
          <w:sz w:val="22"/>
          <w:szCs w:val="22"/>
          <w:vertAlign w:val="superscript"/>
        </w:rPr>
        <w:t>th</w:t>
      </w:r>
      <w:r w:rsidRPr="00EF64F3">
        <w:rPr>
          <w:sz w:val="22"/>
          <w:szCs w:val="22"/>
        </w:rPr>
        <w:t xml:space="preserve"> Anniversary Scientific Symposium</w:t>
      </w:r>
    </w:p>
    <w:p w:rsidRPr="00EF64F3" w:rsidR="00094CE7" w:rsidP="000C261E" w:rsidRDefault="00094CE7" w14:paraId="4EABA283" w14:textId="77777777">
      <w:pPr>
        <w:widowControl w:val="0"/>
        <w:rPr>
          <w:sz w:val="22"/>
          <w:szCs w:val="22"/>
        </w:rPr>
      </w:pPr>
      <w:r w:rsidRPr="00EF64F3">
        <w:rPr>
          <w:sz w:val="22"/>
          <w:szCs w:val="22"/>
        </w:rPr>
        <w:t xml:space="preserve">Society for Behavioral Medicine, Child and Family Health SIG, 2015 Award for </w:t>
      </w:r>
    </w:p>
    <w:p w:rsidRPr="00EF64F3" w:rsidR="00094CE7" w:rsidP="00094CE7" w:rsidRDefault="00094CE7" w14:paraId="29864CAA" w14:textId="4CC3AD84">
      <w:pPr>
        <w:widowControl w:val="0"/>
        <w:ind w:left="360" w:hanging="360"/>
        <w:rPr>
          <w:sz w:val="22"/>
          <w:szCs w:val="22"/>
        </w:rPr>
      </w:pPr>
      <w:r w:rsidRPr="00EF64F3">
        <w:rPr>
          <w:sz w:val="22"/>
          <w:szCs w:val="22"/>
        </w:rPr>
        <w:tab/>
      </w:r>
      <w:r w:rsidRPr="00EF64F3" w:rsidR="00094CE7">
        <w:rPr>
          <w:sz w:val="22"/>
          <w:szCs w:val="22"/>
        </w:rPr>
        <w:t xml:space="preserve">Outstanding Research in Child and Family </w:t>
      </w:r>
      <w:r w:rsidRPr="00EF64F3" w:rsidR="00094CE7">
        <w:rPr>
          <w:sz w:val="22"/>
          <w:szCs w:val="22"/>
        </w:rPr>
        <w:t>Health.</w:t>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tab/>
      </w:r>
      <w:r w:rsidRPr="00EF64F3" w:rsidR="00094CE7">
        <w:rPr>
          <w:sz w:val="22"/>
          <w:szCs w:val="22"/>
        </w:rPr>
        <w:t>2015</w:t>
      </w:r>
    </w:p>
    <w:p w:rsidRPr="00EF64F3" w:rsidR="00C17479" w:rsidP="000C261E" w:rsidRDefault="00C17479" w14:paraId="2037DDC4" w14:textId="77777777">
      <w:pPr>
        <w:widowControl w:val="0"/>
        <w:rPr>
          <w:sz w:val="22"/>
          <w:szCs w:val="22"/>
        </w:rPr>
      </w:pPr>
      <w:r w:rsidRPr="00EF64F3">
        <w:rPr>
          <w:sz w:val="22"/>
          <w:szCs w:val="22"/>
        </w:rPr>
        <w:t>National Association of Clinical Nurse Specialists, 2014 Sue B. Davidson Service Award</w:t>
      </w:r>
      <w:r w:rsidRPr="00EF64F3">
        <w:rPr>
          <w:sz w:val="22"/>
          <w:szCs w:val="22"/>
        </w:rPr>
        <w:tab/>
      </w:r>
      <w:r w:rsidRPr="00EF64F3">
        <w:rPr>
          <w:sz w:val="22"/>
          <w:szCs w:val="22"/>
        </w:rPr>
        <w:t>2014</w:t>
      </w:r>
    </w:p>
    <w:p w:rsidRPr="00EF64F3" w:rsidR="00C45AFE" w:rsidP="000C261E" w:rsidRDefault="00C45AFE" w14:paraId="1A437109" w14:textId="77777777">
      <w:pPr>
        <w:widowControl w:val="0"/>
        <w:rPr>
          <w:sz w:val="22"/>
          <w:szCs w:val="22"/>
        </w:rPr>
      </w:pPr>
      <w:r w:rsidRPr="00EF64F3">
        <w:rPr>
          <w:sz w:val="22"/>
          <w:szCs w:val="22"/>
        </w:rPr>
        <w:t>Southern Nursing Research Society 201</w:t>
      </w:r>
      <w:r w:rsidRPr="00EF64F3" w:rsidR="0044715A">
        <w:rPr>
          <w:sz w:val="22"/>
          <w:szCs w:val="22"/>
        </w:rPr>
        <w:t>3</w:t>
      </w:r>
      <w:r w:rsidRPr="00EF64F3">
        <w:rPr>
          <w:sz w:val="22"/>
          <w:szCs w:val="22"/>
        </w:rPr>
        <w:t xml:space="preserve"> Award for Research in Minority Health</w:t>
      </w:r>
      <w:r w:rsidRPr="00EF64F3">
        <w:rPr>
          <w:sz w:val="22"/>
          <w:szCs w:val="22"/>
        </w:rPr>
        <w:tab/>
      </w:r>
      <w:r w:rsidRPr="00EF64F3">
        <w:rPr>
          <w:sz w:val="22"/>
          <w:szCs w:val="22"/>
        </w:rPr>
        <w:tab/>
      </w:r>
      <w:r w:rsidRPr="00EF64F3">
        <w:rPr>
          <w:sz w:val="22"/>
          <w:szCs w:val="22"/>
        </w:rPr>
        <w:t>2014</w:t>
      </w:r>
    </w:p>
    <w:p w:rsidRPr="00EF64F3" w:rsidR="00AB3E13" w:rsidP="000C261E" w:rsidRDefault="00AB3E13" w14:paraId="28542F07" w14:textId="77777777">
      <w:pPr>
        <w:widowControl w:val="0"/>
        <w:rPr>
          <w:sz w:val="22"/>
          <w:szCs w:val="22"/>
        </w:rPr>
      </w:pPr>
      <w:r w:rsidRPr="00EF64F3">
        <w:rPr>
          <w:sz w:val="22"/>
          <w:szCs w:val="22"/>
        </w:rPr>
        <w:t>Texas Rural Health Association, 2013 Researcher of the Year</w:t>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2013</w:t>
      </w:r>
    </w:p>
    <w:p w:rsidRPr="00EF64F3" w:rsidR="003D0AC0" w:rsidP="000C261E" w:rsidRDefault="003D0AC0" w14:paraId="409CE155" w14:textId="6E01CD45">
      <w:pPr>
        <w:widowControl w:val="0"/>
        <w:rPr>
          <w:sz w:val="22"/>
          <w:szCs w:val="22"/>
        </w:rPr>
      </w:pPr>
      <w:r w:rsidRPr="00EF64F3">
        <w:rPr>
          <w:sz w:val="22"/>
          <w:szCs w:val="22"/>
        </w:rPr>
        <w:t>Holder of Dolores V. Sands Chair in Nursing Research</w:t>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2011-</w:t>
      </w:r>
      <w:r w:rsidRPr="00EF64F3" w:rsidR="007B4FB1">
        <w:rPr>
          <w:sz w:val="22"/>
          <w:szCs w:val="22"/>
        </w:rPr>
        <w:t>2024</w:t>
      </w:r>
    </w:p>
    <w:p w:rsidRPr="00EF64F3" w:rsidR="00833998" w:rsidP="000C261E" w:rsidRDefault="000C261E" w14:paraId="5D7D3FC9" w14:textId="77777777">
      <w:pPr>
        <w:widowControl w:val="0"/>
        <w:rPr>
          <w:sz w:val="22"/>
          <w:szCs w:val="22"/>
        </w:rPr>
      </w:pPr>
      <w:r w:rsidRPr="00EF64F3">
        <w:rPr>
          <w:sz w:val="22"/>
          <w:szCs w:val="22"/>
        </w:rPr>
        <w:t xml:space="preserve">Dolores </w:t>
      </w:r>
      <w:r w:rsidRPr="00EF64F3" w:rsidR="00833998">
        <w:rPr>
          <w:sz w:val="22"/>
          <w:szCs w:val="22"/>
        </w:rPr>
        <w:t xml:space="preserve">Sands Award for Excellence in Research, </w:t>
      </w:r>
      <w:r w:rsidRPr="00EF64F3" w:rsidR="00833998">
        <w:rPr>
          <w:i/>
          <w:sz w:val="22"/>
          <w:szCs w:val="22"/>
        </w:rPr>
        <w:t>STTI, Epsilon Theta</w:t>
      </w:r>
      <w:r w:rsidRPr="00EF64F3" w:rsidR="00833998">
        <w:rPr>
          <w:sz w:val="22"/>
          <w:szCs w:val="22"/>
        </w:rPr>
        <w:tab/>
      </w:r>
      <w:r w:rsidRPr="00EF64F3" w:rsidR="00833998">
        <w:rPr>
          <w:sz w:val="22"/>
          <w:szCs w:val="22"/>
        </w:rPr>
        <w:tab/>
      </w:r>
      <w:r w:rsidRPr="00EF64F3" w:rsidR="009303A1">
        <w:rPr>
          <w:sz w:val="22"/>
          <w:szCs w:val="22"/>
        </w:rPr>
        <w:tab/>
      </w:r>
      <w:r w:rsidRPr="00EF64F3">
        <w:rPr>
          <w:sz w:val="22"/>
          <w:szCs w:val="22"/>
        </w:rPr>
        <w:tab/>
      </w:r>
      <w:r w:rsidRPr="00EF64F3" w:rsidR="009303A1">
        <w:rPr>
          <w:sz w:val="22"/>
          <w:szCs w:val="22"/>
        </w:rPr>
        <w:tab/>
      </w:r>
      <w:r w:rsidRPr="00EF64F3" w:rsidR="00833998">
        <w:rPr>
          <w:sz w:val="22"/>
          <w:szCs w:val="22"/>
        </w:rPr>
        <w:t>2011</w:t>
      </w:r>
    </w:p>
    <w:p w:rsidRPr="00EF64F3" w:rsidR="00A61C06" w:rsidP="000C261E" w:rsidRDefault="003D0AC0" w14:paraId="2904EDEB" w14:textId="77777777">
      <w:pPr>
        <w:widowControl w:val="0"/>
        <w:rPr>
          <w:sz w:val="22"/>
          <w:szCs w:val="22"/>
        </w:rPr>
      </w:pPr>
      <w:r w:rsidRPr="00EF64F3">
        <w:rPr>
          <w:sz w:val="22"/>
          <w:szCs w:val="22"/>
        </w:rPr>
        <w:t>Dean’s Award for Service</w:t>
      </w:r>
      <w:r w:rsidRPr="00EF64F3">
        <w:rPr>
          <w:sz w:val="22"/>
          <w:szCs w:val="22"/>
        </w:rPr>
        <w:tab/>
      </w:r>
      <w:r w:rsidRPr="00EF64F3">
        <w:rPr>
          <w:sz w:val="22"/>
          <w:szCs w:val="22"/>
        </w:rPr>
        <w:tab/>
      </w:r>
      <w:r w:rsidRPr="00EF64F3" w:rsidR="00A61C06">
        <w:rPr>
          <w:sz w:val="22"/>
          <w:szCs w:val="22"/>
        </w:rPr>
        <w:tab/>
      </w:r>
      <w:r w:rsidRPr="00EF64F3" w:rsidR="00A61C06">
        <w:rPr>
          <w:sz w:val="22"/>
          <w:szCs w:val="22"/>
        </w:rPr>
        <w:tab/>
      </w:r>
      <w:r w:rsidRPr="00EF64F3" w:rsidR="00A61C06">
        <w:rPr>
          <w:sz w:val="22"/>
          <w:szCs w:val="22"/>
        </w:rPr>
        <w:tab/>
      </w:r>
      <w:r w:rsidRPr="00EF64F3" w:rsidR="00A61C06">
        <w:rPr>
          <w:sz w:val="22"/>
          <w:szCs w:val="22"/>
        </w:rPr>
        <w:tab/>
      </w:r>
      <w:r w:rsidRPr="00EF64F3" w:rsidR="00A61C06">
        <w:rPr>
          <w:sz w:val="22"/>
          <w:szCs w:val="22"/>
        </w:rPr>
        <w:tab/>
      </w:r>
      <w:r w:rsidRPr="00EF64F3" w:rsidR="00A61C06">
        <w:rPr>
          <w:sz w:val="22"/>
          <w:szCs w:val="22"/>
        </w:rPr>
        <w:tab/>
      </w:r>
      <w:r w:rsidRPr="00EF64F3" w:rsidR="00A61C06">
        <w:rPr>
          <w:sz w:val="22"/>
          <w:szCs w:val="22"/>
        </w:rPr>
        <w:tab/>
      </w:r>
      <w:r w:rsidRPr="00EF64F3" w:rsidR="00A61C06">
        <w:rPr>
          <w:sz w:val="22"/>
          <w:szCs w:val="22"/>
        </w:rPr>
        <w:tab/>
      </w:r>
      <w:r w:rsidRPr="00EF64F3" w:rsidR="00A61C06">
        <w:rPr>
          <w:sz w:val="22"/>
          <w:szCs w:val="22"/>
        </w:rPr>
        <w:tab/>
      </w:r>
      <w:r w:rsidRPr="00EF64F3" w:rsidR="00A61C06">
        <w:rPr>
          <w:sz w:val="22"/>
          <w:szCs w:val="22"/>
        </w:rPr>
        <w:tab/>
      </w:r>
      <w:r w:rsidRPr="00EF64F3" w:rsidR="00A61C06">
        <w:rPr>
          <w:sz w:val="22"/>
          <w:szCs w:val="22"/>
        </w:rPr>
        <w:tab/>
      </w:r>
      <w:r w:rsidRPr="00EF64F3" w:rsidR="009303A1">
        <w:rPr>
          <w:sz w:val="22"/>
          <w:szCs w:val="22"/>
        </w:rPr>
        <w:tab/>
      </w:r>
      <w:r w:rsidRPr="00EF64F3" w:rsidR="009303A1">
        <w:rPr>
          <w:sz w:val="22"/>
          <w:szCs w:val="22"/>
        </w:rPr>
        <w:tab/>
      </w:r>
      <w:r w:rsidRPr="00EF64F3" w:rsidR="00A61C06">
        <w:rPr>
          <w:sz w:val="22"/>
          <w:szCs w:val="22"/>
        </w:rPr>
        <w:t>2010</w:t>
      </w:r>
    </w:p>
    <w:p w:rsidRPr="00EF64F3" w:rsidR="003D0AC0" w:rsidP="000C261E" w:rsidRDefault="003D0AC0" w14:paraId="3D28196D" w14:textId="77777777">
      <w:pPr>
        <w:widowControl w:val="0"/>
        <w:rPr>
          <w:sz w:val="22"/>
          <w:szCs w:val="22"/>
        </w:rPr>
      </w:pPr>
      <w:r w:rsidRPr="00EF64F3">
        <w:rPr>
          <w:sz w:val="22"/>
          <w:szCs w:val="22"/>
        </w:rPr>
        <w:t>Lee and Joseph D. Jamail Endowed Professorship in Nursing</w:t>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2010-2011</w:t>
      </w:r>
    </w:p>
    <w:p w:rsidRPr="00EF64F3" w:rsidR="00EF6183" w:rsidP="000C261E" w:rsidRDefault="009B48CC" w14:paraId="46644842" w14:textId="77777777">
      <w:pPr>
        <w:widowControl w:val="0"/>
        <w:rPr>
          <w:sz w:val="22"/>
          <w:szCs w:val="22"/>
        </w:rPr>
      </w:pPr>
      <w:r w:rsidRPr="00EF64F3">
        <w:rPr>
          <w:sz w:val="22"/>
          <w:szCs w:val="22"/>
        </w:rPr>
        <w:t>Fellow in</w:t>
      </w:r>
      <w:r w:rsidRPr="00EF64F3" w:rsidR="00EF6183">
        <w:rPr>
          <w:sz w:val="22"/>
          <w:szCs w:val="22"/>
        </w:rPr>
        <w:t xml:space="preserve"> the American Academy of Nursing</w:t>
      </w:r>
      <w:r w:rsidRPr="00EF64F3" w:rsidR="00EF6183">
        <w:rPr>
          <w:sz w:val="22"/>
          <w:szCs w:val="22"/>
        </w:rPr>
        <w:tab/>
      </w:r>
      <w:r w:rsidRPr="00EF64F3" w:rsidR="00EF6183">
        <w:rPr>
          <w:sz w:val="22"/>
          <w:szCs w:val="22"/>
        </w:rPr>
        <w:tab/>
      </w:r>
      <w:r w:rsidRPr="00EF64F3" w:rsidR="00EF6183">
        <w:rPr>
          <w:sz w:val="22"/>
          <w:szCs w:val="22"/>
        </w:rPr>
        <w:tab/>
      </w:r>
      <w:r w:rsidRPr="00EF64F3" w:rsidR="00EF6183">
        <w:rPr>
          <w:sz w:val="22"/>
          <w:szCs w:val="22"/>
        </w:rPr>
        <w:tab/>
      </w:r>
      <w:r w:rsidRPr="00EF64F3" w:rsidR="00EF618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sidR="009303A1">
        <w:rPr>
          <w:sz w:val="22"/>
          <w:szCs w:val="22"/>
        </w:rPr>
        <w:tab/>
      </w:r>
      <w:r w:rsidRPr="00EF64F3" w:rsidR="009303A1">
        <w:rPr>
          <w:sz w:val="22"/>
          <w:szCs w:val="22"/>
        </w:rPr>
        <w:tab/>
      </w:r>
      <w:r w:rsidRPr="00EF64F3" w:rsidR="00EF6183">
        <w:rPr>
          <w:sz w:val="22"/>
          <w:szCs w:val="22"/>
        </w:rPr>
        <w:t>2009</w:t>
      </w:r>
      <w:r w:rsidRPr="00EF64F3" w:rsidR="00671D31">
        <w:rPr>
          <w:sz w:val="22"/>
          <w:szCs w:val="22"/>
        </w:rPr>
        <w:t>-</w:t>
      </w:r>
    </w:p>
    <w:p w:rsidRPr="00EF64F3" w:rsidR="00276F3B" w:rsidP="000C261E" w:rsidRDefault="00276F3B" w14:paraId="1034E7C4" w14:textId="77777777">
      <w:pPr>
        <w:widowControl w:val="0"/>
        <w:rPr>
          <w:sz w:val="22"/>
          <w:szCs w:val="22"/>
        </w:rPr>
      </w:pPr>
      <w:r w:rsidRPr="00EF64F3">
        <w:rPr>
          <w:sz w:val="22"/>
          <w:szCs w:val="22"/>
        </w:rPr>
        <w:t xml:space="preserve">2009 Reviewer Award, </w:t>
      </w:r>
      <w:r w:rsidRPr="00EF64F3">
        <w:rPr>
          <w:i/>
          <w:sz w:val="22"/>
          <w:szCs w:val="22"/>
        </w:rPr>
        <w:t>Journal for Specialists in Pediatric Nursing</w:t>
      </w:r>
      <w:r w:rsidRPr="00EF64F3">
        <w:rPr>
          <w:sz w:val="22"/>
          <w:szCs w:val="22"/>
        </w:rPr>
        <w:tab/>
      </w:r>
      <w:r w:rsidRPr="00EF64F3">
        <w:rPr>
          <w:sz w:val="22"/>
          <w:szCs w:val="22"/>
        </w:rPr>
        <w:tab/>
      </w:r>
      <w:r w:rsidRPr="00EF64F3">
        <w:rPr>
          <w:sz w:val="22"/>
          <w:szCs w:val="22"/>
        </w:rPr>
        <w:tab/>
      </w:r>
      <w:r w:rsidRPr="00EF64F3" w:rsidR="009303A1">
        <w:rPr>
          <w:sz w:val="22"/>
          <w:szCs w:val="22"/>
        </w:rPr>
        <w:tab/>
      </w:r>
      <w:r w:rsidRPr="00EF64F3" w:rsidR="009303A1">
        <w:rPr>
          <w:sz w:val="22"/>
          <w:szCs w:val="22"/>
        </w:rPr>
        <w:tab/>
      </w:r>
      <w:r w:rsidRPr="00EF64F3" w:rsidR="009303A1">
        <w:rPr>
          <w:sz w:val="22"/>
          <w:szCs w:val="22"/>
        </w:rPr>
        <w:tab/>
      </w:r>
      <w:r w:rsidRPr="00EF64F3">
        <w:rPr>
          <w:sz w:val="22"/>
          <w:szCs w:val="22"/>
        </w:rPr>
        <w:t>2009</w:t>
      </w:r>
    </w:p>
    <w:p w:rsidRPr="00EF64F3" w:rsidR="0052605D" w:rsidP="000C261E" w:rsidRDefault="0052605D" w14:paraId="58AC113C" w14:textId="77777777">
      <w:pPr>
        <w:widowControl w:val="0"/>
        <w:rPr>
          <w:sz w:val="22"/>
          <w:szCs w:val="22"/>
        </w:rPr>
      </w:pPr>
      <w:r w:rsidRPr="00EF64F3">
        <w:rPr>
          <w:sz w:val="22"/>
          <w:szCs w:val="22"/>
        </w:rPr>
        <w:t>Dean’s Award for Service</w:t>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sidR="009303A1">
        <w:rPr>
          <w:sz w:val="22"/>
          <w:szCs w:val="22"/>
        </w:rPr>
        <w:tab/>
      </w:r>
      <w:r w:rsidRPr="00EF64F3" w:rsidR="009303A1">
        <w:rPr>
          <w:sz w:val="22"/>
          <w:szCs w:val="22"/>
        </w:rPr>
        <w:tab/>
      </w:r>
      <w:r w:rsidRPr="00EF64F3">
        <w:rPr>
          <w:sz w:val="22"/>
          <w:szCs w:val="22"/>
        </w:rPr>
        <w:t>2008</w:t>
      </w:r>
    </w:p>
    <w:p w:rsidRPr="00EF64F3" w:rsidR="0052605D" w:rsidP="000C261E" w:rsidRDefault="0052605D" w14:paraId="5C1E0C21" w14:textId="77777777">
      <w:pPr>
        <w:widowControl w:val="0"/>
        <w:rPr>
          <w:sz w:val="22"/>
          <w:szCs w:val="22"/>
        </w:rPr>
      </w:pPr>
      <w:r w:rsidRPr="00EF64F3">
        <w:rPr>
          <w:sz w:val="22"/>
          <w:szCs w:val="22"/>
        </w:rPr>
        <w:t xml:space="preserve">Del Valle Independent School District Achievement Award </w:t>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sidR="009303A1">
        <w:rPr>
          <w:sz w:val="22"/>
          <w:szCs w:val="22"/>
        </w:rPr>
        <w:tab/>
      </w:r>
      <w:r w:rsidRPr="00EF64F3" w:rsidR="009303A1">
        <w:rPr>
          <w:sz w:val="22"/>
          <w:szCs w:val="22"/>
        </w:rPr>
        <w:tab/>
      </w:r>
      <w:r w:rsidRPr="00EF64F3">
        <w:rPr>
          <w:sz w:val="22"/>
          <w:szCs w:val="22"/>
        </w:rPr>
        <w:t>2006</w:t>
      </w:r>
    </w:p>
    <w:p w:rsidRPr="00EF64F3" w:rsidR="002E3B3C" w:rsidP="000C261E" w:rsidRDefault="002E3B3C" w14:paraId="07C425F5" w14:textId="77777777">
      <w:pPr>
        <w:widowControl w:val="0"/>
        <w:rPr>
          <w:sz w:val="22"/>
          <w:szCs w:val="22"/>
        </w:rPr>
      </w:pPr>
      <w:r w:rsidRPr="00EF64F3">
        <w:rPr>
          <w:sz w:val="22"/>
          <w:szCs w:val="22"/>
        </w:rPr>
        <w:t>Who’s Who in American Education</w:t>
      </w:r>
      <w:r w:rsidRPr="00EF64F3" w:rsidR="00B754F1">
        <w:rPr>
          <w:sz w:val="22"/>
          <w:szCs w:val="22"/>
        </w:rPr>
        <w:tab/>
      </w:r>
      <w:r w:rsidRPr="00EF64F3" w:rsidR="00B754F1">
        <w:rPr>
          <w:sz w:val="22"/>
          <w:szCs w:val="22"/>
        </w:rPr>
        <w:tab/>
      </w:r>
      <w:r w:rsidRPr="00EF64F3" w:rsidR="00B754F1">
        <w:rPr>
          <w:sz w:val="22"/>
          <w:szCs w:val="22"/>
        </w:rPr>
        <w:tab/>
      </w:r>
      <w:r w:rsidRPr="00EF64F3" w:rsidR="00B754F1">
        <w:rPr>
          <w:sz w:val="22"/>
          <w:szCs w:val="22"/>
        </w:rPr>
        <w:tab/>
      </w:r>
      <w:r w:rsidRPr="00EF64F3" w:rsidR="00B754F1">
        <w:rPr>
          <w:sz w:val="22"/>
          <w:szCs w:val="22"/>
        </w:rPr>
        <w:tab/>
      </w:r>
      <w:r w:rsidRPr="00EF64F3" w:rsidR="00B754F1">
        <w:rPr>
          <w:sz w:val="22"/>
          <w:szCs w:val="22"/>
        </w:rPr>
        <w:tab/>
      </w:r>
      <w:r w:rsidRPr="00EF64F3" w:rsidR="00B754F1">
        <w:rPr>
          <w:sz w:val="22"/>
          <w:szCs w:val="22"/>
        </w:rPr>
        <w:tab/>
      </w:r>
      <w:r w:rsidRPr="00EF64F3" w:rsidR="00B754F1">
        <w:rPr>
          <w:sz w:val="22"/>
          <w:szCs w:val="22"/>
        </w:rPr>
        <w:tab/>
      </w:r>
      <w:r w:rsidRPr="00EF64F3" w:rsidR="00B754F1">
        <w:rPr>
          <w:sz w:val="22"/>
          <w:szCs w:val="22"/>
        </w:rPr>
        <w:tab/>
      </w:r>
      <w:r w:rsidRPr="00EF64F3" w:rsidR="00AF30A8">
        <w:rPr>
          <w:sz w:val="22"/>
          <w:szCs w:val="22"/>
        </w:rPr>
        <w:tab/>
      </w:r>
      <w:r w:rsidRPr="00EF64F3" w:rsidR="00AF30A8">
        <w:rPr>
          <w:sz w:val="22"/>
          <w:szCs w:val="22"/>
        </w:rPr>
        <w:tab/>
      </w:r>
      <w:r w:rsidRPr="00EF64F3" w:rsidR="009303A1">
        <w:rPr>
          <w:sz w:val="22"/>
          <w:szCs w:val="22"/>
        </w:rPr>
        <w:tab/>
      </w:r>
      <w:r w:rsidRPr="00EF64F3" w:rsidR="009303A1">
        <w:rPr>
          <w:sz w:val="22"/>
          <w:szCs w:val="22"/>
        </w:rPr>
        <w:tab/>
      </w:r>
      <w:r w:rsidRPr="00EF64F3" w:rsidR="00B754F1">
        <w:rPr>
          <w:sz w:val="22"/>
          <w:szCs w:val="22"/>
        </w:rPr>
        <w:t>2005</w:t>
      </w:r>
    </w:p>
    <w:p w:rsidRPr="00EF64F3" w:rsidR="002E3B3C" w:rsidP="000C261E" w:rsidRDefault="002E3B3C" w14:paraId="0AF0E4ED" w14:textId="77777777">
      <w:pPr>
        <w:widowControl w:val="0"/>
        <w:rPr>
          <w:sz w:val="22"/>
          <w:szCs w:val="22"/>
        </w:rPr>
      </w:pPr>
      <w:r w:rsidRPr="00EF64F3">
        <w:rPr>
          <w:sz w:val="22"/>
          <w:szCs w:val="22"/>
        </w:rPr>
        <w:t>Who’s Who in America</w:t>
      </w:r>
      <w:r w:rsidRPr="00EF64F3" w:rsidR="00B754F1">
        <w:rPr>
          <w:sz w:val="22"/>
          <w:szCs w:val="22"/>
        </w:rPr>
        <w:tab/>
      </w:r>
      <w:r w:rsidRPr="00EF64F3" w:rsidR="00B754F1">
        <w:rPr>
          <w:sz w:val="22"/>
          <w:szCs w:val="22"/>
        </w:rPr>
        <w:tab/>
      </w:r>
      <w:r w:rsidRPr="00EF64F3" w:rsidR="00B754F1">
        <w:rPr>
          <w:sz w:val="22"/>
          <w:szCs w:val="22"/>
        </w:rPr>
        <w:tab/>
      </w:r>
      <w:r w:rsidRPr="00EF64F3" w:rsidR="00B754F1">
        <w:rPr>
          <w:sz w:val="22"/>
          <w:szCs w:val="22"/>
        </w:rPr>
        <w:tab/>
      </w:r>
      <w:r w:rsidRPr="00EF64F3" w:rsidR="00B754F1">
        <w:rPr>
          <w:sz w:val="22"/>
          <w:szCs w:val="22"/>
        </w:rPr>
        <w:tab/>
      </w:r>
      <w:r w:rsidRPr="00EF64F3" w:rsidR="00B754F1">
        <w:rPr>
          <w:sz w:val="22"/>
          <w:szCs w:val="22"/>
        </w:rPr>
        <w:tab/>
      </w:r>
      <w:r w:rsidRPr="00EF64F3" w:rsidR="00B754F1">
        <w:rPr>
          <w:sz w:val="22"/>
          <w:szCs w:val="22"/>
        </w:rPr>
        <w:tab/>
      </w:r>
      <w:r w:rsidRPr="00EF64F3" w:rsidR="00B754F1">
        <w:rPr>
          <w:sz w:val="22"/>
          <w:szCs w:val="22"/>
        </w:rPr>
        <w:tab/>
      </w:r>
      <w:r w:rsidRPr="00EF64F3" w:rsidR="00B754F1">
        <w:rPr>
          <w:sz w:val="22"/>
          <w:szCs w:val="22"/>
        </w:rPr>
        <w:tab/>
      </w:r>
      <w:r w:rsidRPr="00EF64F3" w:rsidR="00B754F1">
        <w:rPr>
          <w:sz w:val="22"/>
          <w:szCs w:val="22"/>
        </w:rPr>
        <w:tab/>
      </w:r>
      <w:r w:rsidRPr="00EF64F3" w:rsidR="00B754F1">
        <w:rPr>
          <w:sz w:val="22"/>
          <w:szCs w:val="22"/>
        </w:rPr>
        <w:tab/>
      </w:r>
      <w:r w:rsidRPr="00EF64F3" w:rsidR="00B754F1">
        <w:rPr>
          <w:sz w:val="22"/>
          <w:szCs w:val="22"/>
        </w:rPr>
        <w:tab/>
      </w:r>
      <w:r w:rsidRPr="00EF64F3" w:rsidR="00AF30A8">
        <w:rPr>
          <w:sz w:val="22"/>
          <w:szCs w:val="22"/>
        </w:rPr>
        <w:tab/>
      </w:r>
      <w:r w:rsidRPr="00EF64F3" w:rsidR="00AF30A8">
        <w:rPr>
          <w:sz w:val="22"/>
          <w:szCs w:val="22"/>
        </w:rPr>
        <w:tab/>
      </w:r>
      <w:r w:rsidRPr="00EF64F3" w:rsidR="00B754F1">
        <w:rPr>
          <w:sz w:val="22"/>
          <w:szCs w:val="22"/>
        </w:rPr>
        <w:t>2001-2003</w:t>
      </w:r>
    </w:p>
    <w:p w:rsidRPr="00EF64F3" w:rsidR="00B754F1" w:rsidP="000C261E" w:rsidRDefault="002E3B3C" w14:paraId="568AFF0F" w14:textId="77777777">
      <w:pPr>
        <w:pStyle w:val="BodyTextIndent"/>
        <w:widowControl w:val="0"/>
        <w:rPr>
          <w:sz w:val="22"/>
          <w:szCs w:val="22"/>
        </w:rPr>
      </w:pPr>
      <w:r w:rsidRPr="00EF64F3">
        <w:rPr>
          <w:sz w:val="22"/>
          <w:szCs w:val="22"/>
        </w:rPr>
        <w:t>Induction Speaker, Epsilon Theta, 2002 Induction Ceremony</w:t>
      </w:r>
      <w:r w:rsidRPr="00EF64F3" w:rsidR="00B754F1">
        <w:rPr>
          <w:sz w:val="22"/>
          <w:szCs w:val="22"/>
        </w:rPr>
        <w:t>:</w:t>
      </w:r>
    </w:p>
    <w:p w:rsidRPr="00EF64F3" w:rsidR="002E3B3C" w:rsidP="000C261E" w:rsidRDefault="002E3B3C" w14:paraId="2D67CDAC" w14:textId="77777777">
      <w:pPr>
        <w:pStyle w:val="BodyTextIndent"/>
        <w:widowControl w:val="0"/>
        <w:ind w:hanging="1008"/>
        <w:rPr>
          <w:sz w:val="22"/>
          <w:szCs w:val="22"/>
        </w:rPr>
      </w:pPr>
      <w:r w:rsidRPr="00EF64F3">
        <w:rPr>
          <w:sz w:val="22"/>
          <w:szCs w:val="22"/>
        </w:rPr>
        <w:t xml:space="preserve">“Humanizing genomics: The need for nursing leadership.” </w:t>
      </w:r>
      <w:r w:rsidRPr="00EF64F3" w:rsidR="00B754F1">
        <w:rPr>
          <w:sz w:val="22"/>
          <w:szCs w:val="22"/>
        </w:rPr>
        <w:tab/>
      </w:r>
      <w:r w:rsidRPr="00EF64F3" w:rsidR="00B754F1">
        <w:rPr>
          <w:sz w:val="22"/>
          <w:szCs w:val="22"/>
        </w:rPr>
        <w:tab/>
      </w:r>
      <w:r w:rsidRPr="00EF64F3" w:rsidR="00AF30A8">
        <w:rPr>
          <w:sz w:val="22"/>
          <w:szCs w:val="22"/>
        </w:rPr>
        <w:tab/>
      </w:r>
      <w:r w:rsidRPr="00EF64F3" w:rsidR="009303A1">
        <w:rPr>
          <w:sz w:val="22"/>
          <w:szCs w:val="22"/>
        </w:rPr>
        <w:tab/>
      </w:r>
      <w:r w:rsidRPr="00EF64F3" w:rsidR="009303A1">
        <w:rPr>
          <w:sz w:val="22"/>
          <w:szCs w:val="22"/>
        </w:rPr>
        <w:tab/>
      </w:r>
      <w:r w:rsidRPr="00EF64F3" w:rsidR="00AF30A8">
        <w:rPr>
          <w:sz w:val="22"/>
          <w:szCs w:val="22"/>
        </w:rPr>
        <w:tab/>
      </w:r>
      <w:r w:rsidRPr="00EF64F3" w:rsidR="00B754F1">
        <w:rPr>
          <w:sz w:val="22"/>
          <w:szCs w:val="22"/>
        </w:rPr>
        <w:t>2002</w:t>
      </w:r>
    </w:p>
    <w:p w:rsidRPr="00EF64F3" w:rsidR="002E3B3C" w:rsidP="000C261E" w:rsidRDefault="002E3B3C" w14:paraId="024A168E" w14:textId="77777777">
      <w:pPr>
        <w:widowControl w:val="0"/>
        <w:rPr>
          <w:sz w:val="22"/>
          <w:szCs w:val="22"/>
        </w:rPr>
      </w:pPr>
      <w:r w:rsidRPr="00EF64F3">
        <w:rPr>
          <w:sz w:val="22"/>
          <w:szCs w:val="22"/>
        </w:rPr>
        <w:t>Sigma Theta Tau International Honor Society of Nursing</w:t>
      </w:r>
      <w:r w:rsidRPr="00EF64F3" w:rsidR="00B754F1">
        <w:rPr>
          <w:sz w:val="22"/>
          <w:szCs w:val="22"/>
        </w:rPr>
        <w:tab/>
      </w:r>
      <w:r w:rsidRPr="00EF64F3" w:rsidR="00B754F1">
        <w:rPr>
          <w:sz w:val="22"/>
          <w:szCs w:val="22"/>
        </w:rPr>
        <w:t xml:space="preserve"> </w:t>
      </w:r>
      <w:r w:rsidRPr="00EF64F3" w:rsidR="00B754F1">
        <w:rPr>
          <w:sz w:val="22"/>
          <w:szCs w:val="22"/>
        </w:rPr>
        <w:tab/>
      </w:r>
      <w:r w:rsidRPr="00EF64F3" w:rsidR="00B754F1">
        <w:rPr>
          <w:sz w:val="22"/>
          <w:szCs w:val="22"/>
        </w:rPr>
        <w:tab/>
      </w:r>
      <w:r w:rsidRPr="00EF64F3" w:rsidR="00B754F1">
        <w:rPr>
          <w:sz w:val="22"/>
          <w:szCs w:val="22"/>
        </w:rPr>
        <w:tab/>
      </w:r>
      <w:r w:rsidRPr="00EF64F3" w:rsidR="00AF30A8">
        <w:rPr>
          <w:sz w:val="22"/>
          <w:szCs w:val="22"/>
        </w:rPr>
        <w:tab/>
      </w:r>
      <w:r w:rsidRPr="00EF64F3" w:rsidR="00AF30A8">
        <w:rPr>
          <w:sz w:val="22"/>
          <w:szCs w:val="22"/>
        </w:rPr>
        <w:tab/>
      </w:r>
      <w:r w:rsidRPr="00EF64F3" w:rsidR="009303A1">
        <w:rPr>
          <w:sz w:val="22"/>
          <w:szCs w:val="22"/>
        </w:rPr>
        <w:tab/>
      </w:r>
      <w:r w:rsidRPr="00EF64F3" w:rsidR="009303A1">
        <w:rPr>
          <w:sz w:val="22"/>
          <w:szCs w:val="22"/>
        </w:rPr>
        <w:tab/>
      </w:r>
      <w:r w:rsidRPr="00EF64F3" w:rsidR="00B754F1">
        <w:rPr>
          <w:sz w:val="22"/>
          <w:szCs w:val="22"/>
        </w:rPr>
        <w:t>1990</w:t>
      </w:r>
      <w:r w:rsidRPr="00EF64F3" w:rsidR="00671D31">
        <w:rPr>
          <w:sz w:val="22"/>
          <w:szCs w:val="22"/>
        </w:rPr>
        <w:t>-</w:t>
      </w:r>
    </w:p>
    <w:p w:rsidRPr="00EF64F3" w:rsidR="002E3B3C" w:rsidP="000C261E" w:rsidRDefault="002E3B3C" w14:paraId="6F4FFB9B" w14:textId="77777777">
      <w:pPr>
        <w:widowControl w:val="0"/>
        <w:rPr>
          <w:sz w:val="22"/>
          <w:szCs w:val="22"/>
        </w:rPr>
      </w:pPr>
      <w:r w:rsidRPr="00EF64F3">
        <w:rPr>
          <w:sz w:val="22"/>
          <w:szCs w:val="22"/>
        </w:rPr>
        <w:tab/>
      </w:r>
      <w:r w:rsidRPr="00EF64F3">
        <w:rPr>
          <w:sz w:val="22"/>
          <w:szCs w:val="22"/>
        </w:rPr>
        <w:tab/>
      </w:r>
      <w:r w:rsidRPr="00EF64F3">
        <w:rPr>
          <w:sz w:val="22"/>
          <w:szCs w:val="22"/>
        </w:rPr>
        <w:tab/>
      </w:r>
      <w:r w:rsidRPr="00EF64F3" w:rsidR="00B754F1">
        <w:rPr>
          <w:sz w:val="22"/>
          <w:szCs w:val="22"/>
        </w:rPr>
        <w:tab/>
      </w:r>
      <w:r w:rsidRPr="00EF64F3">
        <w:rPr>
          <w:sz w:val="22"/>
          <w:szCs w:val="22"/>
        </w:rPr>
        <w:t>Epsilon Theta</w:t>
      </w:r>
      <w:r w:rsidRPr="00EF64F3" w:rsidR="004738C2">
        <w:rPr>
          <w:sz w:val="22"/>
          <w:szCs w:val="22"/>
        </w:rPr>
        <w:t xml:space="preserve"> Chapter</w:t>
      </w:r>
      <w:r w:rsidRPr="00EF64F3" w:rsidR="00B754F1">
        <w:rPr>
          <w:sz w:val="22"/>
          <w:szCs w:val="22"/>
        </w:rPr>
        <w:tab/>
      </w:r>
      <w:r w:rsidRPr="00EF64F3" w:rsidR="00B754F1">
        <w:rPr>
          <w:sz w:val="22"/>
          <w:szCs w:val="22"/>
        </w:rPr>
        <w:tab/>
      </w:r>
      <w:r w:rsidRPr="00EF64F3" w:rsidR="00B754F1">
        <w:rPr>
          <w:sz w:val="22"/>
          <w:szCs w:val="22"/>
        </w:rPr>
        <w:tab/>
      </w:r>
      <w:r w:rsidRPr="00EF64F3" w:rsidR="00B754F1">
        <w:rPr>
          <w:sz w:val="22"/>
          <w:szCs w:val="22"/>
        </w:rPr>
        <w:tab/>
      </w:r>
      <w:r w:rsidRPr="00EF64F3" w:rsidR="00B754F1">
        <w:rPr>
          <w:sz w:val="22"/>
          <w:szCs w:val="22"/>
        </w:rPr>
        <w:tab/>
      </w:r>
      <w:r w:rsidRPr="00EF64F3" w:rsidR="00B754F1">
        <w:rPr>
          <w:sz w:val="22"/>
          <w:szCs w:val="22"/>
        </w:rPr>
        <w:tab/>
      </w:r>
      <w:r w:rsidRPr="00EF64F3" w:rsidR="00B754F1">
        <w:rPr>
          <w:sz w:val="22"/>
          <w:szCs w:val="22"/>
        </w:rPr>
        <w:tab/>
      </w:r>
      <w:r w:rsidRPr="00EF64F3" w:rsidR="00B754F1">
        <w:rPr>
          <w:sz w:val="22"/>
          <w:szCs w:val="22"/>
        </w:rPr>
        <w:tab/>
      </w:r>
      <w:r w:rsidRPr="00EF64F3" w:rsidR="00AF30A8">
        <w:rPr>
          <w:sz w:val="22"/>
          <w:szCs w:val="22"/>
        </w:rPr>
        <w:tab/>
      </w:r>
      <w:r w:rsidRPr="00EF64F3" w:rsidR="009303A1">
        <w:rPr>
          <w:sz w:val="22"/>
          <w:szCs w:val="22"/>
        </w:rPr>
        <w:tab/>
      </w:r>
      <w:r w:rsidRPr="00EF64F3" w:rsidR="00AF30A8">
        <w:rPr>
          <w:sz w:val="22"/>
          <w:szCs w:val="22"/>
        </w:rPr>
        <w:tab/>
      </w:r>
      <w:r w:rsidRPr="00EF64F3" w:rsidR="00671D31">
        <w:rPr>
          <w:sz w:val="22"/>
          <w:szCs w:val="22"/>
        </w:rPr>
        <w:t>1996-</w:t>
      </w:r>
    </w:p>
    <w:p w:rsidRPr="00EF64F3" w:rsidR="002E3B3C" w:rsidP="000C261E" w:rsidRDefault="002E3B3C" w14:paraId="6A746816" w14:textId="77777777">
      <w:pPr>
        <w:widowControl w:val="0"/>
        <w:rPr>
          <w:sz w:val="22"/>
          <w:szCs w:val="22"/>
        </w:rPr>
      </w:pPr>
      <w:r w:rsidRPr="00EF64F3">
        <w:rPr>
          <w:sz w:val="22"/>
          <w:szCs w:val="22"/>
        </w:rPr>
        <w:tab/>
      </w:r>
      <w:r w:rsidRPr="00EF64F3">
        <w:rPr>
          <w:sz w:val="22"/>
          <w:szCs w:val="22"/>
        </w:rPr>
        <w:tab/>
      </w:r>
      <w:r w:rsidRPr="00EF64F3">
        <w:rPr>
          <w:sz w:val="22"/>
          <w:szCs w:val="22"/>
        </w:rPr>
        <w:tab/>
      </w:r>
      <w:r w:rsidRPr="00EF64F3" w:rsidR="00B754F1">
        <w:rPr>
          <w:sz w:val="22"/>
          <w:szCs w:val="22"/>
        </w:rPr>
        <w:tab/>
      </w:r>
      <w:r w:rsidRPr="00EF64F3">
        <w:rPr>
          <w:sz w:val="22"/>
          <w:szCs w:val="22"/>
        </w:rPr>
        <w:t>Mu Kappa C</w:t>
      </w:r>
      <w:r w:rsidRPr="00EF64F3" w:rsidR="00B754F1">
        <w:rPr>
          <w:sz w:val="22"/>
          <w:szCs w:val="22"/>
        </w:rPr>
        <w:t>hapter-at-Large, charter member</w:t>
      </w:r>
      <w:r w:rsidRPr="00EF64F3">
        <w:rPr>
          <w:sz w:val="22"/>
          <w:szCs w:val="22"/>
        </w:rPr>
        <w:t xml:space="preserve"> </w:t>
      </w:r>
      <w:r w:rsidRPr="00EF64F3" w:rsidR="00B754F1">
        <w:rPr>
          <w:sz w:val="22"/>
          <w:szCs w:val="22"/>
        </w:rPr>
        <w:tab/>
      </w:r>
      <w:r w:rsidRPr="00EF64F3" w:rsidR="00B754F1">
        <w:rPr>
          <w:sz w:val="22"/>
          <w:szCs w:val="22"/>
        </w:rPr>
        <w:tab/>
      </w:r>
      <w:r w:rsidRPr="00EF64F3" w:rsidR="00AF30A8">
        <w:rPr>
          <w:sz w:val="22"/>
          <w:szCs w:val="22"/>
        </w:rPr>
        <w:tab/>
      </w:r>
      <w:r w:rsidRPr="00EF64F3" w:rsidR="00AF30A8">
        <w:rPr>
          <w:sz w:val="22"/>
          <w:szCs w:val="22"/>
        </w:rPr>
        <w:tab/>
      </w:r>
      <w:r w:rsidRPr="00EF64F3" w:rsidR="009303A1">
        <w:rPr>
          <w:sz w:val="22"/>
          <w:szCs w:val="22"/>
        </w:rPr>
        <w:tab/>
      </w:r>
      <w:r w:rsidRPr="00EF64F3" w:rsidR="00B754F1">
        <w:rPr>
          <w:sz w:val="22"/>
          <w:szCs w:val="22"/>
        </w:rPr>
        <w:t>1</w:t>
      </w:r>
      <w:r w:rsidRPr="00EF64F3">
        <w:rPr>
          <w:sz w:val="22"/>
          <w:szCs w:val="22"/>
        </w:rPr>
        <w:t>990-2000</w:t>
      </w:r>
    </w:p>
    <w:p w:rsidRPr="00EF64F3" w:rsidR="002E3B3C" w:rsidP="000C261E" w:rsidRDefault="002E3B3C" w14:paraId="0ECA11CD" w14:textId="77777777">
      <w:pPr>
        <w:widowControl w:val="0"/>
        <w:rPr>
          <w:sz w:val="22"/>
          <w:szCs w:val="22"/>
        </w:rPr>
      </w:pPr>
      <w:r w:rsidRPr="00EF64F3">
        <w:rPr>
          <w:sz w:val="22"/>
          <w:szCs w:val="22"/>
        </w:rPr>
        <w:t>Ed &amp; Molly Smith Centennial Fellow in Nursing</w:t>
      </w:r>
      <w:r w:rsidRPr="00EF64F3" w:rsidR="00B754F1">
        <w:rPr>
          <w:sz w:val="22"/>
          <w:szCs w:val="22"/>
        </w:rPr>
        <w:tab/>
      </w:r>
      <w:r w:rsidRPr="00EF64F3" w:rsidR="00B754F1">
        <w:rPr>
          <w:sz w:val="22"/>
          <w:szCs w:val="22"/>
        </w:rPr>
        <w:t xml:space="preserve"> </w:t>
      </w:r>
      <w:r w:rsidRPr="00EF64F3" w:rsidR="00B754F1">
        <w:rPr>
          <w:sz w:val="22"/>
          <w:szCs w:val="22"/>
        </w:rPr>
        <w:tab/>
      </w:r>
      <w:r w:rsidRPr="00EF64F3" w:rsidR="00B754F1">
        <w:rPr>
          <w:sz w:val="22"/>
          <w:szCs w:val="22"/>
        </w:rPr>
        <w:tab/>
      </w:r>
      <w:r w:rsidRPr="00EF64F3" w:rsidR="00B754F1">
        <w:rPr>
          <w:sz w:val="22"/>
          <w:szCs w:val="22"/>
        </w:rPr>
        <w:tab/>
      </w:r>
      <w:r w:rsidRPr="00EF64F3" w:rsidR="00B754F1">
        <w:rPr>
          <w:sz w:val="22"/>
          <w:szCs w:val="22"/>
        </w:rPr>
        <w:tab/>
      </w:r>
      <w:r w:rsidRPr="00EF64F3" w:rsidR="00B754F1">
        <w:rPr>
          <w:sz w:val="22"/>
          <w:szCs w:val="22"/>
        </w:rPr>
        <w:tab/>
      </w:r>
      <w:r w:rsidRPr="00EF64F3" w:rsidR="00AF30A8">
        <w:rPr>
          <w:sz w:val="22"/>
          <w:szCs w:val="22"/>
        </w:rPr>
        <w:tab/>
      </w:r>
      <w:r w:rsidRPr="00EF64F3" w:rsidR="00AF30A8">
        <w:rPr>
          <w:sz w:val="22"/>
          <w:szCs w:val="22"/>
        </w:rPr>
        <w:tab/>
      </w:r>
      <w:r w:rsidRPr="00EF64F3" w:rsidR="009303A1">
        <w:rPr>
          <w:sz w:val="22"/>
          <w:szCs w:val="22"/>
        </w:rPr>
        <w:tab/>
      </w:r>
      <w:r w:rsidRPr="00EF64F3" w:rsidR="00B754F1">
        <w:rPr>
          <w:sz w:val="22"/>
          <w:szCs w:val="22"/>
        </w:rPr>
        <w:t>1994-1996</w:t>
      </w:r>
    </w:p>
    <w:p w:rsidRPr="00EF64F3" w:rsidR="00B754F1" w:rsidP="000C261E" w:rsidRDefault="002E3B3C" w14:paraId="791997F9" w14:textId="77777777">
      <w:pPr>
        <w:pStyle w:val="BodyTextIndent"/>
        <w:widowControl w:val="0"/>
        <w:ind w:left="0" w:firstLine="0"/>
        <w:rPr>
          <w:sz w:val="22"/>
          <w:szCs w:val="22"/>
        </w:rPr>
      </w:pPr>
      <w:r w:rsidRPr="00EF64F3">
        <w:rPr>
          <w:sz w:val="22"/>
          <w:szCs w:val="22"/>
        </w:rPr>
        <w:t xml:space="preserve">Invited keynote address – Horner, S.D. “In the garden of caring,” </w:t>
      </w:r>
    </w:p>
    <w:p w:rsidRPr="00EF64F3" w:rsidR="002E3B3C" w:rsidP="000C261E" w:rsidRDefault="002E3B3C" w14:paraId="65E815A1" w14:textId="77777777">
      <w:pPr>
        <w:pStyle w:val="BodyTextIndent"/>
        <w:widowControl w:val="0"/>
        <w:ind w:left="0" w:firstLine="432"/>
        <w:rPr>
          <w:sz w:val="22"/>
          <w:szCs w:val="22"/>
        </w:rPr>
      </w:pPr>
      <w:r w:rsidRPr="00EF64F3">
        <w:rPr>
          <w:sz w:val="22"/>
          <w:szCs w:val="22"/>
        </w:rPr>
        <w:t>at Awards and Recognition Ceremony, Georgia Southern University.</w:t>
      </w:r>
      <w:r w:rsidRPr="00EF64F3" w:rsidR="00B754F1">
        <w:rPr>
          <w:sz w:val="22"/>
          <w:szCs w:val="22"/>
        </w:rPr>
        <w:t xml:space="preserve"> </w:t>
      </w:r>
      <w:r w:rsidRPr="00EF64F3" w:rsidR="000C7E59">
        <w:rPr>
          <w:sz w:val="22"/>
          <w:szCs w:val="22"/>
        </w:rPr>
        <w:tab/>
      </w:r>
      <w:r w:rsidRPr="00EF64F3" w:rsidR="000C7E59">
        <w:rPr>
          <w:sz w:val="22"/>
          <w:szCs w:val="22"/>
        </w:rPr>
        <w:tab/>
      </w:r>
      <w:r w:rsidRPr="00EF64F3" w:rsidR="009303A1">
        <w:rPr>
          <w:sz w:val="22"/>
          <w:szCs w:val="22"/>
        </w:rPr>
        <w:tab/>
      </w:r>
      <w:r w:rsidRPr="00EF64F3" w:rsidR="009303A1">
        <w:rPr>
          <w:sz w:val="22"/>
          <w:szCs w:val="22"/>
        </w:rPr>
        <w:tab/>
      </w:r>
      <w:r w:rsidRPr="00EF64F3" w:rsidR="00B754F1">
        <w:rPr>
          <w:sz w:val="22"/>
          <w:szCs w:val="22"/>
        </w:rPr>
        <w:t>1990</w:t>
      </w:r>
    </w:p>
    <w:p w:rsidRPr="00EF64F3" w:rsidR="002E3B3C" w:rsidP="000C261E" w:rsidRDefault="002E3B3C" w14:paraId="1392AA2B" w14:textId="77777777">
      <w:pPr>
        <w:pStyle w:val="BodyTextIndent"/>
        <w:widowControl w:val="0"/>
        <w:ind w:left="0" w:firstLine="0"/>
        <w:rPr>
          <w:sz w:val="22"/>
          <w:szCs w:val="22"/>
        </w:rPr>
      </w:pPr>
    </w:p>
    <w:p w:rsidRPr="00EF64F3" w:rsidR="002E3B3C" w:rsidP="000C261E" w:rsidRDefault="002E3B3C" w14:paraId="7C96DD94" w14:textId="77777777">
      <w:pPr>
        <w:pStyle w:val="BodyTextIndent"/>
        <w:widowControl w:val="0"/>
        <w:ind w:left="0" w:firstLine="0"/>
        <w:rPr>
          <w:b/>
          <w:bCs/>
          <w:sz w:val="22"/>
          <w:szCs w:val="22"/>
        </w:rPr>
      </w:pPr>
      <w:r w:rsidRPr="00EF64F3">
        <w:rPr>
          <w:b/>
          <w:bCs/>
          <w:sz w:val="22"/>
          <w:szCs w:val="22"/>
        </w:rPr>
        <w:t>RESEARCH GRANTS – FUNDED &amp; ACTIVE</w:t>
      </w:r>
    </w:p>
    <w:p w:rsidRPr="00EF64F3" w:rsidR="002E3B3C" w:rsidP="000C261E" w:rsidRDefault="002E3B3C" w14:paraId="42BF6C2E" w14:textId="59009117">
      <w:pPr>
        <w:pStyle w:val="BodyTextIndent"/>
        <w:widowControl w:val="0"/>
        <w:ind w:left="0" w:firstLine="0"/>
        <w:rPr>
          <w:sz w:val="22"/>
          <w:szCs w:val="22"/>
        </w:rPr>
      </w:pPr>
      <w:r w:rsidRPr="5534D8A2" w:rsidR="002E3B3C">
        <w:rPr>
          <w:b w:val="1"/>
          <w:bCs w:val="1"/>
          <w:sz w:val="22"/>
          <w:szCs w:val="22"/>
          <w:u w:val="single"/>
        </w:rPr>
        <w:t>Principal Investigator</w:t>
      </w:r>
      <w:r w:rsidRPr="5534D8A2" w:rsidR="00AF30A8">
        <w:rPr>
          <w:b w:val="1"/>
          <w:bCs w:val="1"/>
          <w:sz w:val="22"/>
          <w:szCs w:val="22"/>
          <w:u w:val="single"/>
        </w:rPr>
        <w:t>:</w:t>
      </w:r>
      <w:r w:rsidRPr="5534D8A2" w:rsidR="1A9932F0">
        <w:rPr>
          <w:b w:val="1"/>
          <w:bCs w:val="1"/>
          <w:sz w:val="22"/>
          <w:szCs w:val="22"/>
          <w:u w:val="single"/>
        </w:rPr>
        <w:t xml:space="preserve">  None</w:t>
      </w:r>
    </w:p>
    <w:p w:rsidRPr="00EF64F3" w:rsidR="00C06790" w:rsidP="006D52FB" w:rsidRDefault="00C06790" w14:paraId="2C6D5D36" w14:textId="4D52DCC8">
      <w:pPr>
        <w:pStyle w:val="BodyTextIndent"/>
        <w:widowControl w:val="0"/>
        <w:rPr>
          <w:b w:val="1"/>
          <w:bCs w:val="1"/>
          <w:sz w:val="22"/>
          <w:szCs w:val="22"/>
          <w:u w:val="single"/>
        </w:rPr>
      </w:pPr>
      <w:r w:rsidRPr="5534D8A2" w:rsidR="00C06790">
        <w:rPr>
          <w:b w:val="1"/>
          <w:bCs w:val="1"/>
          <w:sz w:val="22"/>
          <w:szCs w:val="22"/>
          <w:u w:val="single"/>
        </w:rPr>
        <w:t>Co-Principal Investigator:</w:t>
      </w:r>
      <w:r w:rsidRPr="5534D8A2" w:rsidR="5F501E2E">
        <w:rPr>
          <w:b w:val="1"/>
          <w:bCs w:val="1"/>
          <w:sz w:val="22"/>
          <w:szCs w:val="22"/>
          <w:u w:val="single"/>
        </w:rPr>
        <w:t xml:space="preserve">  None</w:t>
      </w:r>
    </w:p>
    <w:p w:rsidRPr="00EF64F3" w:rsidR="00C06790" w:rsidP="000C261E" w:rsidRDefault="00C06790" w14:paraId="3CC15321" w14:textId="77777777">
      <w:pPr>
        <w:pStyle w:val="BodyTextIndent"/>
        <w:widowControl w:val="0"/>
        <w:rPr>
          <w:rStyle w:val="eudoraheader"/>
          <w:sz w:val="22"/>
          <w:szCs w:val="22"/>
        </w:rPr>
      </w:pPr>
    </w:p>
    <w:p w:rsidRPr="00EF64F3" w:rsidR="002E3B3C" w:rsidP="000C261E" w:rsidRDefault="002E3B3C" w14:paraId="5F9EF2FA" w14:textId="1236967B">
      <w:pPr>
        <w:pStyle w:val="BodyTextIndent"/>
        <w:widowControl w:val="0"/>
        <w:ind w:left="0" w:firstLine="0"/>
        <w:rPr>
          <w:bCs/>
          <w:sz w:val="22"/>
          <w:szCs w:val="22"/>
        </w:rPr>
      </w:pPr>
      <w:r w:rsidRPr="00EF64F3">
        <w:rPr>
          <w:b/>
          <w:bCs/>
          <w:sz w:val="22"/>
          <w:szCs w:val="22"/>
          <w:u w:val="single"/>
        </w:rPr>
        <w:t>Co-Investigator</w:t>
      </w:r>
      <w:r w:rsidRPr="00EF64F3" w:rsidR="00AF30A8">
        <w:rPr>
          <w:b/>
          <w:bCs/>
          <w:sz w:val="22"/>
          <w:szCs w:val="22"/>
          <w:u w:val="single"/>
        </w:rPr>
        <w:t>:</w:t>
      </w:r>
    </w:p>
    <w:p w:rsidRPr="00EF64F3" w:rsidR="00835F46" w:rsidP="00835F46" w:rsidRDefault="00835F46" w14:paraId="1AEF86F8" w14:textId="117D3FA4">
      <w:pPr>
        <w:pStyle w:val="BodyTextIndent"/>
        <w:widowControl w:val="0"/>
        <w:ind w:left="1080" w:hanging="1080"/>
        <w:rPr>
          <w:sz w:val="22"/>
          <w:szCs w:val="22"/>
        </w:rPr>
      </w:pPr>
      <w:r w:rsidRPr="00EF64F3">
        <w:rPr>
          <w:sz w:val="22"/>
          <w:szCs w:val="22"/>
        </w:rPr>
        <w:t>20-25</w:t>
      </w:r>
      <w:r w:rsidRPr="00EF64F3">
        <w:rPr>
          <w:sz w:val="22"/>
          <w:szCs w:val="22"/>
        </w:rPr>
        <w:tab/>
      </w:r>
      <w:r w:rsidRPr="00EF64F3">
        <w:rPr>
          <w:sz w:val="22"/>
          <w:szCs w:val="22"/>
        </w:rPr>
        <w:t>Rodriguez, E. (PI – Education). NIH, R01 MD014145-01.</w:t>
      </w:r>
      <w:r w:rsidRPr="00EF64F3" w:rsidR="00BE4071">
        <w:rPr>
          <w:sz w:val="22"/>
          <w:szCs w:val="22"/>
        </w:rPr>
        <w:t xml:space="preserve"> 9/20 – 5/25</w:t>
      </w:r>
    </w:p>
    <w:p w:rsidRPr="00EF64F3" w:rsidR="00835F46" w:rsidP="00835F46" w:rsidRDefault="00835F46" w14:paraId="721996F5" w14:textId="77777777">
      <w:pPr>
        <w:pStyle w:val="BodyTextIndent"/>
        <w:widowControl w:val="0"/>
        <w:ind w:left="1080" w:firstLine="0"/>
        <w:rPr>
          <w:sz w:val="22"/>
          <w:szCs w:val="22"/>
        </w:rPr>
      </w:pPr>
      <w:r w:rsidRPr="00EF64F3">
        <w:rPr>
          <w:sz w:val="22"/>
          <w:szCs w:val="22"/>
        </w:rPr>
        <w:t xml:space="preserve">“A Coping Skills Intervention for low-SES Latino Families of Children with Asthma.” Combined coping skills and asthma self-management intervention. </w:t>
      </w:r>
    </w:p>
    <w:p w:rsidRPr="00EF64F3" w:rsidR="00835F46" w:rsidP="00835F46" w:rsidRDefault="00835F46" w14:paraId="5AC11E0D" w14:textId="55E70178">
      <w:pPr>
        <w:pStyle w:val="BodyTextIndent"/>
        <w:widowControl w:val="0"/>
        <w:ind w:left="1080" w:firstLine="0"/>
        <w:rPr>
          <w:sz w:val="22"/>
          <w:szCs w:val="22"/>
        </w:rPr>
      </w:pPr>
      <w:r w:rsidRPr="00EF64F3">
        <w:rPr>
          <w:sz w:val="22"/>
          <w:szCs w:val="22"/>
        </w:rPr>
        <w:t>Role: Co-I</w:t>
      </w:r>
      <w:r w:rsidRPr="00EF64F3" w:rsidR="00BE4071">
        <w:rPr>
          <w:sz w:val="22"/>
          <w:szCs w:val="22"/>
        </w:rPr>
        <w:t xml:space="preserve"> (6% effort)</w:t>
      </w:r>
      <w:r w:rsidRPr="00EF64F3">
        <w:rPr>
          <w:sz w:val="22"/>
          <w:szCs w:val="22"/>
        </w:rPr>
        <w:t xml:space="preserve">. </w:t>
      </w:r>
    </w:p>
    <w:p w:rsidRPr="00EF64F3" w:rsidR="003737D6" w:rsidP="003737D6" w:rsidRDefault="003737D6" w14:paraId="2B3C7042" w14:textId="77777777">
      <w:pPr>
        <w:ind w:left="180"/>
        <w:rPr>
          <w:rFonts w:ascii="Calibri" w:hAnsi="Calibri" w:cs="Calibri"/>
          <w:sz w:val="22"/>
          <w:szCs w:val="22"/>
        </w:rPr>
      </w:pPr>
    </w:p>
    <w:p w:rsidRPr="00EF64F3" w:rsidR="007C2073" w:rsidP="000C261E" w:rsidRDefault="007C2073" w14:paraId="48AB5191" w14:textId="5337AB79">
      <w:pPr>
        <w:pStyle w:val="BodyTextIndent"/>
        <w:widowControl w:val="0"/>
        <w:ind w:left="360" w:hanging="360"/>
        <w:rPr>
          <w:rStyle w:val="eudoraheader"/>
          <w:b/>
          <w:sz w:val="22"/>
          <w:szCs w:val="22"/>
          <w:u w:val="single"/>
        </w:rPr>
      </w:pPr>
      <w:r w:rsidRPr="5534D8A2" w:rsidR="007C2073">
        <w:rPr>
          <w:rStyle w:val="eudoraheader"/>
          <w:b w:val="1"/>
          <w:bCs w:val="1"/>
          <w:sz w:val="22"/>
          <w:szCs w:val="22"/>
          <w:u w:val="single"/>
        </w:rPr>
        <w:t>Other</w:t>
      </w:r>
      <w:r w:rsidRPr="5534D8A2" w:rsidR="00AF30A8">
        <w:rPr>
          <w:rStyle w:val="eudoraheader"/>
          <w:b w:val="1"/>
          <w:bCs w:val="1"/>
          <w:sz w:val="22"/>
          <w:szCs w:val="22"/>
          <w:u w:val="single"/>
        </w:rPr>
        <w:t xml:space="preserve"> Research Roles:</w:t>
      </w:r>
    </w:p>
    <w:bookmarkStart w:name="_Hlk196318615" w:id="1"/>
    <w:bookmarkStart w:name="_Hlk96939292" w:id="2"/>
    <w:bookmarkEnd w:id="1"/>
    <w:p w:rsidRPr="00EF64F3" w:rsidR="00203BE7" w:rsidP="00203BE7" w:rsidRDefault="00203BE7" w14:paraId="7DAC07C9" w14:textId="11BF99CC">
      <w:pPr>
        <w:pStyle w:val="BodyTextIndent"/>
        <w:widowControl w:val="0"/>
        <w:ind w:left="1080" w:hanging="1080"/>
        <w:rPr>
          <w:sz w:val="22"/>
          <w:szCs w:val="22"/>
        </w:rPr>
      </w:pPr>
      <w:bookmarkStart w:name="_Hlk196318642" w:id="3"/>
      <w:r w:rsidRPr="00EF64F3">
        <w:rPr>
          <w:sz w:val="22"/>
          <w:szCs w:val="22"/>
        </w:rPr>
        <w:t>18-28</w:t>
      </w:r>
      <w:r w:rsidRPr="00EF64F3">
        <w:rPr>
          <w:sz w:val="22"/>
          <w:szCs w:val="22"/>
        </w:rPr>
        <w:tab/>
      </w:r>
      <w:r w:rsidRPr="00EF64F3">
        <w:rPr>
          <w:sz w:val="22"/>
          <w:szCs w:val="22"/>
        </w:rPr>
        <w:t>Cubbin, C. (PI). Post-doctoral Training in Promoting Health Equity in Cardiovascular Disease. T32HL140290, NHLBI.</w:t>
      </w:r>
    </w:p>
    <w:p w:rsidRPr="00EF64F3" w:rsidR="00203BE7" w:rsidP="5534D8A2" w:rsidRDefault="00203BE7" w14:paraId="4BB3B2D7" w14:textId="77777777">
      <w:pPr>
        <w:pStyle w:val="BodyTextIndent"/>
        <w:widowControl w:val="0"/>
        <w:ind w:left="1080" w:hanging="0"/>
        <w:rPr>
          <w:sz w:val="22"/>
          <w:szCs w:val="22"/>
        </w:rPr>
      </w:pPr>
      <w:r w:rsidRPr="00EF64F3">
        <w:rPr>
          <w:sz w:val="22"/>
          <w:szCs w:val="22"/>
        </w:rPr>
        <w:tab/>
      </w:r>
      <w:r w:rsidRPr="00EF64F3" w:rsidR="00203BE7">
        <w:rPr>
          <w:sz w:val="22"/>
          <w:szCs w:val="22"/>
        </w:rPr>
        <w:t>Role: Mentor; T32 Advisory Panel Member</w:t>
      </w:r>
    </w:p>
    <w:bookmarkEnd w:id="3"/>
    <w:bookmarkEnd w:id="2"/>
    <w:p w:rsidRPr="00EF64F3" w:rsidR="00201269" w:rsidP="00201269" w:rsidRDefault="00201269" w14:paraId="25E60527" w14:textId="77777777">
      <w:pPr>
        <w:pStyle w:val="BodyTextIndent"/>
        <w:widowControl w:val="0"/>
        <w:ind w:left="1080" w:hanging="1080"/>
        <w:rPr>
          <w:rStyle w:val="eudoraheader"/>
          <w:bCs/>
          <w:sz w:val="22"/>
          <w:szCs w:val="22"/>
        </w:rPr>
      </w:pPr>
    </w:p>
    <w:p w:rsidRPr="00EF64F3" w:rsidR="002E3B3C" w:rsidP="000C261E" w:rsidRDefault="002E3B3C" w14:paraId="04607899" w14:textId="77777777">
      <w:pPr>
        <w:pStyle w:val="Heading3"/>
        <w:widowControl w:val="0"/>
        <w:ind w:left="0" w:firstLine="0"/>
        <w:rPr>
          <w:sz w:val="22"/>
          <w:szCs w:val="22"/>
        </w:rPr>
      </w:pPr>
      <w:r w:rsidRPr="5534D8A2" w:rsidR="002E3B3C">
        <w:rPr>
          <w:sz w:val="22"/>
          <w:szCs w:val="22"/>
        </w:rPr>
        <w:t>RESEARCH PROJECTS COMPLETED</w:t>
      </w:r>
    </w:p>
    <w:p w:rsidR="3F79479F" w:rsidP="5534D8A2" w:rsidRDefault="3F79479F" w14:paraId="67E92B18" w14:textId="0615B5FE">
      <w:pPr>
        <w:pStyle w:val="BodyTextIndent"/>
        <w:widowControl w:val="0"/>
        <w:ind w:left="1080" w:hanging="1080"/>
        <w:rPr>
          <w:sz w:val="22"/>
          <w:szCs w:val="22"/>
        </w:rPr>
      </w:pPr>
      <w:r w:rsidRPr="5534D8A2" w:rsidR="3F79479F">
        <w:rPr>
          <w:sz w:val="22"/>
          <w:szCs w:val="22"/>
        </w:rPr>
        <w:t>20-25</w:t>
      </w:r>
      <w:r>
        <w:tab/>
      </w:r>
      <w:r w:rsidRPr="5534D8A2" w:rsidR="3F79479F">
        <w:rPr>
          <w:sz w:val="22"/>
          <w:szCs w:val="22"/>
        </w:rPr>
        <w:t>Kim, M./Stuifbergen, A. (PI). T32 NR019035. 8/20-6/25</w:t>
      </w:r>
    </w:p>
    <w:p w:rsidR="3F79479F" w:rsidP="5534D8A2" w:rsidRDefault="3F79479F" w14:paraId="38D2898E" w14:textId="28226311">
      <w:pPr>
        <w:pStyle w:val="BodyTextIndent"/>
        <w:widowControl w:val="0"/>
        <w:ind w:left="1080" w:firstLine="0"/>
        <w:rPr>
          <w:sz w:val="22"/>
          <w:szCs w:val="22"/>
        </w:rPr>
      </w:pPr>
      <w:r w:rsidRPr="5534D8A2" w:rsidR="3F79479F">
        <w:rPr>
          <w:sz w:val="22"/>
          <w:szCs w:val="22"/>
        </w:rPr>
        <w:t>“</w:t>
      </w:r>
      <w:r w:rsidRPr="5534D8A2" w:rsidR="3F79479F">
        <w:rPr>
          <w:sz w:val="22"/>
          <w:szCs w:val="22"/>
        </w:rPr>
        <w:t xml:space="preserve">Precision Health Intervention Methodology Training in Self-Management of Multiple Chronic Conditions.” </w:t>
      </w:r>
    </w:p>
    <w:p w:rsidR="3F79479F" w:rsidP="5534D8A2" w:rsidRDefault="3F79479F" w14:paraId="2A2412E6" w14:textId="0037F171">
      <w:pPr>
        <w:pStyle w:val="BodyTextIndent"/>
        <w:widowControl w:val="0"/>
        <w:ind w:left="1080" w:hanging="0"/>
        <w:rPr>
          <w:sz w:val="22"/>
          <w:szCs w:val="22"/>
        </w:rPr>
      </w:pPr>
      <w:r w:rsidRPr="5534D8A2" w:rsidR="3F79479F">
        <w:rPr>
          <w:sz w:val="22"/>
          <w:szCs w:val="22"/>
        </w:rPr>
        <w:t>Role: Mentor; Executive Committee member</w:t>
      </w:r>
    </w:p>
    <w:p w:rsidR="5534D8A2" w:rsidP="5534D8A2" w:rsidRDefault="5534D8A2" w14:paraId="79945214">
      <w:pPr>
        <w:pStyle w:val="BodyTextIndent"/>
        <w:widowControl w:val="0"/>
        <w:ind w:left="1080" w:hanging="1080"/>
        <w:rPr>
          <w:sz w:val="22"/>
          <w:szCs w:val="22"/>
        </w:rPr>
      </w:pPr>
    </w:p>
    <w:p w:rsidR="3F79479F" w:rsidP="5534D8A2" w:rsidRDefault="3F79479F" w14:paraId="5C725F9D" w14:textId="01C1F609">
      <w:pPr>
        <w:pStyle w:val="BodyTextIndent"/>
        <w:widowControl w:val="0"/>
        <w:ind w:left="1080" w:hanging="1080"/>
        <w:rPr>
          <w:color w:val="201F1E"/>
          <w:sz w:val="22"/>
          <w:szCs w:val="22"/>
        </w:rPr>
      </w:pPr>
      <w:r w:rsidRPr="5534D8A2" w:rsidR="3F79479F">
        <w:rPr>
          <w:sz w:val="22"/>
          <w:szCs w:val="22"/>
        </w:rPr>
        <w:t>21-25</w:t>
      </w:r>
      <w:r>
        <w:tab/>
      </w:r>
      <w:r w:rsidRPr="5534D8A2" w:rsidR="3F79479F">
        <w:rPr>
          <w:sz w:val="22"/>
          <w:szCs w:val="22"/>
        </w:rPr>
        <w:t xml:space="preserve">Radhakrishnan, K. (PI). NIH/NINR, </w:t>
      </w:r>
      <w:r w:rsidRPr="5534D8A2" w:rsidR="3F79479F">
        <w:rPr>
          <w:color w:val="201F1E"/>
          <w:sz w:val="22"/>
          <w:szCs w:val="22"/>
        </w:rPr>
        <w:t>R01 HL160692.</w:t>
      </w:r>
    </w:p>
    <w:p w:rsidR="3F79479F" w:rsidP="5534D8A2" w:rsidRDefault="3F79479F" w14:paraId="73DD5258" w14:textId="56E3B1D6">
      <w:pPr>
        <w:pStyle w:val="BodyTextIndent"/>
        <w:widowControl w:val="0"/>
        <w:ind w:left="1080" w:firstLine="0"/>
        <w:rPr>
          <w:color w:val="201F1E"/>
          <w:sz w:val="22"/>
          <w:szCs w:val="22"/>
        </w:rPr>
      </w:pPr>
      <w:r w:rsidRPr="5534D8A2" w:rsidR="3F79479F">
        <w:rPr>
          <w:color w:val="201F1E"/>
          <w:sz w:val="22"/>
          <w:szCs w:val="22"/>
        </w:rPr>
        <w:t>“Sensor-controlled digital game for heart failure self-management behavior adherence: a randomized controlled trial.”</w:t>
      </w:r>
    </w:p>
    <w:p w:rsidR="3F79479F" w:rsidP="5534D8A2" w:rsidRDefault="3F79479F" w14:paraId="5C653945" w14:textId="7B58F260">
      <w:pPr>
        <w:pStyle w:val="BodyTextIndent"/>
        <w:widowControl w:val="0"/>
        <w:ind w:left="1080" w:firstLine="0"/>
        <w:rPr>
          <w:color w:val="201F1E"/>
          <w:sz w:val="22"/>
          <w:szCs w:val="22"/>
        </w:rPr>
      </w:pPr>
      <w:r w:rsidRPr="5534D8A2" w:rsidR="3F79479F">
        <w:rPr>
          <w:color w:val="201F1E"/>
          <w:sz w:val="22"/>
          <w:szCs w:val="22"/>
        </w:rPr>
        <w:t>Role: DSM committee member.</w:t>
      </w:r>
    </w:p>
    <w:p w:rsidR="5534D8A2" w:rsidP="5534D8A2" w:rsidRDefault="5534D8A2" w14:paraId="40A58DA6" w14:textId="0D35738D">
      <w:pPr>
        <w:pStyle w:val="Normal"/>
        <w:widowControl w:val="0"/>
      </w:pPr>
    </w:p>
    <w:p w:rsidRPr="00EF64F3" w:rsidR="00203BE7" w:rsidP="00203BE7" w:rsidRDefault="00203BE7" w14:paraId="2A374DEC" w14:textId="77777777">
      <w:pPr>
        <w:pStyle w:val="BodyTextIndent"/>
        <w:widowControl w:val="0"/>
        <w:ind w:left="1080" w:hanging="1080"/>
        <w:rPr>
          <w:sz w:val="22"/>
          <w:szCs w:val="22"/>
        </w:rPr>
      </w:pPr>
      <w:r w:rsidRPr="00EF64F3">
        <w:rPr>
          <w:sz w:val="22"/>
          <w:szCs w:val="22"/>
        </w:rPr>
        <w:t>21-24</w:t>
      </w:r>
      <w:r w:rsidRPr="00EF64F3">
        <w:rPr>
          <w:sz w:val="22"/>
          <w:szCs w:val="22"/>
        </w:rPr>
        <w:tab/>
      </w:r>
      <w:r w:rsidRPr="00EF64F3">
        <w:rPr>
          <w:sz w:val="22"/>
          <w:szCs w:val="22"/>
        </w:rPr>
        <w:t>Cuevas, H. (PI). NIH/NINR, R21 NR019266.</w:t>
      </w:r>
    </w:p>
    <w:p w:rsidRPr="00EF64F3" w:rsidR="00203BE7" w:rsidP="5534D8A2" w:rsidRDefault="00203BE7" w14:paraId="26B5214A" w14:textId="77777777">
      <w:pPr>
        <w:pStyle w:val="BodyTextIndent"/>
        <w:widowControl w:val="0"/>
        <w:ind w:left="1080" w:hanging="0"/>
        <w:rPr>
          <w:sz w:val="22"/>
          <w:szCs w:val="22"/>
        </w:rPr>
      </w:pPr>
      <w:r w:rsidRPr="00EF64F3">
        <w:rPr>
          <w:sz w:val="22"/>
          <w:szCs w:val="22"/>
        </w:rPr>
        <w:tab/>
      </w:r>
      <w:r w:rsidRPr="00EF64F3" w:rsidR="00203BE7">
        <w:rPr>
          <w:sz w:val="22"/>
          <w:szCs w:val="22"/>
        </w:rPr>
        <w:t>“Cognitive training for diabetes self-management.”</w:t>
      </w:r>
    </w:p>
    <w:p w:rsidRPr="00EF64F3" w:rsidR="00203BE7" w:rsidP="5534D8A2" w:rsidRDefault="00203BE7" w14:paraId="0DCAE376" w14:textId="77777777">
      <w:pPr>
        <w:pStyle w:val="BodyTextIndent"/>
        <w:widowControl w:val="0"/>
        <w:ind w:left="1080" w:hanging="0"/>
        <w:rPr>
          <w:sz w:val="22"/>
          <w:szCs w:val="22"/>
        </w:rPr>
      </w:pPr>
      <w:r w:rsidRPr="00EF64F3">
        <w:rPr>
          <w:sz w:val="22"/>
          <w:szCs w:val="22"/>
        </w:rPr>
        <w:tab/>
      </w:r>
      <w:r w:rsidRPr="00EF64F3" w:rsidR="00203BE7">
        <w:rPr>
          <w:sz w:val="22"/>
          <w:szCs w:val="22"/>
        </w:rPr>
        <w:t xml:space="preserve">Role: DSM committee member. </w:t>
      </w:r>
    </w:p>
    <w:p w:rsidRPr="00EF64F3" w:rsidR="00203BE7" w:rsidP="00203BE7" w:rsidRDefault="00203BE7" w14:paraId="3B84D599" w14:textId="77777777">
      <w:pPr>
        <w:pStyle w:val="BodyTextIndent"/>
        <w:widowControl w:val="0"/>
        <w:ind w:left="0" w:firstLine="0"/>
        <w:rPr>
          <w:sz w:val="22"/>
          <w:szCs w:val="22"/>
        </w:rPr>
      </w:pPr>
    </w:p>
    <w:p w:rsidRPr="00EF64F3" w:rsidR="001F201B" w:rsidP="001F201B" w:rsidRDefault="001F201B" w14:paraId="620018FB" w14:textId="30CE3B0B">
      <w:pPr>
        <w:pStyle w:val="BodyTextIndent"/>
        <w:widowControl w:val="0"/>
        <w:ind w:left="1080" w:hanging="1080"/>
        <w:rPr>
          <w:sz w:val="22"/>
          <w:szCs w:val="22"/>
        </w:rPr>
      </w:pPr>
      <w:r w:rsidRPr="00EF64F3">
        <w:rPr>
          <w:sz w:val="22"/>
          <w:szCs w:val="22"/>
        </w:rPr>
        <w:t>18-23</w:t>
      </w:r>
      <w:r w:rsidRPr="00EF64F3">
        <w:rPr>
          <w:sz w:val="22"/>
          <w:szCs w:val="22"/>
        </w:rPr>
        <w:tab/>
      </w:r>
      <w:r w:rsidRPr="00EF64F3">
        <w:rPr>
          <w:sz w:val="22"/>
          <w:szCs w:val="22"/>
        </w:rPr>
        <w:t>Cubbin, C. (PI). Post-doctoral Training in Promoting Health Equity in Cardiovascular Disease. T32HL140290, NHLBI.</w:t>
      </w:r>
    </w:p>
    <w:p w:rsidRPr="00EF64F3" w:rsidR="001F201B" w:rsidP="5534D8A2" w:rsidRDefault="001F201B" w14:paraId="38CB3F3F" w14:textId="77777777">
      <w:pPr>
        <w:pStyle w:val="BodyTextIndent"/>
        <w:widowControl w:val="0"/>
        <w:ind w:left="1080" w:hanging="0"/>
        <w:rPr>
          <w:sz w:val="22"/>
          <w:szCs w:val="22"/>
        </w:rPr>
      </w:pPr>
      <w:r w:rsidRPr="00EF64F3">
        <w:rPr>
          <w:sz w:val="22"/>
          <w:szCs w:val="22"/>
        </w:rPr>
        <w:tab/>
      </w:r>
      <w:r w:rsidRPr="00EF64F3" w:rsidR="001F201B">
        <w:rPr>
          <w:sz w:val="22"/>
          <w:szCs w:val="22"/>
        </w:rPr>
        <w:t>Role: Mentor; T32 Advisory Panel Member</w:t>
      </w:r>
    </w:p>
    <w:p w:rsidRPr="00EF64F3" w:rsidR="001F201B" w:rsidP="005E26E1" w:rsidRDefault="001F201B" w14:paraId="6EF9D54E" w14:textId="77777777">
      <w:pPr>
        <w:pStyle w:val="BodyTextIndent"/>
        <w:widowControl w:val="0"/>
        <w:ind w:left="1080" w:hanging="1080"/>
        <w:rPr>
          <w:sz w:val="22"/>
          <w:szCs w:val="22"/>
        </w:rPr>
      </w:pPr>
    </w:p>
    <w:p w:rsidRPr="00EF64F3" w:rsidR="005E26E1" w:rsidP="005E26E1" w:rsidRDefault="005E26E1" w14:paraId="2C3B291D" w14:textId="32FEAB2E">
      <w:pPr>
        <w:pStyle w:val="BodyTextIndent"/>
        <w:widowControl w:val="0"/>
        <w:ind w:left="1080" w:hanging="1080"/>
      </w:pPr>
      <w:r w:rsidRPr="00EF64F3">
        <w:rPr>
          <w:sz w:val="22"/>
          <w:szCs w:val="22"/>
        </w:rPr>
        <w:t>19-23</w:t>
      </w:r>
      <w:r w:rsidRPr="00EF64F3">
        <w:rPr>
          <w:sz w:val="22"/>
          <w:szCs w:val="22"/>
        </w:rPr>
        <w:tab/>
      </w:r>
      <w:r w:rsidRPr="00EF64F3">
        <w:t xml:space="preserve">Kinney, KA (PI-Engineering). TXHHU0046-18. “Linking Microbial, SVOC and Pro-Inflammatory Exposures in Homes to Childhood Asthma Severity: A Community Filter Forensics Approach.” Estimated Project Start Date: 3/01/2019, Estimated Project End Date:  02/28/2023 </w:t>
      </w:r>
    </w:p>
    <w:p w:rsidRPr="00EF64F3" w:rsidR="005E26E1" w:rsidP="5534D8A2" w:rsidRDefault="005E26E1" w14:paraId="74A4F7E7" w14:textId="77777777">
      <w:pPr>
        <w:pStyle w:val="BodyTextIndent"/>
        <w:widowControl w:val="0"/>
        <w:ind w:left="1080" w:hanging="0"/>
        <w:rPr>
          <w:sz w:val="22"/>
          <w:szCs w:val="22"/>
        </w:rPr>
      </w:pPr>
      <w:r w:rsidRPr="00EF64F3">
        <w:rPr>
          <w:sz w:val="22"/>
          <w:szCs w:val="22"/>
        </w:rPr>
        <w:tab/>
      </w:r>
      <w:r w:rsidRPr="00EF64F3" w:rsidR="005E26E1">
        <w:rPr>
          <w:sz w:val="22"/>
          <w:szCs w:val="22"/>
        </w:rPr>
        <w:t xml:space="preserve">Role: Co-PI </w:t>
      </w:r>
    </w:p>
    <w:p w:rsidRPr="00EF64F3" w:rsidR="005E26E1" w:rsidP="005E26E1" w:rsidRDefault="005E26E1" w14:paraId="77C745DC" w14:textId="77777777">
      <w:pPr>
        <w:pStyle w:val="BodyTextIndent"/>
        <w:widowControl w:val="0"/>
        <w:ind w:left="0" w:firstLine="432"/>
        <w:rPr>
          <w:sz w:val="22"/>
          <w:szCs w:val="22"/>
        </w:rPr>
      </w:pPr>
    </w:p>
    <w:p w:rsidRPr="00EF64F3" w:rsidR="00FC7B7C" w:rsidP="00FC7B7C" w:rsidRDefault="00FC7B7C" w14:paraId="3CA871E6" w14:textId="604917FA">
      <w:pPr>
        <w:pStyle w:val="BodyTextIndent"/>
        <w:widowControl w:val="0"/>
        <w:ind w:left="1080" w:hanging="1080"/>
        <w:rPr>
          <w:color w:val="201F1E"/>
          <w:sz w:val="22"/>
          <w:szCs w:val="22"/>
        </w:rPr>
      </w:pPr>
      <w:r w:rsidRPr="00EF64F3">
        <w:rPr>
          <w:sz w:val="22"/>
          <w:szCs w:val="22"/>
        </w:rPr>
        <w:t>18-21</w:t>
      </w:r>
      <w:r w:rsidRPr="00EF64F3">
        <w:rPr>
          <w:sz w:val="22"/>
          <w:szCs w:val="22"/>
        </w:rPr>
        <w:tab/>
      </w:r>
      <w:r w:rsidRPr="00EF64F3">
        <w:rPr>
          <w:sz w:val="22"/>
          <w:szCs w:val="22"/>
        </w:rPr>
        <w:t xml:space="preserve">Radhakrishnan, K. (PI). NIH/NINR, </w:t>
      </w:r>
      <w:r w:rsidRPr="00EF64F3">
        <w:rPr>
          <w:color w:val="201F1E"/>
          <w:sz w:val="22"/>
          <w:szCs w:val="22"/>
        </w:rPr>
        <w:t xml:space="preserve">R21 NR018229. </w:t>
      </w:r>
    </w:p>
    <w:p w:rsidRPr="00EF64F3" w:rsidR="00FC7B7C" w:rsidP="00FC7B7C" w:rsidRDefault="00FC7B7C" w14:paraId="2526587A" w14:textId="77777777">
      <w:pPr>
        <w:pStyle w:val="BodyTextIndent"/>
        <w:widowControl w:val="0"/>
        <w:ind w:left="1080" w:firstLine="0"/>
        <w:rPr>
          <w:color w:val="201F1E"/>
          <w:sz w:val="22"/>
          <w:szCs w:val="22"/>
        </w:rPr>
      </w:pPr>
      <w:r w:rsidRPr="00EF64F3">
        <w:rPr>
          <w:color w:val="201F1E"/>
          <w:sz w:val="22"/>
          <w:szCs w:val="22"/>
        </w:rPr>
        <w:t>“A pilot sensor-controlled digital game for heart failure self-management.”</w:t>
      </w:r>
    </w:p>
    <w:p w:rsidRPr="00EF64F3" w:rsidR="00FC7B7C" w:rsidP="00FC7B7C" w:rsidRDefault="00FC7B7C" w14:paraId="4B1D0494" w14:textId="77777777">
      <w:pPr>
        <w:pStyle w:val="BodyTextIndent"/>
        <w:widowControl w:val="0"/>
        <w:ind w:left="1080" w:firstLine="0"/>
        <w:rPr>
          <w:sz w:val="22"/>
          <w:szCs w:val="22"/>
        </w:rPr>
      </w:pPr>
      <w:r w:rsidRPr="00EF64F3">
        <w:rPr>
          <w:color w:val="201F1E"/>
          <w:sz w:val="22"/>
          <w:szCs w:val="22"/>
        </w:rPr>
        <w:t xml:space="preserve">Role: DSM, external reviewer. </w:t>
      </w:r>
    </w:p>
    <w:p w:rsidRPr="00EF64F3" w:rsidR="00FC7B7C" w:rsidP="004B242F" w:rsidRDefault="00FC7B7C" w14:paraId="1D46B55D" w14:textId="77777777">
      <w:pPr>
        <w:pStyle w:val="BodyTextIndent"/>
        <w:widowControl w:val="0"/>
        <w:ind w:left="1080" w:hanging="1080"/>
        <w:rPr>
          <w:sz w:val="22"/>
          <w:szCs w:val="22"/>
        </w:rPr>
      </w:pPr>
    </w:p>
    <w:p w:rsidRPr="00EF64F3" w:rsidR="004B242F" w:rsidP="004B242F" w:rsidRDefault="004B242F" w14:paraId="0C0039EE" w14:textId="1B72C6F0">
      <w:pPr>
        <w:pStyle w:val="BodyTextIndent"/>
        <w:widowControl w:val="0"/>
        <w:ind w:left="1080" w:hanging="1080"/>
        <w:rPr>
          <w:sz w:val="22"/>
          <w:szCs w:val="22"/>
        </w:rPr>
      </w:pPr>
      <w:r w:rsidRPr="00EF64F3">
        <w:rPr>
          <w:sz w:val="22"/>
          <w:szCs w:val="22"/>
        </w:rPr>
        <w:t>14-21</w:t>
      </w:r>
      <w:r w:rsidRPr="00EF64F3">
        <w:rPr>
          <w:sz w:val="22"/>
          <w:szCs w:val="22"/>
        </w:rPr>
        <w:tab/>
      </w:r>
      <w:r w:rsidRPr="00EF64F3">
        <w:rPr>
          <w:sz w:val="22"/>
          <w:szCs w:val="22"/>
        </w:rPr>
        <w:t xml:space="preserve">Kim, M. (PI). 1P30 NR015335-01, 9/25/14-7/31/21 (NCE). </w:t>
      </w:r>
    </w:p>
    <w:p w:rsidRPr="00EF64F3" w:rsidR="004B242F" w:rsidP="004B242F" w:rsidRDefault="004B242F" w14:paraId="7FBB1ED9" w14:textId="77777777">
      <w:pPr>
        <w:pStyle w:val="BodyTextIndent"/>
        <w:widowControl w:val="0"/>
        <w:ind w:left="1080" w:firstLine="0"/>
        <w:rPr>
          <w:sz w:val="22"/>
          <w:szCs w:val="22"/>
        </w:rPr>
      </w:pPr>
      <w:r w:rsidRPr="00EF64F3">
        <w:rPr>
          <w:sz w:val="22"/>
          <w:szCs w:val="22"/>
        </w:rPr>
        <w:t xml:space="preserve">“Center for Transdisciplinary Collaborative Research in Self-management.” </w:t>
      </w:r>
    </w:p>
    <w:p w:rsidRPr="00EF64F3" w:rsidR="004B242F" w:rsidP="5534D8A2" w:rsidRDefault="004B242F" w14:paraId="489B5E4C" w14:textId="64CF80E1">
      <w:pPr>
        <w:pStyle w:val="BodyTextIndent"/>
        <w:widowControl w:val="0"/>
        <w:ind w:left="1080" w:hanging="0"/>
        <w:rPr>
          <w:sz w:val="22"/>
          <w:szCs w:val="22"/>
        </w:rPr>
      </w:pPr>
      <w:r w:rsidRPr="00EF64F3">
        <w:rPr>
          <w:sz w:val="22"/>
          <w:szCs w:val="22"/>
        </w:rPr>
        <w:tab/>
      </w:r>
      <w:r w:rsidRPr="00EF64F3" w:rsidR="004B242F">
        <w:rPr>
          <w:sz w:val="22"/>
          <w:szCs w:val="22"/>
        </w:rPr>
        <w:t>Role: Director of Innovative Methods &amp; Technology Core, Co-Director of Executive Committee.</w:t>
      </w:r>
    </w:p>
    <w:p w:rsidRPr="00EF64F3" w:rsidR="004B242F" w:rsidP="00835F46" w:rsidRDefault="004B242F" w14:paraId="181C2D3D" w14:textId="77777777">
      <w:pPr>
        <w:rPr>
          <w:sz w:val="22"/>
          <w:szCs w:val="22"/>
        </w:rPr>
      </w:pPr>
    </w:p>
    <w:p w:rsidRPr="00EF64F3" w:rsidR="00835F46" w:rsidP="00835F46" w:rsidRDefault="00835F46" w14:paraId="1EDCED13" w14:textId="769A4A2A">
      <w:pPr>
        <w:rPr>
          <w:sz w:val="22"/>
          <w:szCs w:val="22"/>
        </w:rPr>
      </w:pPr>
      <w:r w:rsidRPr="00EF64F3">
        <w:rPr>
          <w:sz w:val="22"/>
          <w:szCs w:val="22"/>
        </w:rPr>
        <w:t>17-20</w:t>
      </w:r>
      <w:r w:rsidRPr="00EF64F3">
        <w:rPr>
          <w:sz w:val="22"/>
          <w:szCs w:val="22"/>
        </w:rPr>
        <w:tab/>
      </w:r>
      <w:r w:rsidRPr="00EF64F3">
        <w:rPr>
          <w:sz w:val="22"/>
          <w:szCs w:val="22"/>
        </w:rPr>
        <w:t>Rodriguez, E. (PI)</w:t>
      </w:r>
      <w:r w:rsidRPr="00EF64F3">
        <w:rPr>
          <w:sz w:val="22"/>
          <w:szCs w:val="22"/>
        </w:rPr>
        <w:tab/>
      </w:r>
      <w:r w:rsidRPr="00EF64F3">
        <w:rPr>
          <w:sz w:val="22"/>
          <w:szCs w:val="22"/>
        </w:rPr>
        <w:t xml:space="preserve">Funded by St. David’s CHPR.  </w:t>
      </w:r>
    </w:p>
    <w:p w:rsidRPr="00EF64F3" w:rsidR="00835F46" w:rsidP="00FC7B7C" w:rsidRDefault="00835F46" w14:paraId="1C7FC440" w14:textId="77777777">
      <w:pPr>
        <w:ind w:left="900"/>
        <w:rPr>
          <w:rFonts w:ascii="Calibri" w:hAnsi="Calibri" w:cs="Calibri"/>
          <w:sz w:val="22"/>
          <w:szCs w:val="22"/>
        </w:rPr>
      </w:pPr>
      <w:r w:rsidRPr="00EF64F3">
        <w:rPr>
          <w:sz w:val="22"/>
          <w:szCs w:val="22"/>
        </w:rPr>
        <w:t>“Development of a Culturally-Competent Coping Skills Intervention Module for low-SES Latino Children with Asthma.” Goal – to revise and test a coping skills module as part of an existing asthma self-management intervention.</w:t>
      </w:r>
      <w:r w:rsidRPr="00EF64F3">
        <w:rPr>
          <w:rFonts w:ascii="Calibri" w:hAnsi="Calibri" w:cs="Calibri"/>
          <w:sz w:val="22"/>
          <w:szCs w:val="22"/>
        </w:rPr>
        <w:t xml:space="preserve"> </w:t>
      </w:r>
    </w:p>
    <w:p w:rsidRPr="00EF64F3" w:rsidR="009544ED" w:rsidP="5534D8A2" w:rsidRDefault="009544ED" w14:paraId="0E67D910" w14:textId="1F262F4F">
      <w:pPr>
        <w:widowControl w:val="0"/>
        <w:ind w:left="828" w:firstLine="252"/>
        <w:rPr>
          <w:sz w:val="22"/>
          <w:szCs w:val="22"/>
        </w:rPr>
      </w:pPr>
      <w:r w:rsidRPr="5534D8A2" w:rsidR="00835F46">
        <w:rPr>
          <w:sz w:val="22"/>
          <w:szCs w:val="22"/>
        </w:rPr>
        <w:t>Role: Co-I</w:t>
      </w:r>
    </w:p>
    <w:p w:rsidRPr="00EF64F3" w:rsidR="009544ED" w:rsidP="5534D8A2" w:rsidRDefault="009544ED" w14:paraId="2A6EF40F" w14:textId="3317BA10">
      <w:pPr>
        <w:widowControl w:val="0"/>
        <w:ind w:left="828" w:firstLine="252"/>
        <w:rPr>
          <w:sz w:val="22"/>
          <w:szCs w:val="22"/>
        </w:rPr>
      </w:pPr>
    </w:p>
    <w:p w:rsidRPr="00EF64F3" w:rsidR="009544ED" w:rsidP="5534D8A2" w:rsidRDefault="009544ED" w14:paraId="5B41F47D" w14:textId="122C45C8">
      <w:pPr>
        <w:widowControl w:val="0"/>
        <w:ind w:left="0" w:firstLine="0"/>
        <w:rPr>
          <w:sz w:val="22"/>
          <w:szCs w:val="22"/>
        </w:rPr>
      </w:pPr>
      <w:r w:rsidRPr="5534D8A2" w:rsidR="009544ED">
        <w:rPr>
          <w:sz w:val="22"/>
          <w:szCs w:val="22"/>
        </w:rPr>
        <w:t>15-19</w:t>
      </w:r>
      <w:r>
        <w:tab/>
      </w:r>
      <w:r w:rsidRPr="5534D8A2" w:rsidR="009544ED">
        <w:rPr>
          <w:sz w:val="22"/>
          <w:szCs w:val="22"/>
        </w:rPr>
        <w:t xml:space="preserve">Novocelac, A. (PI). “Healthy High School PRIDE.” Funded by EPA (RD 83563801). </w:t>
      </w:r>
      <w:r>
        <w:tab/>
      </w:r>
    </w:p>
    <w:p w:rsidRPr="00EF64F3" w:rsidR="009544ED" w:rsidP="5534D8A2" w:rsidRDefault="009544ED" w14:paraId="18FEA8C6" w14:textId="10049B88">
      <w:pPr>
        <w:widowControl w:val="0"/>
        <w:ind w:left="432" w:firstLine="432"/>
        <w:rPr>
          <w:sz w:val="22"/>
          <w:szCs w:val="22"/>
        </w:rPr>
      </w:pPr>
      <w:r w:rsidRPr="5534D8A2" w:rsidR="009544ED">
        <w:rPr>
          <w:sz w:val="22"/>
          <w:szCs w:val="22"/>
        </w:rPr>
        <w:t>Interdisciplinary team, Co-Investigators: Brown-Wilson (</w:t>
      </w:r>
      <w:r w:rsidRPr="5534D8A2" w:rsidR="009544ED">
        <w:rPr>
          <w:sz w:val="22"/>
          <w:szCs w:val="22"/>
        </w:rPr>
        <w:t>Architechture</w:t>
      </w:r>
      <w:r w:rsidRPr="5534D8A2" w:rsidR="009544ED">
        <w:rPr>
          <w:sz w:val="22"/>
          <w:szCs w:val="22"/>
        </w:rPr>
        <w:t xml:space="preserve">), Kinney (Civil </w:t>
      </w:r>
      <w:r>
        <w:tab/>
      </w:r>
    </w:p>
    <w:p w:rsidRPr="00EF64F3" w:rsidR="009544ED" w:rsidP="5534D8A2" w:rsidRDefault="009544ED" w14:paraId="64136D9A" w14:textId="3A06641C">
      <w:pPr>
        <w:widowControl w:val="0"/>
        <w:ind w:left="432" w:firstLine="432"/>
        <w:rPr>
          <w:sz w:val="22"/>
          <w:szCs w:val="22"/>
        </w:rPr>
      </w:pPr>
      <w:r w:rsidRPr="5534D8A2" w:rsidR="009544ED">
        <w:rPr>
          <w:sz w:val="22"/>
          <w:szCs w:val="22"/>
        </w:rPr>
        <w:t xml:space="preserve">Engineering), Horner (Nursing). 2/1/15 – 8/31/19. </w:t>
      </w:r>
    </w:p>
    <w:p w:rsidRPr="00EF64F3" w:rsidR="009544ED" w:rsidP="009544ED" w:rsidRDefault="009544ED" w14:paraId="5860AB0C" w14:textId="77777777">
      <w:pPr>
        <w:pStyle w:val="BodyTextIndent"/>
        <w:widowControl w:val="0"/>
        <w:ind w:left="1080" w:hanging="1080"/>
        <w:rPr>
          <w:sz w:val="22"/>
          <w:szCs w:val="22"/>
        </w:rPr>
      </w:pPr>
    </w:p>
    <w:p w:rsidRPr="00EF64F3" w:rsidR="00EE37A7" w:rsidP="00FC7B7C" w:rsidRDefault="00EE37A7" w14:paraId="03FF2761" w14:textId="1DF2D468">
      <w:pPr>
        <w:widowControl w:val="0"/>
        <w:ind w:left="900" w:hanging="900"/>
        <w:rPr>
          <w:rStyle w:val="eudoraheader"/>
          <w:sz w:val="22"/>
          <w:szCs w:val="22"/>
        </w:rPr>
      </w:pPr>
      <w:r w:rsidRPr="00EF64F3">
        <w:rPr>
          <w:rStyle w:val="eudoraheader"/>
          <w:sz w:val="22"/>
          <w:szCs w:val="22"/>
        </w:rPr>
        <w:t>1</w:t>
      </w:r>
      <w:r w:rsidRPr="00EF64F3" w:rsidR="00FC7B7C">
        <w:rPr>
          <w:rStyle w:val="eudoraheader"/>
          <w:sz w:val="22"/>
          <w:szCs w:val="22"/>
        </w:rPr>
        <w:t>3</w:t>
      </w:r>
      <w:r w:rsidRPr="00EF64F3">
        <w:rPr>
          <w:rStyle w:val="eudoraheader"/>
          <w:sz w:val="22"/>
          <w:szCs w:val="22"/>
        </w:rPr>
        <w:t>-17</w:t>
      </w:r>
      <w:r w:rsidRPr="00EF64F3" w:rsidR="00FC7B7C">
        <w:rPr>
          <w:rStyle w:val="eudoraheader"/>
          <w:sz w:val="22"/>
          <w:szCs w:val="22"/>
        </w:rPr>
        <w:tab/>
      </w:r>
      <w:r w:rsidRPr="00EF64F3">
        <w:rPr>
          <w:rStyle w:val="eudoraheader"/>
          <w:sz w:val="22"/>
          <w:szCs w:val="22"/>
        </w:rPr>
        <w:t xml:space="preserve">Kinney, K. (PI, engineering). </w:t>
      </w:r>
      <w:r w:rsidRPr="00EF64F3">
        <w:rPr>
          <w:bCs/>
          <w:sz w:val="22"/>
          <w:szCs w:val="22"/>
        </w:rPr>
        <w:t xml:space="preserve">TXHHU0023-13. </w:t>
      </w:r>
      <w:r w:rsidRPr="00EF64F3">
        <w:rPr>
          <w:rStyle w:val="eudoraheader"/>
          <w:sz w:val="22"/>
          <w:szCs w:val="22"/>
        </w:rPr>
        <w:t xml:space="preserve"> Filter forensics: A novel method for exploring asthma triggers for children in low-income rural homes. Revised and resubmitted to HUD, March 19, 2013. Role: Co-Principal Investigator. Award letter sent to UT August 20, 2013. November 1, 2013 – January 31, 2017.</w:t>
      </w:r>
    </w:p>
    <w:p w:rsidRPr="00EF64F3" w:rsidR="00B67415" w:rsidP="00FC7B7C" w:rsidRDefault="00B67415" w14:paraId="5AF28BF0" w14:textId="77777777">
      <w:pPr>
        <w:widowControl w:val="0"/>
        <w:ind w:left="900" w:hanging="900"/>
        <w:rPr>
          <w:rStyle w:val="eudoraheader"/>
          <w:sz w:val="22"/>
          <w:szCs w:val="22"/>
        </w:rPr>
      </w:pPr>
    </w:p>
    <w:p w:rsidRPr="00EF64F3" w:rsidR="00744E9B" w:rsidP="00FC7B7C" w:rsidRDefault="00744E9B" w14:paraId="6E9664A4" w14:textId="7FE8D7EA">
      <w:pPr>
        <w:pStyle w:val="BodyTextIndent"/>
        <w:widowControl w:val="0"/>
        <w:ind w:left="900" w:hanging="900"/>
        <w:rPr>
          <w:rStyle w:val="eudoraheader"/>
          <w:bCs/>
          <w:sz w:val="22"/>
          <w:szCs w:val="22"/>
        </w:rPr>
      </w:pPr>
      <w:r w:rsidRPr="5534D8A2" w:rsidR="00744E9B">
        <w:rPr>
          <w:sz w:val="22"/>
          <w:szCs w:val="22"/>
        </w:rPr>
        <w:t>13-15</w:t>
      </w:r>
      <w:r>
        <w:tab/>
      </w:r>
      <w:r w:rsidRPr="5534D8A2" w:rsidR="00744E9B">
        <w:rPr>
          <w:sz w:val="22"/>
          <w:szCs w:val="22"/>
        </w:rPr>
        <w:t>Kinney, K.A. (PI – civil engineering). “Mapping the UT BIOME,” funded by Longhorn Innovation Fund for Technology. Interdisciplinary, intramural project designed to combine research and educational aspects for students and develop a resource that can be used today and in the future. Role: Co-investigator, Nursing.</w:t>
      </w:r>
    </w:p>
    <w:p w:rsidR="5534D8A2" w:rsidP="5534D8A2" w:rsidRDefault="5534D8A2" w14:paraId="6DA4CF2E" w14:textId="12033D35">
      <w:pPr>
        <w:pStyle w:val="BodyTextIndent"/>
        <w:widowControl w:val="0"/>
        <w:rPr>
          <w:rStyle w:val="eudoraheader"/>
          <w:sz w:val="22"/>
          <w:szCs w:val="22"/>
        </w:rPr>
      </w:pPr>
    </w:p>
    <w:p w:rsidRPr="00EF64F3" w:rsidR="00C7240F" w:rsidP="00C7240F" w:rsidRDefault="00C7240F" w14:paraId="1A9FCE75" w14:textId="77777777">
      <w:pPr>
        <w:pStyle w:val="BodyTextIndent"/>
        <w:widowControl w:val="0"/>
        <w:rPr>
          <w:sz w:val="22"/>
          <w:szCs w:val="22"/>
        </w:rPr>
      </w:pPr>
      <w:r w:rsidRPr="00EF64F3">
        <w:rPr>
          <w:rStyle w:val="eudoraheader"/>
          <w:sz w:val="22"/>
          <w:szCs w:val="22"/>
        </w:rPr>
        <w:t>12/08 – 11/14</w:t>
      </w:r>
      <w:r w:rsidRPr="00EF64F3">
        <w:rPr>
          <w:rStyle w:val="eudoraheader"/>
          <w:sz w:val="22"/>
          <w:szCs w:val="22"/>
        </w:rPr>
        <w:tab/>
      </w:r>
      <w:r w:rsidRPr="00EF64F3">
        <w:rPr>
          <w:rStyle w:val="eudoraheader"/>
          <w:sz w:val="22"/>
          <w:szCs w:val="22"/>
        </w:rPr>
        <w:t xml:space="preserve">Horner, S.D. (PI). Competing continuation 5R01 NR007770, </w:t>
      </w:r>
      <w:r w:rsidRPr="00EF64F3">
        <w:rPr>
          <w:sz w:val="22"/>
          <w:szCs w:val="22"/>
        </w:rPr>
        <w:t>“Enhancing children’s and parents’ asthma management.” Co-investigators L. Rew &amp; S. Brown; Collaborator – B. McWilliams (Pediatric Pulmonologist). Funded by NIH/NINR &amp; NHLBI, total costs $1.92 million, 12/1/08 – 11/30/14(nce).</w:t>
      </w:r>
    </w:p>
    <w:p w:rsidRPr="00EF64F3" w:rsidR="00C7240F" w:rsidP="00C7240F" w:rsidRDefault="00C7240F" w14:paraId="7FC0211D" w14:textId="77777777">
      <w:pPr>
        <w:pStyle w:val="BodyTextIndent"/>
        <w:widowControl w:val="0"/>
        <w:rPr>
          <w:sz w:val="22"/>
          <w:szCs w:val="22"/>
        </w:rPr>
      </w:pPr>
      <w:r w:rsidRPr="00EF64F3">
        <w:rPr>
          <w:sz w:val="22"/>
          <w:szCs w:val="22"/>
        </w:rPr>
        <w:t>9/10-11/14</w:t>
      </w:r>
      <w:r w:rsidRPr="00EF64F3">
        <w:rPr>
          <w:sz w:val="22"/>
          <w:szCs w:val="22"/>
        </w:rPr>
        <w:tab/>
      </w:r>
      <w:r w:rsidRPr="00EF64F3">
        <w:rPr>
          <w:sz w:val="22"/>
          <w:szCs w:val="22"/>
        </w:rPr>
        <w:t>Horner, S.D. (PI). Diversity supplement to “Enhancing children’s and parents’ asthma management,” for Veronica García Walker, doctoral student. 3R01 NR007770-06S1. Funded by NIH/NINR &amp; NHLBI, 8/03/10-11/30/14(nce).</w:t>
      </w:r>
    </w:p>
    <w:p w:rsidRPr="00EF64F3" w:rsidR="00C7240F" w:rsidP="00C7240F" w:rsidRDefault="00C7240F" w14:paraId="08C341BC" w14:textId="77777777">
      <w:pPr>
        <w:pStyle w:val="BodyTextIndent"/>
        <w:widowControl w:val="0"/>
        <w:rPr>
          <w:bCs/>
          <w:sz w:val="22"/>
          <w:szCs w:val="22"/>
        </w:rPr>
      </w:pPr>
      <w:r w:rsidRPr="00EF64F3">
        <w:rPr>
          <w:bCs/>
          <w:sz w:val="22"/>
          <w:szCs w:val="22"/>
        </w:rPr>
        <w:t>11/13-10/14</w:t>
      </w:r>
      <w:r w:rsidRPr="00EF64F3">
        <w:rPr>
          <w:bCs/>
          <w:sz w:val="22"/>
          <w:szCs w:val="22"/>
        </w:rPr>
        <w:tab/>
      </w:r>
      <w:r w:rsidRPr="00EF64F3">
        <w:rPr>
          <w:bCs/>
          <w:sz w:val="22"/>
          <w:szCs w:val="22"/>
        </w:rPr>
        <w:t xml:space="preserve">Young, Cara (PI). “Examining the impact of stress on teens,” partially funded by STTI/CANS small grant and with UT fellowship funding. Role: Co-investigator. </w:t>
      </w:r>
    </w:p>
    <w:p w:rsidRPr="00EF64F3" w:rsidR="00985872" w:rsidP="00985872" w:rsidRDefault="00985872" w14:paraId="45BD87DD" w14:textId="77777777">
      <w:pPr>
        <w:widowControl w:val="0"/>
        <w:ind w:left="1440" w:hanging="1440"/>
        <w:rPr>
          <w:sz w:val="22"/>
          <w:szCs w:val="22"/>
        </w:rPr>
      </w:pPr>
      <w:r w:rsidRPr="00EF64F3">
        <w:rPr>
          <w:rStyle w:val="eudoraheader"/>
          <w:sz w:val="22"/>
          <w:szCs w:val="22"/>
        </w:rPr>
        <w:t>6/08 – 5/13</w:t>
      </w:r>
      <w:r w:rsidRPr="00EF64F3">
        <w:rPr>
          <w:rStyle w:val="eudoraheader"/>
          <w:sz w:val="22"/>
          <w:szCs w:val="22"/>
        </w:rPr>
        <w:tab/>
      </w:r>
      <w:r w:rsidRPr="00EF64F3">
        <w:rPr>
          <w:rStyle w:val="eudoraheader"/>
          <w:sz w:val="22"/>
          <w:szCs w:val="22"/>
        </w:rPr>
        <w:t>Kintner, E.K. (PI). “</w:t>
      </w:r>
      <w:r w:rsidRPr="00EF64F3">
        <w:rPr>
          <w:sz w:val="22"/>
          <w:szCs w:val="22"/>
        </w:rPr>
        <w:t>Comparison of Asthma Programs for Schools (CAPS). Funded by NINR, R01, NR010544-01A1.</w:t>
      </w:r>
    </w:p>
    <w:p w:rsidRPr="00EF64F3" w:rsidR="00985872" w:rsidP="00985872" w:rsidRDefault="00985872" w14:paraId="1311F677" w14:textId="77777777">
      <w:pPr>
        <w:widowControl w:val="0"/>
        <w:ind w:left="1224" w:firstLine="216"/>
        <w:rPr>
          <w:sz w:val="22"/>
          <w:szCs w:val="22"/>
        </w:rPr>
      </w:pPr>
      <w:r w:rsidRPr="00EF64F3">
        <w:rPr>
          <w:sz w:val="22"/>
          <w:szCs w:val="22"/>
        </w:rPr>
        <w:t>Role: Advisory Group member.</w:t>
      </w:r>
    </w:p>
    <w:p w:rsidRPr="00EF64F3" w:rsidR="00AE2A2E" w:rsidP="00C7240F" w:rsidRDefault="00AE2A2E" w14:paraId="3328EA27" w14:textId="77777777">
      <w:pPr>
        <w:pStyle w:val="BodyTextIndent"/>
        <w:widowControl w:val="0"/>
        <w:rPr>
          <w:rStyle w:val="eudoraheader"/>
          <w:sz w:val="22"/>
          <w:szCs w:val="22"/>
        </w:rPr>
      </w:pPr>
      <w:r w:rsidRPr="00EF64F3">
        <w:rPr>
          <w:sz w:val="22"/>
          <w:szCs w:val="22"/>
        </w:rPr>
        <w:t>5/13-11/13</w:t>
      </w:r>
      <w:r w:rsidRPr="00EF64F3">
        <w:rPr>
          <w:sz w:val="22"/>
          <w:szCs w:val="22"/>
        </w:rPr>
        <w:tab/>
      </w:r>
      <w:r w:rsidRPr="00EF64F3">
        <w:rPr>
          <w:sz w:val="22"/>
          <w:szCs w:val="22"/>
        </w:rPr>
        <w:t>Horner, S.D. (PI). Asthma in Central Texas (ACT): Living Healthy with Asthma. Co-Investigators: Bennie McWilliams, Diane Tyler, Gayle Timmerman. Pilot study funded by St. David’s CHPR EP-EG grant and Dolores V. Sands Chair account.</w:t>
      </w:r>
    </w:p>
    <w:p w:rsidRPr="00EF64F3" w:rsidR="00FC2BCB" w:rsidP="000C261E" w:rsidRDefault="00FC2BCB" w14:paraId="43ABB97A" w14:textId="77777777">
      <w:pPr>
        <w:pStyle w:val="BodyTextIndent"/>
        <w:widowControl w:val="0"/>
        <w:rPr>
          <w:rStyle w:val="eudoraheader"/>
          <w:sz w:val="22"/>
          <w:szCs w:val="22"/>
        </w:rPr>
      </w:pPr>
      <w:r w:rsidRPr="00EF64F3">
        <w:rPr>
          <w:rStyle w:val="eudoraheader"/>
          <w:sz w:val="22"/>
          <w:szCs w:val="22"/>
        </w:rPr>
        <w:t>06 –12</w:t>
      </w:r>
      <w:r w:rsidRPr="00EF64F3">
        <w:rPr>
          <w:rStyle w:val="eudoraheader"/>
          <w:sz w:val="22"/>
          <w:szCs w:val="22"/>
        </w:rPr>
        <w:tab/>
      </w:r>
      <w:r w:rsidRPr="00EF64F3">
        <w:rPr>
          <w:rStyle w:val="eudoraheader"/>
          <w:sz w:val="22"/>
          <w:szCs w:val="22"/>
        </w:rPr>
        <w:t>Rew, L. (PI). “Developing Health Behaviors in Middle Adolescence.” Funded by NINR, R01 NR009856. Role Co-investigator, 5% on this grant. (in NCE)</w:t>
      </w:r>
    </w:p>
    <w:p w:rsidRPr="00EF64F3" w:rsidR="00FC2BCB" w:rsidP="000C261E" w:rsidRDefault="00FC2BCB" w14:paraId="2DF758F6" w14:textId="77777777">
      <w:pPr>
        <w:widowControl w:val="0"/>
        <w:tabs>
          <w:tab w:val="left" w:pos="1440"/>
        </w:tabs>
        <w:ind w:left="1440" w:hanging="1440"/>
        <w:rPr>
          <w:rStyle w:val="eudoraheader"/>
          <w:sz w:val="22"/>
          <w:szCs w:val="22"/>
        </w:rPr>
      </w:pPr>
      <w:r w:rsidRPr="00EF64F3">
        <w:rPr>
          <w:rStyle w:val="eudoraheader"/>
          <w:sz w:val="22"/>
          <w:szCs w:val="22"/>
        </w:rPr>
        <w:t>08 –12</w:t>
      </w:r>
      <w:r w:rsidRPr="00EF64F3">
        <w:rPr>
          <w:rStyle w:val="eudoraheader"/>
          <w:sz w:val="22"/>
          <w:szCs w:val="22"/>
        </w:rPr>
        <w:tab/>
      </w:r>
      <w:r w:rsidRPr="00EF64F3">
        <w:rPr>
          <w:rStyle w:val="eudoraheader"/>
          <w:sz w:val="22"/>
          <w:szCs w:val="22"/>
        </w:rPr>
        <w:t>Garcia, A. (PI). “Home-based Diabetes Symptoms Self Management for Mexican Americans.” Funded by NIDDK, R21 DK076705. Role: Co-investigator; 4% on this grant. (in NCE)</w:t>
      </w:r>
    </w:p>
    <w:p w:rsidRPr="00EF64F3" w:rsidR="00522ADD" w:rsidP="000C261E" w:rsidRDefault="009303A1" w14:paraId="051C8E77" w14:textId="77777777">
      <w:pPr>
        <w:pStyle w:val="BodyTextIndent"/>
        <w:widowControl w:val="0"/>
        <w:rPr>
          <w:sz w:val="22"/>
          <w:szCs w:val="22"/>
        </w:rPr>
      </w:pPr>
      <w:r w:rsidRPr="00EF64F3">
        <w:rPr>
          <w:sz w:val="22"/>
          <w:szCs w:val="22"/>
        </w:rPr>
        <w:t>8/</w:t>
      </w:r>
      <w:r w:rsidRPr="00EF64F3" w:rsidR="00522ADD">
        <w:rPr>
          <w:sz w:val="22"/>
          <w:szCs w:val="22"/>
        </w:rPr>
        <w:t xml:space="preserve">03 – </w:t>
      </w:r>
      <w:r w:rsidRPr="00EF64F3">
        <w:rPr>
          <w:sz w:val="22"/>
          <w:szCs w:val="22"/>
        </w:rPr>
        <w:t>4/</w:t>
      </w:r>
      <w:r w:rsidRPr="00EF64F3" w:rsidR="00522ADD">
        <w:rPr>
          <w:sz w:val="22"/>
          <w:szCs w:val="22"/>
        </w:rPr>
        <w:t>08</w:t>
      </w:r>
      <w:r w:rsidRPr="00EF64F3" w:rsidR="00522ADD">
        <w:rPr>
          <w:sz w:val="22"/>
          <w:szCs w:val="22"/>
        </w:rPr>
        <w:tab/>
      </w:r>
      <w:r w:rsidRPr="00EF64F3" w:rsidR="00522ADD">
        <w:rPr>
          <w:sz w:val="22"/>
          <w:szCs w:val="22"/>
        </w:rPr>
        <w:t>Horner, S.D. “Enhancing children’s and parents’ asthma management.” 1 R01 NR007770. Funded by NINR, $1,024,000 in direct costs, $1,497,000 total costs from 8/01/03 to 04/30/08. Co-investigators L. Rew &amp; S. Brown</w:t>
      </w:r>
      <w:r w:rsidRPr="00EF64F3" w:rsidR="004F05D1">
        <w:rPr>
          <w:sz w:val="22"/>
          <w:szCs w:val="22"/>
        </w:rPr>
        <w:t>.</w:t>
      </w:r>
    </w:p>
    <w:p w:rsidRPr="00EF64F3" w:rsidR="004F05D1" w:rsidP="000C261E" w:rsidRDefault="009303A1" w14:paraId="33922E71" w14:textId="77777777">
      <w:pPr>
        <w:pStyle w:val="BodyTextIndent"/>
        <w:widowControl w:val="0"/>
        <w:rPr>
          <w:sz w:val="22"/>
          <w:szCs w:val="22"/>
        </w:rPr>
      </w:pPr>
      <w:r w:rsidRPr="00EF64F3">
        <w:rPr>
          <w:sz w:val="22"/>
          <w:szCs w:val="22"/>
        </w:rPr>
        <w:t>10/</w:t>
      </w:r>
      <w:r w:rsidRPr="00EF64F3" w:rsidR="004F05D1">
        <w:rPr>
          <w:sz w:val="22"/>
          <w:szCs w:val="22"/>
        </w:rPr>
        <w:t xml:space="preserve">02 – </w:t>
      </w:r>
      <w:r w:rsidRPr="00EF64F3">
        <w:rPr>
          <w:sz w:val="22"/>
          <w:szCs w:val="22"/>
        </w:rPr>
        <w:t>6/</w:t>
      </w:r>
      <w:r w:rsidRPr="00EF64F3" w:rsidR="004F05D1">
        <w:rPr>
          <w:sz w:val="22"/>
          <w:szCs w:val="22"/>
        </w:rPr>
        <w:t>08</w:t>
      </w:r>
      <w:r w:rsidRPr="00EF64F3" w:rsidR="004F05D1">
        <w:rPr>
          <w:sz w:val="22"/>
          <w:szCs w:val="22"/>
        </w:rPr>
        <w:tab/>
      </w:r>
      <w:r w:rsidRPr="00EF64F3" w:rsidR="004F05D1">
        <w:rPr>
          <w:sz w:val="22"/>
          <w:szCs w:val="22"/>
        </w:rPr>
        <w:t xml:space="preserve">Rew, L.D. (PI). “Southwest Center: Partners in Research on Health Disparities.” Funded by NINR &amp; NCMHD, P20 NR008348. Roles: Assistant Director 10/02 – 9/05; Director, Pilot Research Core 9/05 – 6/08. </w:t>
      </w:r>
    </w:p>
    <w:p w:rsidRPr="00EF64F3" w:rsidR="004F05D1" w:rsidP="000C261E" w:rsidRDefault="004F05D1" w14:paraId="0A0C7C45" w14:textId="77777777">
      <w:pPr>
        <w:widowControl w:val="0"/>
        <w:ind w:left="1440" w:hanging="1440"/>
        <w:rPr>
          <w:rStyle w:val="eudoraheader"/>
          <w:sz w:val="22"/>
          <w:szCs w:val="22"/>
        </w:rPr>
      </w:pPr>
      <w:r w:rsidRPr="00EF64F3">
        <w:rPr>
          <w:rStyle w:val="eudoraheader"/>
          <w:sz w:val="22"/>
          <w:szCs w:val="22"/>
        </w:rPr>
        <w:t>06 – 08</w:t>
      </w:r>
      <w:r w:rsidRPr="00EF64F3">
        <w:rPr>
          <w:rStyle w:val="eudoraheader"/>
          <w:sz w:val="22"/>
          <w:szCs w:val="22"/>
        </w:rPr>
        <w:tab/>
      </w:r>
      <w:r w:rsidRPr="00EF64F3">
        <w:rPr>
          <w:rStyle w:val="eudoraheader"/>
          <w:sz w:val="22"/>
          <w:szCs w:val="22"/>
        </w:rPr>
        <w:t>Hyuekyun Rhee (PI). “Peer-assisted Asthma Self-management Program in Adolescents with Asthma.” Funded by NINR, R21, NR009837.</w:t>
      </w:r>
    </w:p>
    <w:p w:rsidRPr="00EF64F3" w:rsidR="004F05D1" w:rsidP="000C261E" w:rsidRDefault="004F05D1" w14:paraId="1C082707" w14:textId="77777777">
      <w:pPr>
        <w:widowControl w:val="0"/>
        <w:ind w:left="1224" w:firstLine="216"/>
        <w:rPr>
          <w:rStyle w:val="eudoraheader"/>
          <w:sz w:val="22"/>
          <w:szCs w:val="22"/>
        </w:rPr>
      </w:pPr>
      <w:r w:rsidRPr="00EF64F3">
        <w:rPr>
          <w:rStyle w:val="eudoraheader"/>
          <w:sz w:val="22"/>
          <w:szCs w:val="22"/>
        </w:rPr>
        <w:t>Role: Consultant.</w:t>
      </w:r>
    </w:p>
    <w:p w:rsidRPr="00EF64F3" w:rsidR="00B20216" w:rsidP="000C261E" w:rsidRDefault="009303A1" w14:paraId="7FCE07B6" w14:textId="77777777">
      <w:pPr>
        <w:widowControl w:val="0"/>
        <w:ind w:left="1440" w:hanging="1440"/>
        <w:rPr>
          <w:rStyle w:val="eudoraheader"/>
          <w:sz w:val="22"/>
          <w:szCs w:val="22"/>
        </w:rPr>
      </w:pPr>
      <w:r w:rsidRPr="00EF64F3">
        <w:rPr>
          <w:rStyle w:val="eudoraheader"/>
          <w:sz w:val="22"/>
          <w:szCs w:val="22"/>
        </w:rPr>
        <w:t>6/</w:t>
      </w:r>
      <w:r w:rsidRPr="00EF64F3" w:rsidR="00522ADD">
        <w:rPr>
          <w:rStyle w:val="eudoraheader"/>
          <w:sz w:val="22"/>
          <w:szCs w:val="22"/>
        </w:rPr>
        <w:t xml:space="preserve">06 </w:t>
      </w:r>
      <w:r w:rsidRPr="00EF64F3" w:rsidR="00902EB3">
        <w:rPr>
          <w:rStyle w:val="eudoraheader"/>
          <w:sz w:val="22"/>
          <w:szCs w:val="22"/>
        </w:rPr>
        <w:t xml:space="preserve">– </w:t>
      </w:r>
      <w:r w:rsidRPr="00EF64F3">
        <w:rPr>
          <w:rStyle w:val="eudoraheader"/>
          <w:sz w:val="22"/>
          <w:szCs w:val="22"/>
        </w:rPr>
        <w:t>5/</w:t>
      </w:r>
      <w:r w:rsidRPr="00EF64F3" w:rsidR="00902EB3">
        <w:rPr>
          <w:rStyle w:val="eudoraheader"/>
          <w:sz w:val="22"/>
          <w:szCs w:val="22"/>
        </w:rPr>
        <w:t>08</w:t>
      </w:r>
      <w:r w:rsidRPr="00EF64F3" w:rsidR="00522ADD">
        <w:rPr>
          <w:rStyle w:val="eudoraheader"/>
          <w:sz w:val="22"/>
          <w:szCs w:val="22"/>
        </w:rPr>
        <w:tab/>
      </w:r>
      <w:r w:rsidRPr="00EF64F3" w:rsidR="00522ADD">
        <w:rPr>
          <w:rStyle w:val="eudoraheader"/>
          <w:sz w:val="22"/>
          <w:szCs w:val="22"/>
        </w:rPr>
        <w:t>Horner, S.D. (PI). “Partnering to Address Community Health Issues with Del Valle Residents.” Pilot study, funded by the Center for Health Promotion Research in Underserved Populations (P30 NR0050501, PI: Stuifbergen, A.). $15,000 direct costs. June 1, 2006 – May 31, 200</w:t>
      </w:r>
      <w:r w:rsidRPr="00EF64F3" w:rsidR="00902EB3">
        <w:rPr>
          <w:rStyle w:val="eudoraheader"/>
          <w:sz w:val="22"/>
          <w:szCs w:val="22"/>
        </w:rPr>
        <w:t>7 with no-cost extension into 2008</w:t>
      </w:r>
      <w:r w:rsidRPr="00EF64F3" w:rsidR="00522ADD">
        <w:rPr>
          <w:rStyle w:val="eudoraheader"/>
          <w:sz w:val="22"/>
          <w:szCs w:val="22"/>
        </w:rPr>
        <w:t>. Co-</w:t>
      </w:r>
      <w:r w:rsidRPr="00EF64F3">
        <w:rPr>
          <w:rStyle w:val="eudoraheader"/>
          <w:sz w:val="22"/>
          <w:szCs w:val="22"/>
        </w:rPr>
        <w:t>I</w:t>
      </w:r>
      <w:r w:rsidRPr="00EF64F3" w:rsidR="00522ADD">
        <w:rPr>
          <w:rStyle w:val="eudoraheader"/>
          <w:sz w:val="22"/>
          <w:szCs w:val="22"/>
        </w:rPr>
        <w:t>: A. Garcia (Nursing), N. Gottlieb (Kinesiology), S. Dowdy (community member).</w:t>
      </w:r>
    </w:p>
    <w:p w:rsidRPr="00EF64F3" w:rsidR="00B20216" w:rsidP="000C261E" w:rsidRDefault="00B20216" w14:paraId="1E0ADEF5" w14:textId="77777777">
      <w:pPr>
        <w:widowControl w:val="0"/>
        <w:ind w:left="1440" w:hanging="1440"/>
        <w:rPr>
          <w:sz w:val="22"/>
          <w:szCs w:val="22"/>
        </w:rPr>
      </w:pPr>
      <w:r w:rsidRPr="00EF64F3">
        <w:rPr>
          <w:sz w:val="22"/>
          <w:szCs w:val="22"/>
        </w:rPr>
        <w:t>02 – 08</w:t>
      </w:r>
      <w:r w:rsidRPr="00EF64F3">
        <w:rPr>
          <w:sz w:val="22"/>
          <w:szCs w:val="22"/>
        </w:rPr>
        <w:tab/>
      </w:r>
      <w:r w:rsidRPr="00EF64F3">
        <w:rPr>
          <w:sz w:val="22"/>
          <w:szCs w:val="22"/>
        </w:rPr>
        <w:t xml:space="preserve">Rew, L. (PI). “A longitudinal study of health risk behaviors of youth.” Funded by NICHD and NINR, R01 HD39554. Role: Co-investigator, 5% on this grant. </w:t>
      </w:r>
    </w:p>
    <w:p w:rsidRPr="00EF64F3" w:rsidR="00B20216" w:rsidP="000C261E" w:rsidRDefault="00B20216" w14:paraId="22183100" w14:textId="77777777">
      <w:pPr>
        <w:widowControl w:val="0"/>
        <w:ind w:left="1440" w:hanging="1440"/>
        <w:rPr>
          <w:rStyle w:val="eudoraheader"/>
          <w:sz w:val="22"/>
          <w:szCs w:val="22"/>
        </w:rPr>
      </w:pPr>
      <w:r w:rsidRPr="00EF64F3">
        <w:rPr>
          <w:sz w:val="22"/>
          <w:szCs w:val="22"/>
        </w:rPr>
        <w:t>05 – 08</w:t>
      </w:r>
      <w:r w:rsidRPr="00EF64F3">
        <w:rPr>
          <w:sz w:val="22"/>
          <w:szCs w:val="22"/>
        </w:rPr>
        <w:tab/>
      </w:r>
      <w:r w:rsidRPr="00EF64F3">
        <w:rPr>
          <w:sz w:val="22"/>
          <w:szCs w:val="22"/>
        </w:rPr>
        <w:t>Tyler, D. (PI). “Primary Care of Families with Overweight Children.”</w:t>
      </w:r>
      <w:r w:rsidRPr="00EF64F3">
        <w:rPr>
          <w:rStyle w:val="eudoraheader"/>
          <w:sz w:val="22"/>
          <w:szCs w:val="22"/>
        </w:rPr>
        <w:t xml:space="preserve"> Funded by NINR, R21 NR09853. Role: </w:t>
      </w:r>
      <w:r w:rsidRPr="00EF64F3">
        <w:rPr>
          <w:sz w:val="22"/>
          <w:szCs w:val="22"/>
        </w:rPr>
        <w:t>Co-Investigator,</w:t>
      </w:r>
      <w:r w:rsidRPr="00EF64F3">
        <w:rPr>
          <w:rStyle w:val="eudoraheader"/>
          <w:sz w:val="22"/>
          <w:szCs w:val="22"/>
        </w:rPr>
        <w:t xml:space="preserve"> 5% on this grant.</w:t>
      </w:r>
    </w:p>
    <w:p w:rsidRPr="00EF64F3" w:rsidR="002E3B3C" w:rsidP="000C261E" w:rsidRDefault="002E3B3C" w14:paraId="151C983B" w14:textId="77777777">
      <w:pPr>
        <w:widowControl w:val="0"/>
        <w:ind w:left="1440" w:hanging="1440"/>
        <w:rPr>
          <w:sz w:val="22"/>
          <w:szCs w:val="22"/>
        </w:rPr>
      </w:pPr>
      <w:r w:rsidRPr="00EF64F3">
        <w:rPr>
          <w:sz w:val="22"/>
          <w:szCs w:val="22"/>
        </w:rPr>
        <w:t>9/98 – 8/01</w:t>
      </w:r>
      <w:r w:rsidRPr="00EF64F3">
        <w:rPr>
          <w:sz w:val="22"/>
          <w:szCs w:val="22"/>
        </w:rPr>
        <w:tab/>
      </w:r>
      <w:r w:rsidRPr="00EF64F3">
        <w:rPr>
          <w:sz w:val="22"/>
          <w:szCs w:val="22"/>
        </w:rPr>
        <w:t>Horner, S.D. (PI). “Influencing asthma self-care of children and their parents.” NINR, R15, NR04475. Funded - $109,750 total costs.</w:t>
      </w:r>
      <w:r w:rsidRPr="00EF64F3" w:rsidR="00803E72">
        <w:rPr>
          <w:sz w:val="22"/>
          <w:szCs w:val="22"/>
        </w:rPr>
        <w:t xml:space="preserve"> </w:t>
      </w:r>
      <w:r w:rsidRPr="00EF64F3">
        <w:rPr>
          <w:sz w:val="22"/>
          <w:szCs w:val="22"/>
        </w:rPr>
        <w:tab/>
      </w:r>
      <w:r w:rsidRPr="00EF64F3">
        <w:rPr>
          <w:sz w:val="22"/>
          <w:szCs w:val="22"/>
        </w:rPr>
        <w:t xml:space="preserve">Produced 4 articles &amp; </w:t>
      </w:r>
      <w:r w:rsidRPr="00EF64F3" w:rsidR="003F037F">
        <w:rPr>
          <w:sz w:val="22"/>
          <w:szCs w:val="22"/>
        </w:rPr>
        <w:t>6</w:t>
      </w:r>
      <w:r w:rsidRPr="00EF64F3">
        <w:rPr>
          <w:sz w:val="22"/>
          <w:szCs w:val="22"/>
        </w:rPr>
        <w:t xml:space="preserve"> </w:t>
      </w:r>
      <w:r w:rsidRPr="00EF64F3">
        <w:rPr>
          <w:sz w:val="22"/>
          <w:szCs w:val="22"/>
        </w:rPr>
        <w:t>presentations at regional &amp; national meetings.</w:t>
      </w:r>
    </w:p>
    <w:p w:rsidRPr="00EF64F3" w:rsidR="002E3B3C" w:rsidP="000C261E" w:rsidRDefault="002E3B3C" w14:paraId="0508D100" w14:textId="77777777">
      <w:pPr>
        <w:widowControl w:val="0"/>
        <w:ind w:left="1440" w:hanging="1440"/>
        <w:rPr>
          <w:sz w:val="22"/>
          <w:szCs w:val="22"/>
        </w:rPr>
      </w:pPr>
      <w:r w:rsidRPr="00EF64F3">
        <w:rPr>
          <w:sz w:val="22"/>
          <w:szCs w:val="22"/>
        </w:rPr>
        <w:t>11/99 – 5/00</w:t>
      </w:r>
      <w:r w:rsidRPr="00EF64F3">
        <w:rPr>
          <w:sz w:val="22"/>
          <w:szCs w:val="22"/>
        </w:rPr>
        <w:tab/>
      </w:r>
      <w:r w:rsidRPr="00EF64F3">
        <w:rPr>
          <w:sz w:val="22"/>
          <w:szCs w:val="22"/>
        </w:rPr>
        <w:t>Horner, S.D. (PI), Rew, L. (Co-in). Pilot study, “Risk and protective factors in middle childhood.” UT Special Research Grant ($740). Provided pilot data for R01 submission to NIH, HD.</w:t>
      </w:r>
    </w:p>
    <w:p w:rsidRPr="00EF64F3" w:rsidR="002E3B3C" w:rsidP="000C261E" w:rsidRDefault="002E3B3C" w14:paraId="3E469E01" w14:textId="77777777">
      <w:pPr>
        <w:pStyle w:val="BodyTextIndent"/>
        <w:widowControl w:val="0"/>
        <w:rPr>
          <w:sz w:val="22"/>
          <w:szCs w:val="22"/>
        </w:rPr>
      </w:pPr>
      <w:r w:rsidRPr="00EF64F3">
        <w:rPr>
          <w:sz w:val="22"/>
          <w:szCs w:val="22"/>
        </w:rPr>
        <w:t>9/97</w:t>
      </w:r>
      <w:r w:rsidRPr="00EF64F3" w:rsidR="00803E72">
        <w:rPr>
          <w:sz w:val="22"/>
          <w:szCs w:val="22"/>
        </w:rPr>
        <w:t xml:space="preserve"> – </w:t>
      </w:r>
      <w:r w:rsidRPr="00EF64F3">
        <w:rPr>
          <w:sz w:val="22"/>
          <w:szCs w:val="22"/>
        </w:rPr>
        <w:t>8/00</w:t>
      </w:r>
      <w:r w:rsidRPr="00EF64F3">
        <w:rPr>
          <w:sz w:val="22"/>
          <w:szCs w:val="22"/>
        </w:rPr>
        <w:tab/>
      </w:r>
      <w:r w:rsidRPr="00EF64F3">
        <w:rPr>
          <w:sz w:val="22"/>
          <w:szCs w:val="22"/>
        </w:rPr>
        <w:t xml:space="preserve">Percy, M.S. (PI). Assisted with writing proposal for “Children’s Wellness Center, Community Health Expansion,” submitted to Division of Nursing, </w:t>
      </w:r>
      <w:r w:rsidRPr="00EF64F3" w:rsidR="00F45474">
        <w:rPr>
          <w:sz w:val="22"/>
          <w:szCs w:val="22"/>
        </w:rPr>
        <w:t>-</w:t>
      </w:r>
      <w:r w:rsidRPr="00EF64F3">
        <w:rPr>
          <w:sz w:val="22"/>
          <w:szCs w:val="22"/>
        </w:rPr>
        <w:t>HRSA. 1 D10 NU30312-01. Wrote the evaluation component of the grant. Funded 9/97 – 8/00.</w:t>
      </w:r>
    </w:p>
    <w:p w:rsidRPr="00EF64F3" w:rsidR="002E3B3C" w:rsidP="000C261E" w:rsidRDefault="002E3B3C" w14:paraId="36285E43" w14:textId="77777777">
      <w:pPr>
        <w:widowControl w:val="0"/>
        <w:ind w:left="1440" w:hanging="1440"/>
        <w:rPr>
          <w:sz w:val="22"/>
          <w:szCs w:val="22"/>
        </w:rPr>
      </w:pPr>
      <w:r w:rsidRPr="00EF64F3">
        <w:rPr>
          <w:sz w:val="22"/>
          <w:szCs w:val="22"/>
        </w:rPr>
        <w:t>10/95</w:t>
      </w:r>
      <w:r w:rsidRPr="00EF64F3" w:rsidR="00803E72">
        <w:rPr>
          <w:sz w:val="22"/>
          <w:szCs w:val="22"/>
        </w:rPr>
        <w:t xml:space="preserve"> – </w:t>
      </w:r>
      <w:r w:rsidRPr="00EF64F3">
        <w:rPr>
          <w:sz w:val="22"/>
          <w:szCs w:val="22"/>
        </w:rPr>
        <w:t>5/96</w:t>
      </w:r>
      <w:r w:rsidRPr="00EF64F3">
        <w:rPr>
          <w:sz w:val="22"/>
          <w:szCs w:val="22"/>
        </w:rPr>
        <w:tab/>
      </w:r>
      <w:r w:rsidRPr="00EF64F3">
        <w:rPr>
          <w:sz w:val="22"/>
          <w:szCs w:val="22"/>
        </w:rPr>
        <w:t>Horner, S.D. (PI). “Asthma self-care project for elementary school students.” Pilot intervention study. Funded with Ed &amp; Molly Smith Centennial Nursing Fellowship and Central Texas Chapter of the American Lung Association. Produced 2 articles &amp; 1 presentation.</w:t>
      </w:r>
    </w:p>
    <w:p w:rsidRPr="00EF64F3" w:rsidR="002E3B3C" w:rsidP="000C261E" w:rsidRDefault="002E3B3C" w14:paraId="45B4F845" w14:textId="015294C4">
      <w:pPr>
        <w:widowControl w:val="0"/>
        <w:ind w:left="1440" w:hanging="1440"/>
        <w:rPr>
          <w:sz w:val="22"/>
          <w:szCs w:val="22"/>
        </w:rPr>
      </w:pPr>
      <w:r w:rsidRPr="00EF64F3">
        <w:rPr>
          <w:sz w:val="22"/>
          <w:szCs w:val="22"/>
        </w:rPr>
        <w:t>1/95 – 5/95</w:t>
      </w:r>
      <w:r w:rsidRPr="00EF64F3">
        <w:rPr>
          <w:sz w:val="22"/>
          <w:szCs w:val="22"/>
        </w:rPr>
        <w:tab/>
      </w:r>
      <w:r w:rsidRPr="00EF64F3">
        <w:rPr>
          <w:sz w:val="22"/>
          <w:szCs w:val="22"/>
        </w:rPr>
        <w:t xml:space="preserve">Horner, S.D. (PI). “School-aged children’s self-management of asthma.” Focus group interviews with 11- to </w:t>
      </w:r>
      <w:r w:rsidRPr="00EF64F3" w:rsidR="00FC7B7C">
        <w:rPr>
          <w:sz w:val="22"/>
          <w:szCs w:val="22"/>
        </w:rPr>
        <w:t>14-year-olds</w:t>
      </w:r>
      <w:r w:rsidRPr="00EF64F3">
        <w:rPr>
          <w:sz w:val="22"/>
          <w:szCs w:val="22"/>
        </w:rPr>
        <w:t xml:space="preserve"> who have asthma. Funded with Ed &amp; Molly Smith Centennial Nursing Fellowship. Produced 2 articles &amp; 2 presentations.</w:t>
      </w:r>
    </w:p>
    <w:p w:rsidRPr="00EF64F3" w:rsidR="002E3B3C" w:rsidP="000C261E" w:rsidRDefault="002E3B3C" w14:paraId="4AA5574B" w14:textId="77777777">
      <w:pPr>
        <w:widowControl w:val="0"/>
        <w:ind w:left="1440" w:hanging="1440"/>
        <w:rPr>
          <w:sz w:val="22"/>
          <w:szCs w:val="22"/>
        </w:rPr>
      </w:pPr>
      <w:r w:rsidRPr="00EF64F3">
        <w:rPr>
          <w:sz w:val="22"/>
          <w:szCs w:val="22"/>
        </w:rPr>
        <w:t>1/93 – 6/93</w:t>
      </w:r>
      <w:r w:rsidRPr="00EF64F3">
        <w:rPr>
          <w:sz w:val="22"/>
          <w:szCs w:val="22"/>
        </w:rPr>
        <w:tab/>
      </w:r>
      <w:r w:rsidRPr="00EF64F3">
        <w:rPr>
          <w:sz w:val="22"/>
          <w:szCs w:val="22"/>
        </w:rPr>
        <w:t>Coleman, M. (PI). Co-investigators: Horner, S.D., Barger, K., &amp; Johnson, J. “Survey of migrant farm workers and healthy lifestyles.” Funded as part of Division of Nursing grant for RN-BSN completion program.</w:t>
      </w:r>
    </w:p>
    <w:p w:rsidRPr="00EF64F3" w:rsidR="002E3B3C" w:rsidP="000C261E" w:rsidRDefault="002E3B3C" w14:paraId="4412A51F" w14:textId="77777777">
      <w:pPr>
        <w:pStyle w:val="BodyTextIndent"/>
        <w:widowControl w:val="0"/>
        <w:rPr>
          <w:sz w:val="22"/>
          <w:szCs w:val="22"/>
        </w:rPr>
      </w:pPr>
      <w:r w:rsidRPr="00EF64F3">
        <w:rPr>
          <w:sz w:val="22"/>
          <w:szCs w:val="22"/>
        </w:rPr>
        <w:t>9/91 – 6/92</w:t>
      </w:r>
      <w:r w:rsidRPr="00EF64F3">
        <w:rPr>
          <w:sz w:val="22"/>
          <w:szCs w:val="22"/>
        </w:rPr>
        <w:tab/>
      </w:r>
      <w:r w:rsidRPr="00EF64F3">
        <w:rPr>
          <w:sz w:val="22"/>
          <w:szCs w:val="22"/>
        </w:rPr>
        <w:t>Horner, S.D. (PI). Co-investigators: Ambrogne, J., Coleman, M., Hanson, C., Hodnicki, D., Lopez, S.A., &amp; Talmadge, C. “Health preferences of rural people.” Funded by Morehouse Center for Research of Rural Health and Minorities ($1500). Produced 1 article.</w:t>
      </w:r>
    </w:p>
    <w:p w:rsidRPr="00EF64F3" w:rsidR="002E3B3C" w:rsidP="000C261E" w:rsidRDefault="002E3B3C" w14:paraId="1A557E0A" w14:textId="77777777">
      <w:pPr>
        <w:pStyle w:val="BodyTextIndent"/>
        <w:widowControl w:val="0"/>
        <w:rPr>
          <w:sz w:val="22"/>
          <w:szCs w:val="22"/>
        </w:rPr>
      </w:pPr>
      <w:r w:rsidRPr="00EF64F3">
        <w:rPr>
          <w:sz w:val="22"/>
          <w:szCs w:val="22"/>
        </w:rPr>
        <w:t>9/90 – 6/91</w:t>
      </w:r>
      <w:r w:rsidRPr="00EF64F3">
        <w:rPr>
          <w:sz w:val="22"/>
          <w:szCs w:val="22"/>
        </w:rPr>
        <w:tab/>
      </w:r>
      <w:r w:rsidRPr="00EF64F3">
        <w:rPr>
          <w:sz w:val="22"/>
          <w:szCs w:val="22"/>
        </w:rPr>
        <w:t>Horner, S.D. (PI). Co-investigators: Murray, J., &amp; Hodnicki, D. “Establishing a base for rural nursing theory.” Funded by Georgia Southern College Faculty Research grant, for $747 in direct costs.</w:t>
      </w:r>
    </w:p>
    <w:p w:rsidRPr="00EF64F3" w:rsidR="002E3B3C" w:rsidP="000C261E" w:rsidRDefault="002E3B3C" w14:paraId="5CD10F10" w14:textId="77777777">
      <w:pPr>
        <w:pStyle w:val="BodyTextIndent"/>
        <w:widowControl w:val="0"/>
        <w:rPr>
          <w:sz w:val="22"/>
          <w:szCs w:val="22"/>
        </w:rPr>
      </w:pPr>
      <w:r w:rsidRPr="00EF64F3">
        <w:rPr>
          <w:sz w:val="22"/>
          <w:szCs w:val="22"/>
        </w:rPr>
        <w:t>4/89 – 4/91</w:t>
      </w:r>
      <w:r w:rsidRPr="00EF64F3">
        <w:rPr>
          <w:sz w:val="22"/>
          <w:szCs w:val="22"/>
        </w:rPr>
        <w:tab/>
      </w:r>
      <w:r w:rsidRPr="00EF64F3">
        <w:rPr>
          <w:sz w:val="22"/>
          <w:szCs w:val="22"/>
        </w:rPr>
        <w:t xml:space="preserve">Clayton, G.M. (PI). Co-investigators: Murray, J.P., Horner, S.D., &amp; Greene, P.  “Exemplars of excellence in cancer nurse caring.” Funded by an American Cancer Society special grant ($32,000). Produced 1 book chapter &amp; 4 presentations. </w:t>
      </w:r>
    </w:p>
    <w:p w:rsidRPr="00EF64F3" w:rsidR="00B82D01" w:rsidP="000C261E" w:rsidRDefault="00B82D01" w14:paraId="5B3BB2F3" w14:textId="77777777">
      <w:pPr>
        <w:pStyle w:val="BodyTextIndent"/>
        <w:widowControl w:val="0"/>
        <w:rPr>
          <w:sz w:val="22"/>
          <w:szCs w:val="22"/>
        </w:rPr>
      </w:pPr>
    </w:p>
    <w:p w:rsidRPr="00EF64F3" w:rsidR="00771048" w:rsidP="000C261E" w:rsidRDefault="00F75AB3" w14:paraId="1C4D01D3" w14:textId="77777777">
      <w:pPr>
        <w:pStyle w:val="BodyTextIndent"/>
        <w:widowControl w:val="0"/>
        <w:ind w:left="0" w:firstLine="0"/>
        <w:rPr>
          <w:b/>
          <w:bCs/>
          <w:sz w:val="22"/>
          <w:szCs w:val="22"/>
        </w:rPr>
      </w:pPr>
      <w:r w:rsidRPr="00EF64F3">
        <w:rPr>
          <w:b/>
          <w:bCs/>
          <w:sz w:val="22"/>
          <w:szCs w:val="22"/>
        </w:rPr>
        <w:t xml:space="preserve">EVALUATION/RESEARCH CONDUCTED UNDER CONTRACT/GRANT </w:t>
      </w:r>
    </w:p>
    <w:p w:rsidRPr="00EF64F3" w:rsidR="00F75AB3" w:rsidP="000C261E" w:rsidRDefault="00CB7E15" w14:paraId="514BC48F" w14:textId="77777777">
      <w:pPr>
        <w:pStyle w:val="BodyTextIndent"/>
        <w:widowControl w:val="0"/>
        <w:rPr>
          <w:sz w:val="22"/>
          <w:szCs w:val="22"/>
        </w:rPr>
      </w:pPr>
      <w:r w:rsidRPr="00EF64F3">
        <w:rPr>
          <w:sz w:val="22"/>
          <w:szCs w:val="22"/>
        </w:rPr>
        <w:t xml:space="preserve">1/15/09 – 3/31/09 </w:t>
      </w:r>
      <w:r w:rsidRPr="00EF64F3" w:rsidR="00F75AB3">
        <w:rPr>
          <w:sz w:val="22"/>
          <w:szCs w:val="22"/>
        </w:rPr>
        <w:t>Cultural Competence Assessment of the Texas Early Hearing</w:t>
      </w:r>
      <w:r w:rsidRPr="00EF64F3" w:rsidR="00771048">
        <w:rPr>
          <w:sz w:val="22"/>
          <w:szCs w:val="22"/>
        </w:rPr>
        <w:t xml:space="preserve"> </w:t>
      </w:r>
      <w:r w:rsidRPr="00EF64F3" w:rsidR="00F75AB3">
        <w:rPr>
          <w:sz w:val="22"/>
          <w:szCs w:val="22"/>
        </w:rPr>
        <w:t xml:space="preserve">Detection and Intervention (TEHDI) Program. Funded by the Texas Department of State Health Services. </w:t>
      </w:r>
      <w:r w:rsidRPr="00EF64F3" w:rsidR="00771048">
        <w:rPr>
          <w:sz w:val="22"/>
          <w:szCs w:val="22"/>
        </w:rPr>
        <w:t>Role: Contractor/PI.</w:t>
      </w:r>
    </w:p>
    <w:p w:rsidRPr="00EF64F3" w:rsidR="00F75AB3" w:rsidP="000C261E" w:rsidRDefault="00F75AB3" w14:paraId="62C071AC" w14:textId="77777777">
      <w:pPr>
        <w:pStyle w:val="BodyTextIndent"/>
        <w:widowControl w:val="0"/>
        <w:rPr>
          <w:sz w:val="22"/>
          <w:szCs w:val="22"/>
        </w:rPr>
      </w:pPr>
    </w:p>
    <w:p w:rsidRPr="00EF64F3" w:rsidR="00985872" w:rsidP="000C261E" w:rsidRDefault="00985872" w14:paraId="0BD5B784" w14:textId="77777777">
      <w:pPr>
        <w:pStyle w:val="BodyTextIndent"/>
        <w:widowControl w:val="0"/>
        <w:rPr>
          <w:sz w:val="22"/>
          <w:szCs w:val="22"/>
        </w:rPr>
      </w:pPr>
    </w:p>
    <w:p w:rsidRPr="00EF64F3" w:rsidR="002E3B3C" w:rsidP="000C261E" w:rsidRDefault="002E3B3C" w14:paraId="20EE093D" w14:textId="77777777">
      <w:pPr>
        <w:pStyle w:val="Heading3"/>
        <w:widowControl w:val="0"/>
        <w:ind w:left="0" w:firstLine="0"/>
        <w:rPr>
          <w:sz w:val="22"/>
          <w:szCs w:val="22"/>
        </w:rPr>
      </w:pPr>
      <w:r w:rsidRPr="00EF64F3">
        <w:rPr>
          <w:sz w:val="22"/>
          <w:szCs w:val="22"/>
        </w:rPr>
        <w:t>PUBLICATIONS – Refereed Articles</w:t>
      </w:r>
    </w:p>
    <w:p w:rsidRPr="00EF64F3" w:rsidR="00EC472F" w:rsidP="000C261E" w:rsidRDefault="00EB428C" w14:paraId="66E52B2C" w14:textId="77777777">
      <w:pPr>
        <w:widowControl w:val="0"/>
        <w:ind w:left="1080" w:hanging="648"/>
        <w:rPr>
          <w:sz w:val="22"/>
          <w:szCs w:val="22"/>
        </w:rPr>
      </w:pPr>
      <w:r w:rsidRPr="00EF64F3">
        <w:rPr>
          <w:b/>
          <w:i/>
          <w:sz w:val="22"/>
          <w:szCs w:val="22"/>
        </w:rPr>
        <w:t>Student Mentoring</w:t>
      </w:r>
      <w:r w:rsidRPr="00EF64F3" w:rsidR="00AF30A8">
        <w:rPr>
          <w:b/>
          <w:i/>
          <w:sz w:val="22"/>
          <w:szCs w:val="22"/>
        </w:rPr>
        <w:t xml:space="preserve"> in Scholarship</w:t>
      </w:r>
      <w:r w:rsidRPr="00EF64F3">
        <w:rPr>
          <w:b/>
          <w:sz w:val="22"/>
          <w:szCs w:val="22"/>
        </w:rPr>
        <w:t xml:space="preserve">: </w:t>
      </w:r>
      <w:r w:rsidRPr="00EF64F3">
        <w:rPr>
          <w:sz w:val="22"/>
          <w:szCs w:val="22"/>
        </w:rPr>
        <w:t>[</w:t>
      </w:r>
      <w:r w:rsidRPr="00EF64F3">
        <w:rPr>
          <w:b/>
          <w:sz w:val="22"/>
          <w:szCs w:val="22"/>
        </w:rPr>
        <w:t>§</w:t>
      </w:r>
      <w:r w:rsidRPr="00EF64F3">
        <w:rPr>
          <w:sz w:val="22"/>
          <w:szCs w:val="22"/>
        </w:rPr>
        <w:t xml:space="preserve"> = </w:t>
      </w:r>
      <w:r w:rsidRPr="00EF64F3">
        <w:rPr>
          <w:i/>
          <w:iCs/>
          <w:sz w:val="22"/>
          <w:szCs w:val="22"/>
        </w:rPr>
        <w:t>doctoral student</w:t>
      </w:r>
      <w:r w:rsidRPr="00EF64F3">
        <w:rPr>
          <w:sz w:val="22"/>
          <w:szCs w:val="22"/>
        </w:rPr>
        <w:t xml:space="preserve">; </w:t>
      </w:r>
      <w:r w:rsidRPr="00EF64F3">
        <w:rPr>
          <w:b/>
          <w:sz w:val="22"/>
          <w:szCs w:val="22"/>
        </w:rPr>
        <w:t>£</w:t>
      </w:r>
      <w:r w:rsidRPr="00EF64F3">
        <w:rPr>
          <w:sz w:val="22"/>
          <w:szCs w:val="22"/>
        </w:rPr>
        <w:t xml:space="preserve"> = </w:t>
      </w:r>
      <w:r w:rsidRPr="00EF64F3" w:rsidR="00FA42B4">
        <w:rPr>
          <w:i/>
          <w:iCs/>
          <w:sz w:val="22"/>
          <w:szCs w:val="22"/>
        </w:rPr>
        <w:t>masters student</w:t>
      </w:r>
      <w:r w:rsidRPr="00EF64F3" w:rsidR="00A22100">
        <w:rPr>
          <w:sz w:val="22"/>
          <w:szCs w:val="22"/>
        </w:rPr>
        <w:t xml:space="preserve">; </w:t>
      </w:r>
    </w:p>
    <w:p w:rsidRPr="00EF64F3" w:rsidR="0000749E" w:rsidP="0000749E" w:rsidRDefault="00A22100" w14:paraId="00B611CD" w14:textId="0B849581">
      <w:pPr>
        <w:widowControl w:val="0"/>
        <w:ind w:left="1080" w:hanging="648"/>
        <w:rPr>
          <w:sz w:val="22"/>
          <w:szCs w:val="22"/>
        </w:rPr>
      </w:pPr>
      <w:r w:rsidRPr="00EF64F3">
        <w:rPr>
          <w:sz w:val="22"/>
          <w:szCs w:val="22"/>
        </w:rPr>
        <w:t xml:space="preserve">¥ = </w:t>
      </w:r>
      <w:r w:rsidRPr="00EF64F3">
        <w:rPr>
          <w:i/>
          <w:iCs/>
          <w:sz w:val="22"/>
          <w:szCs w:val="22"/>
        </w:rPr>
        <w:t>undergraduate student</w:t>
      </w:r>
      <w:r w:rsidRPr="00EF64F3" w:rsidR="00EB428C">
        <w:rPr>
          <w:sz w:val="22"/>
          <w:szCs w:val="22"/>
        </w:rPr>
        <w:t>]</w:t>
      </w:r>
    </w:p>
    <w:p w:rsidRPr="00EF64F3" w:rsidR="00830240" w:rsidP="0000749E" w:rsidRDefault="00830240" w14:paraId="78682F68" w14:textId="77777777">
      <w:pPr>
        <w:widowControl w:val="0"/>
        <w:ind w:left="1080" w:hanging="648"/>
        <w:rPr>
          <w:sz w:val="22"/>
          <w:szCs w:val="22"/>
        </w:rPr>
      </w:pPr>
    </w:p>
    <w:p w:rsidRPr="00EF64F3" w:rsidR="008E5712" w:rsidP="008E5712" w:rsidRDefault="008E5712" w14:paraId="19444A80" w14:textId="4AA9490D">
      <w:pPr>
        <w:pStyle w:val="ListParagraph"/>
        <w:widowControl w:val="0"/>
        <w:numPr>
          <w:ilvl w:val="0"/>
          <w:numId w:val="5"/>
        </w:numPr>
        <w:ind w:left="360"/>
        <w:rPr>
          <w:bCs/>
          <w:sz w:val="22"/>
          <w:szCs w:val="22"/>
        </w:rPr>
      </w:pPr>
      <w:r w:rsidRPr="00EF64F3">
        <w:rPr>
          <w:bCs/>
          <w:sz w:val="22"/>
          <w:szCs w:val="22"/>
        </w:rPr>
        <w:t xml:space="preserve">Hebdon, M.C.T., Im, R., Alshahwan, S., Thomas, M., Peterson, N., Hernandez, J., Cuevas, H., &amp; Horner, S. (in press). The impact of a stress, emotional regulation, and support mHealth intervention in Millennial family caregivers: a pilot study. </w:t>
      </w:r>
      <w:r w:rsidRPr="00EF64F3">
        <w:rPr>
          <w:bCs/>
          <w:i/>
          <w:iCs/>
          <w:sz w:val="22"/>
          <w:szCs w:val="22"/>
        </w:rPr>
        <w:t>Journal of Clinical Informatics</w:t>
      </w:r>
      <w:r w:rsidRPr="00EF64F3">
        <w:rPr>
          <w:bCs/>
          <w:sz w:val="22"/>
          <w:szCs w:val="22"/>
        </w:rPr>
        <w:t>.</w:t>
      </w:r>
    </w:p>
    <w:p w:rsidRPr="00EF64F3" w:rsidR="00203BE7" w:rsidP="00203BE7" w:rsidRDefault="00203BE7" w14:paraId="78B58CE5" w14:textId="7910EC40">
      <w:pPr>
        <w:pStyle w:val="ListParagraph"/>
        <w:numPr>
          <w:ilvl w:val="0"/>
          <w:numId w:val="5"/>
        </w:numPr>
        <w:ind w:left="360"/>
        <w:rPr>
          <w:i/>
          <w:iCs/>
          <w:sz w:val="22"/>
          <w:szCs w:val="22"/>
        </w:rPr>
      </w:pPr>
      <w:r w:rsidRPr="00EF64F3">
        <w:rPr>
          <w:color w:val="000000"/>
          <w:sz w:val="22"/>
          <w:szCs w:val="22"/>
        </w:rPr>
        <w:t>Hebdon, M.</w:t>
      </w:r>
      <w:r w:rsidRPr="00EF64F3" w:rsidR="0030768A">
        <w:rPr>
          <w:color w:val="000000"/>
          <w:sz w:val="22"/>
          <w:szCs w:val="22"/>
        </w:rPr>
        <w:t>T.</w:t>
      </w:r>
      <w:r w:rsidRPr="00EF64F3">
        <w:rPr>
          <w:color w:val="000000"/>
          <w:sz w:val="22"/>
          <w:szCs w:val="22"/>
        </w:rPr>
        <w:t>, Dupree, G.</w:t>
      </w:r>
      <w:r w:rsidRPr="00EF64F3" w:rsidR="0030768A">
        <w:rPr>
          <w:color w:val="000000"/>
          <w:sz w:val="22"/>
          <w:szCs w:val="22"/>
        </w:rPr>
        <w:t>D.</w:t>
      </w:r>
      <w:r w:rsidRPr="00EF64F3">
        <w:rPr>
          <w:color w:val="000000"/>
          <w:sz w:val="22"/>
          <w:szCs w:val="22"/>
        </w:rPr>
        <w:t xml:space="preserve">, </w:t>
      </w:r>
      <w:r w:rsidRPr="00EF64F3" w:rsidR="0030768A">
        <w:rPr>
          <w:color w:val="000000"/>
          <w:sz w:val="22"/>
          <w:szCs w:val="22"/>
        </w:rPr>
        <w:t>Hernandez, J</w:t>
      </w:r>
      <w:r w:rsidRPr="00EF64F3">
        <w:rPr>
          <w:color w:val="000000"/>
          <w:sz w:val="22"/>
          <w:szCs w:val="22"/>
        </w:rPr>
        <w:t>., Cuevas, H., Thomas, M., Burt, S., Peterson, N., Stewart, T. &amp; Horner, S. (in press, 2025). Stress and well-being intervention and app delivery adaptation for Latinx millennial caregivers. In development.</w:t>
      </w:r>
      <w:r w:rsidRPr="00EF64F3">
        <w:rPr>
          <w:sz w:val="22"/>
          <w:szCs w:val="22"/>
        </w:rPr>
        <w:t xml:space="preserve"> </w:t>
      </w:r>
      <w:r w:rsidRPr="00EF64F3">
        <w:rPr>
          <w:i/>
          <w:iCs/>
          <w:color w:val="000000"/>
          <w:sz w:val="22"/>
          <w:szCs w:val="22"/>
        </w:rPr>
        <w:t xml:space="preserve">Journal of Medical Internet Research Nursing. </w:t>
      </w:r>
      <w:r w:rsidRPr="00EF64F3" w:rsidR="007F5E12">
        <w:rPr>
          <w:color w:val="000000"/>
          <w:sz w:val="22"/>
          <w:szCs w:val="22"/>
        </w:rPr>
        <w:t>DOI: 10.2196/73621</w:t>
      </w:r>
    </w:p>
    <w:p w:rsidRPr="00EF64F3" w:rsidR="0017065B" w:rsidP="009A21C4" w:rsidRDefault="0017065B" w14:paraId="08B99B04" w14:textId="44F5EAAD">
      <w:pPr>
        <w:pStyle w:val="ListParagraph"/>
        <w:widowControl w:val="0"/>
        <w:numPr>
          <w:ilvl w:val="0"/>
          <w:numId w:val="5"/>
        </w:numPr>
        <w:tabs>
          <w:tab w:val="left" w:pos="360"/>
        </w:tabs>
        <w:ind w:left="360"/>
        <w:rPr>
          <w:bCs/>
          <w:sz w:val="22"/>
          <w:szCs w:val="22"/>
        </w:rPr>
      </w:pPr>
      <w:r w:rsidRPr="00EF64F3">
        <w:rPr>
          <w:bCs/>
          <w:i/>
          <w:iCs/>
          <w:sz w:val="22"/>
          <w:szCs w:val="22"/>
        </w:rPr>
        <w:t>Anikputa, B</w:t>
      </w:r>
      <w:r w:rsidRPr="00EF64F3">
        <w:rPr>
          <w:bCs/>
          <w:sz w:val="22"/>
          <w:szCs w:val="22"/>
        </w:rPr>
        <w:t>., Horner, S.D., Betz, C.L., Thomas-Hebdon, M., &amp; Young, C. (202</w:t>
      </w:r>
      <w:r w:rsidRPr="00EF64F3" w:rsidR="00485356">
        <w:rPr>
          <w:bCs/>
          <w:sz w:val="22"/>
          <w:szCs w:val="22"/>
        </w:rPr>
        <w:t>5</w:t>
      </w:r>
      <w:r w:rsidRPr="00EF64F3">
        <w:rPr>
          <w:bCs/>
          <w:sz w:val="22"/>
          <w:szCs w:val="22"/>
        </w:rPr>
        <w:t xml:space="preserve">). </w:t>
      </w:r>
      <w:r w:rsidRPr="00EF64F3" w:rsidR="00485356">
        <w:rPr>
          <w:bCs/>
          <w:sz w:val="22"/>
          <w:szCs w:val="22"/>
        </w:rPr>
        <w:t>Associated f</w:t>
      </w:r>
      <w:r w:rsidRPr="00EF64F3">
        <w:rPr>
          <w:bCs/>
          <w:sz w:val="22"/>
          <w:szCs w:val="22"/>
        </w:rPr>
        <w:t>actors that contribute to readiness for healthcare transition</w:t>
      </w:r>
      <w:r w:rsidRPr="00EF64F3" w:rsidR="00485356">
        <w:rPr>
          <w:bCs/>
          <w:sz w:val="22"/>
          <w:szCs w:val="22"/>
        </w:rPr>
        <w:t xml:space="preserve"> in a population of adolescents and young adults with special healthcare needs</w:t>
      </w:r>
      <w:r w:rsidRPr="00EF64F3">
        <w:rPr>
          <w:bCs/>
          <w:sz w:val="22"/>
          <w:szCs w:val="22"/>
        </w:rPr>
        <w:t xml:space="preserve">. </w:t>
      </w:r>
      <w:r w:rsidRPr="00EF64F3">
        <w:rPr>
          <w:bCs/>
          <w:i/>
          <w:iCs/>
          <w:sz w:val="22"/>
          <w:szCs w:val="22"/>
        </w:rPr>
        <w:t>Health Care Transitions</w:t>
      </w:r>
      <w:r w:rsidRPr="00EF64F3" w:rsidR="00485356">
        <w:rPr>
          <w:bCs/>
          <w:i/>
          <w:iCs/>
          <w:sz w:val="22"/>
          <w:szCs w:val="22"/>
        </w:rPr>
        <w:t xml:space="preserve">, 3, </w:t>
      </w:r>
      <w:r w:rsidRPr="00EF64F3" w:rsidR="00485356">
        <w:rPr>
          <w:bCs/>
          <w:i/>
          <w:iCs/>
          <w:sz w:val="22"/>
          <w:szCs w:val="22"/>
        </w:rPr>
        <w:t>p100081</w:t>
      </w:r>
      <w:r w:rsidRPr="00EF64F3">
        <w:rPr>
          <w:bCs/>
          <w:sz w:val="22"/>
          <w:szCs w:val="22"/>
        </w:rPr>
        <w:t>.</w:t>
      </w:r>
      <w:r w:rsidRPr="00EF64F3" w:rsidR="00485356">
        <w:rPr>
          <w:bCs/>
          <w:sz w:val="22"/>
          <w:szCs w:val="22"/>
        </w:rPr>
        <w:t xml:space="preserve"> (open access)</w:t>
      </w:r>
      <w:r w:rsidRPr="00EF64F3">
        <w:rPr>
          <w:bCs/>
          <w:sz w:val="22"/>
          <w:szCs w:val="22"/>
        </w:rPr>
        <w:t xml:space="preserve"> </w:t>
      </w:r>
    </w:p>
    <w:p w:rsidRPr="00EF64F3" w:rsidR="001F201B" w:rsidP="001F201B" w:rsidRDefault="001F201B" w14:paraId="14AB00C6" w14:textId="1619AFEC">
      <w:pPr>
        <w:pStyle w:val="ListParagraph"/>
        <w:widowControl w:val="0"/>
        <w:numPr>
          <w:ilvl w:val="0"/>
          <w:numId w:val="5"/>
        </w:numPr>
        <w:ind w:left="360"/>
        <w:rPr>
          <w:bCs/>
          <w:sz w:val="22"/>
          <w:szCs w:val="22"/>
        </w:rPr>
      </w:pPr>
      <w:r w:rsidRPr="00EF64F3">
        <w:rPr>
          <w:bCs/>
          <w:sz w:val="22"/>
          <w:szCs w:val="22"/>
        </w:rPr>
        <w:t xml:space="preserve">Rodriguez, E.M., Westcott, S., Yávar Calderon, M.P., Horner, S.D., Matsui, E.C., Dillard, J., Fareed, H., &amp; Camacho, J. (2024). Study protocol for a randomized controlled trial of Adapt 2 Asthma (A2A), a culturally relevant coping skills and asthma management intervention for Latinx families. </w:t>
      </w:r>
      <w:r w:rsidRPr="00EF64F3">
        <w:rPr>
          <w:bCs/>
          <w:i/>
          <w:iCs/>
          <w:sz w:val="22"/>
          <w:szCs w:val="22"/>
        </w:rPr>
        <w:t>Trials</w:t>
      </w:r>
      <w:r w:rsidRPr="00EF64F3" w:rsidR="00B1204E">
        <w:rPr>
          <w:bCs/>
          <w:sz w:val="22"/>
          <w:szCs w:val="22"/>
        </w:rPr>
        <w:t>, 25(1):706. doi: 10.1186/s13063-024-08531-w.</w:t>
      </w:r>
      <w:r w:rsidRPr="00EF64F3">
        <w:rPr>
          <w:bCs/>
          <w:sz w:val="22"/>
          <w:szCs w:val="22"/>
        </w:rPr>
        <w:t xml:space="preserve"> </w:t>
      </w:r>
    </w:p>
    <w:p w:rsidRPr="00EF64F3" w:rsidR="004211CE" w:rsidP="004211CE" w:rsidRDefault="004211CE" w14:paraId="0BEFB634" w14:textId="321E1D74">
      <w:pPr>
        <w:widowControl w:val="0"/>
        <w:numPr>
          <w:ilvl w:val="0"/>
          <w:numId w:val="5"/>
        </w:numPr>
        <w:ind w:left="360"/>
        <w:rPr>
          <w:bCs/>
          <w:sz w:val="22"/>
          <w:szCs w:val="22"/>
        </w:rPr>
      </w:pPr>
      <w:bookmarkStart w:name="_Hlk196318876" w:id="4"/>
      <w:r w:rsidRPr="00EF64F3">
        <w:rPr>
          <w:bCs/>
          <w:sz w:val="22"/>
          <w:szCs w:val="22"/>
        </w:rPr>
        <w:t xml:space="preserve">Maestre, J.P., </w:t>
      </w:r>
      <w:r w:rsidRPr="00EF64F3">
        <w:rPr>
          <w:bCs/>
          <w:i/>
          <w:iCs/>
          <w:sz w:val="22"/>
          <w:szCs w:val="22"/>
        </w:rPr>
        <w:t>Jarma, D</w:t>
      </w:r>
      <w:r w:rsidRPr="00EF64F3">
        <w:rPr>
          <w:bCs/>
          <w:sz w:val="22"/>
          <w:szCs w:val="22"/>
        </w:rPr>
        <w:t xml:space="preserve">., Williams, E., Wylie, D., Horner, S., &amp; Kinney, K.A. (2024). Microbial communities in rural and urban homes and their relationship to surrounding land use, household characteristics, and asthma status. </w:t>
      </w:r>
      <w:r w:rsidRPr="00EF64F3">
        <w:rPr>
          <w:bCs/>
          <w:i/>
          <w:iCs/>
          <w:sz w:val="22"/>
          <w:szCs w:val="22"/>
        </w:rPr>
        <w:t>Building and Environment</w:t>
      </w:r>
      <w:r w:rsidRPr="00EF64F3" w:rsidR="00485356">
        <w:rPr>
          <w:bCs/>
          <w:sz w:val="22"/>
          <w:szCs w:val="22"/>
        </w:rPr>
        <w:t xml:space="preserve">, 266, 112014. </w:t>
      </w:r>
    </w:p>
    <w:bookmarkEnd w:id="4"/>
    <w:p w:rsidRPr="00EF64F3" w:rsidR="00646F54" w:rsidP="00646F54" w:rsidRDefault="00646F54" w14:paraId="74FB638F" w14:textId="637C0201">
      <w:pPr>
        <w:numPr>
          <w:ilvl w:val="0"/>
          <w:numId w:val="5"/>
        </w:numPr>
        <w:ind w:left="360"/>
        <w:rPr>
          <w:sz w:val="22"/>
          <w:szCs w:val="22"/>
        </w:rPr>
      </w:pPr>
      <w:r w:rsidRPr="00EF64F3">
        <w:rPr>
          <w:i/>
          <w:iCs/>
          <w:sz w:val="22"/>
          <w:szCs w:val="22"/>
        </w:rPr>
        <w:t>Cleary, C</w:t>
      </w:r>
      <w:r w:rsidRPr="00EF64F3">
        <w:rPr>
          <w:sz w:val="22"/>
          <w:szCs w:val="22"/>
        </w:rPr>
        <w:t xml:space="preserve">., </w:t>
      </w:r>
      <w:r w:rsidRPr="00EF64F3">
        <w:rPr>
          <w:i/>
          <w:iCs/>
          <w:sz w:val="22"/>
          <w:szCs w:val="22"/>
        </w:rPr>
        <w:t>Dupree, G</w:t>
      </w:r>
      <w:r w:rsidRPr="00EF64F3">
        <w:rPr>
          <w:sz w:val="22"/>
          <w:szCs w:val="22"/>
        </w:rPr>
        <w:t xml:space="preserve">., </w:t>
      </w:r>
      <w:r w:rsidRPr="00EF64F3">
        <w:rPr>
          <w:i/>
          <w:iCs/>
          <w:sz w:val="22"/>
          <w:szCs w:val="22"/>
        </w:rPr>
        <w:t>Welling, A</w:t>
      </w:r>
      <w:r w:rsidRPr="00EF64F3">
        <w:rPr>
          <w:sz w:val="22"/>
          <w:szCs w:val="22"/>
        </w:rPr>
        <w:t xml:space="preserve">., Hernandez, J.F., Cuevas, H., Thomas, M., Peterson, N., Horner, S.D., &amp; Thomas Hebdon, M. (2024). Experiences and supportive care needs of Latinx millennial caregivers. </w:t>
      </w:r>
      <w:r w:rsidRPr="00EF64F3">
        <w:rPr>
          <w:i/>
          <w:iCs/>
          <w:sz w:val="22"/>
          <w:szCs w:val="22"/>
        </w:rPr>
        <w:t>Journal of Transcultural Nursing</w:t>
      </w:r>
      <w:r w:rsidRPr="00EF64F3" w:rsidR="00485356">
        <w:rPr>
          <w:i/>
          <w:iCs/>
          <w:sz w:val="22"/>
          <w:szCs w:val="22"/>
        </w:rPr>
        <w:t>, 35, 415-424.</w:t>
      </w:r>
      <w:r w:rsidRPr="00EF64F3">
        <w:rPr>
          <w:sz w:val="22"/>
          <w:szCs w:val="22"/>
        </w:rPr>
        <w:t xml:space="preserve"> DOI: 10.1177/10436596241274116/</w:t>
      </w:r>
    </w:p>
    <w:p w:rsidRPr="00EF64F3" w:rsidR="00DA3247" w:rsidP="001F201B" w:rsidRDefault="00DA3247" w14:paraId="0A947153" w14:textId="6754D4E4">
      <w:pPr>
        <w:widowControl w:val="0"/>
        <w:numPr>
          <w:ilvl w:val="0"/>
          <w:numId w:val="5"/>
        </w:numPr>
        <w:ind w:left="360"/>
        <w:rPr>
          <w:bCs/>
          <w:sz w:val="22"/>
          <w:szCs w:val="22"/>
        </w:rPr>
      </w:pPr>
      <w:r w:rsidRPr="00EF64F3">
        <w:rPr>
          <w:bCs/>
          <w:sz w:val="22"/>
          <w:szCs w:val="22"/>
        </w:rPr>
        <w:t>Tunis, R., Clifford, N., West, E., Horner, S. &amp; Radhakrishnan, K. (</w:t>
      </w:r>
      <w:r w:rsidRPr="00EF64F3" w:rsidR="00646F54">
        <w:rPr>
          <w:bCs/>
          <w:sz w:val="22"/>
          <w:szCs w:val="22"/>
        </w:rPr>
        <w:t>2024</w:t>
      </w:r>
      <w:r w:rsidRPr="00EF64F3">
        <w:rPr>
          <w:bCs/>
          <w:sz w:val="22"/>
          <w:szCs w:val="22"/>
        </w:rPr>
        <w:t xml:space="preserve">). Leveraging digital health interventions to advance nursing research on health equity. </w:t>
      </w:r>
      <w:r w:rsidRPr="00EF64F3">
        <w:rPr>
          <w:bCs/>
          <w:i/>
          <w:iCs/>
          <w:sz w:val="22"/>
          <w:szCs w:val="22"/>
        </w:rPr>
        <w:t>Nursing Outlook</w:t>
      </w:r>
      <w:r w:rsidRPr="00EF64F3" w:rsidR="00EF3D21">
        <w:rPr>
          <w:bCs/>
          <w:i/>
          <w:iCs/>
          <w:sz w:val="22"/>
          <w:szCs w:val="22"/>
        </w:rPr>
        <w:t>, 72</w:t>
      </w:r>
      <w:r w:rsidRPr="00EF64F3" w:rsidR="00500D5E">
        <w:rPr>
          <w:bCs/>
          <w:i/>
          <w:iCs/>
          <w:sz w:val="22"/>
          <w:szCs w:val="22"/>
        </w:rPr>
        <w:t>,</w:t>
      </w:r>
      <w:r w:rsidRPr="00EF64F3" w:rsidR="00500D5E">
        <w:rPr>
          <w:bCs/>
          <w:sz w:val="22"/>
          <w:szCs w:val="22"/>
        </w:rPr>
        <w:t xml:space="preserve"> 102225</w:t>
      </w:r>
      <w:r w:rsidRPr="00EF64F3" w:rsidR="00EF3D21">
        <w:rPr>
          <w:bCs/>
          <w:sz w:val="22"/>
          <w:szCs w:val="22"/>
        </w:rPr>
        <w:t xml:space="preserve">. </w:t>
      </w:r>
      <w:hyperlink w:history="1" r:id="rId13">
        <w:r w:rsidRPr="00EF64F3" w:rsidR="00EF3D21">
          <w:rPr>
            <w:rStyle w:val="Hyperlink"/>
            <w:bCs/>
            <w:sz w:val="22"/>
            <w:szCs w:val="22"/>
          </w:rPr>
          <w:t>https://doi.org/10.1016/j.outlook.2024.102225</w:t>
        </w:r>
      </w:hyperlink>
      <w:r w:rsidRPr="00EF64F3" w:rsidR="00EF3D21">
        <w:rPr>
          <w:bCs/>
          <w:sz w:val="22"/>
          <w:szCs w:val="22"/>
        </w:rPr>
        <w:t xml:space="preserve">. </w:t>
      </w:r>
      <w:r w:rsidRPr="00EF64F3">
        <w:rPr>
          <w:bCs/>
          <w:sz w:val="22"/>
          <w:szCs w:val="22"/>
        </w:rPr>
        <w:t xml:space="preserve"> </w:t>
      </w:r>
    </w:p>
    <w:p w:rsidRPr="00EF64F3" w:rsidR="003549A4" w:rsidP="00B1204E" w:rsidRDefault="00B1204E" w14:paraId="393F169A" w14:textId="29BE4FEB">
      <w:pPr>
        <w:widowControl w:val="0"/>
        <w:numPr>
          <w:ilvl w:val="0"/>
          <w:numId w:val="5"/>
        </w:numPr>
        <w:ind w:left="360"/>
        <w:rPr>
          <w:bCs/>
          <w:sz w:val="22"/>
          <w:szCs w:val="22"/>
        </w:rPr>
      </w:pPr>
      <w:r w:rsidRPr="00EF64F3">
        <w:rPr>
          <w:b/>
          <w:i/>
          <w:iCs/>
          <w:sz w:val="22"/>
          <w:szCs w:val="22"/>
        </w:rPr>
        <w:t>§</w:t>
      </w:r>
      <w:r w:rsidRPr="00EF64F3" w:rsidR="003549A4">
        <w:rPr>
          <w:bCs/>
          <w:i/>
          <w:iCs/>
          <w:sz w:val="22"/>
          <w:szCs w:val="22"/>
        </w:rPr>
        <w:t>Gill, E.</w:t>
      </w:r>
      <w:r w:rsidRPr="00EF64F3" w:rsidR="003549A4">
        <w:rPr>
          <w:bCs/>
          <w:sz w:val="22"/>
          <w:szCs w:val="22"/>
        </w:rPr>
        <w:t xml:space="preserve">, Goss, C.H., Sagel, S., Wright, M., Horner, S.D., Zuñiga, J. (2024). Symptom phenotyping in people with cystic fibrosis during acute pulmonary exacerbations using machine-learning K-means clustering analysis. </w:t>
      </w:r>
      <w:r w:rsidRPr="00EF64F3" w:rsidR="003549A4">
        <w:rPr>
          <w:bCs/>
          <w:i/>
          <w:iCs/>
          <w:sz w:val="22"/>
          <w:szCs w:val="22"/>
        </w:rPr>
        <w:t>Journal of Cystic Fibrosis</w:t>
      </w:r>
      <w:r w:rsidRPr="00EF64F3">
        <w:rPr>
          <w:bCs/>
          <w:i/>
          <w:iCs/>
          <w:sz w:val="22"/>
          <w:szCs w:val="22"/>
        </w:rPr>
        <w:t>, 23, 1106-1111. doi: 10.1016/j.jcf.2024.05.014</w:t>
      </w:r>
      <w:r w:rsidRPr="00EF64F3" w:rsidR="003549A4">
        <w:rPr>
          <w:bCs/>
          <w:sz w:val="22"/>
          <w:szCs w:val="22"/>
        </w:rPr>
        <w:t>.</w:t>
      </w:r>
    </w:p>
    <w:p w:rsidRPr="00EF64F3" w:rsidR="00B1204E" w:rsidP="00B1204E" w:rsidRDefault="00B1204E" w14:paraId="65F11462" w14:textId="534C3A42">
      <w:pPr>
        <w:widowControl w:val="0"/>
        <w:numPr>
          <w:ilvl w:val="0"/>
          <w:numId w:val="5"/>
        </w:numPr>
        <w:ind w:left="360"/>
        <w:rPr>
          <w:bCs/>
          <w:sz w:val="22"/>
          <w:szCs w:val="22"/>
        </w:rPr>
      </w:pPr>
      <w:r w:rsidRPr="00EF64F3">
        <w:rPr>
          <w:b/>
          <w:i/>
          <w:iCs/>
          <w:sz w:val="22"/>
          <w:szCs w:val="22"/>
        </w:rPr>
        <w:t>§</w:t>
      </w:r>
      <w:r w:rsidRPr="00EF64F3">
        <w:rPr>
          <w:bCs/>
          <w:i/>
          <w:iCs/>
          <w:sz w:val="22"/>
          <w:szCs w:val="22"/>
        </w:rPr>
        <w:t>Gill, E.,</w:t>
      </w:r>
      <w:r w:rsidRPr="00EF64F3">
        <w:rPr>
          <w:b/>
          <w:i/>
          <w:iCs/>
          <w:sz w:val="22"/>
          <w:szCs w:val="22"/>
        </w:rPr>
        <w:t xml:space="preserve"> </w:t>
      </w:r>
      <w:r w:rsidRPr="00EF64F3">
        <w:rPr>
          <w:bCs/>
          <w:sz w:val="22"/>
          <w:szCs w:val="22"/>
        </w:rPr>
        <w:t xml:space="preserve">Goss, C.H., Sagel, S., Wright, M., Horner, S.D., Zuñiga, J. (2024). Predicting return of lung function after a pulmonary exacerbation using the cystic fibrosis respiratory symptom diary-chronic respiratory infection symptom scale. </w:t>
      </w:r>
      <w:r w:rsidRPr="00EF64F3">
        <w:rPr>
          <w:bCs/>
          <w:i/>
          <w:iCs/>
          <w:sz w:val="22"/>
          <w:szCs w:val="22"/>
        </w:rPr>
        <w:t xml:space="preserve">Biomedical Central Pulmonary Medicine, 24(1):360. </w:t>
      </w:r>
      <w:hyperlink w:history="1" r:id="rId14">
        <w:r w:rsidRPr="00EF64F3">
          <w:rPr>
            <w:rStyle w:val="Hyperlink"/>
            <w:bCs/>
            <w:sz w:val="22"/>
            <w:szCs w:val="22"/>
          </w:rPr>
          <w:t>doi: 10.1186/s12890-024-03148-w.</w:t>
        </w:r>
      </w:hyperlink>
    </w:p>
    <w:p w:rsidRPr="00EF64F3" w:rsidR="00FE5A69" w:rsidP="00C5147B" w:rsidRDefault="00FE5A69" w14:paraId="39E1F9B0" w14:textId="358BAAF0">
      <w:pPr>
        <w:numPr>
          <w:ilvl w:val="0"/>
          <w:numId w:val="5"/>
        </w:numPr>
        <w:ind w:left="446" w:hanging="446"/>
        <w:rPr>
          <w:sz w:val="22"/>
          <w:szCs w:val="22"/>
        </w:rPr>
      </w:pPr>
      <w:bookmarkStart w:name="_Hlk196318837" w:id="5"/>
      <w:r w:rsidRPr="00EF64F3">
        <w:rPr>
          <w:i/>
          <w:iCs/>
          <w:sz w:val="22"/>
          <w:szCs w:val="22"/>
        </w:rPr>
        <w:t>Jarma, D</w:t>
      </w:r>
      <w:r w:rsidRPr="00EF64F3">
        <w:rPr>
          <w:sz w:val="22"/>
          <w:szCs w:val="22"/>
        </w:rPr>
        <w:t>., Maestre, J.P.,</w:t>
      </w:r>
      <w:r w:rsidRPr="00EF64F3" w:rsidR="002B6489">
        <w:rPr>
          <w:sz w:val="22"/>
          <w:szCs w:val="22"/>
        </w:rPr>
        <w:t xml:space="preserve"> Sanchez, J.,</w:t>
      </w:r>
      <w:r w:rsidRPr="00EF64F3">
        <w:rPr>
          <w:sz w:val="22"/>
          <w:szCs w:val="22"/>
        </w:rPr>
        <w:t xml:space="preserve"> </w:t>
      </w:r>
      <w:r w:rsidRPr="00EF64F3">
        <w:rPr>
          <w:i/>
          <w:iCs/>
          <w:sz w:val="22"/>
          <w:szCs w:val="22"/>
        </w:rPr>
        <w:t>Brodfuerher, S.</w:t>
      </w:r>
      <w:r w:rsidRPr="00EF64F3">
        <w:rPr>
          <w:sz w:val="22"/>
          <w:szCs w:val="22"/>
        </w:rPr>
        <w:t xml:space="preserve">, Katz, L.E., Horner, S.D., </w:t>
      </w:r>
      <w:r w:rsidRPr="00EF64F3" w:rsidR="002B6489">
        <w:rPr>
          <w:sz w:val="22"/>
          <w:szCs w:val="22"/>
        </w:rPr>
        <w:t xml:space="preserve">&amp; </w:t>
      </w:r>
      <w:r w:rsidRPr="00EF64F3">
        <w:rPr>
          <w:sz w:val="22"/>
          <w:szCs w:val="22"/>
        </w:rPr>
        <w:t>Kinney, K.A. (</w:t>
      </w:r>
      <w:r w:rsidRPr="00EF64F3" w:rsidR="00BC5FEB">
        <w:rPr>
          <w:sz w:val="22"/>
          <w:szCs w:val="22"/>
        </w:rPr>
        <w:t>2024</w:t>
      </w:r>
      <w:r w:rsidRPr="00EF64F3">
        <w:rPr>
          <w:sz w:val="22"/>
          <w:szCs w:val="22"/>
        </w:rPr>
        <w:t xml:space="preserve">). Participant-collected household dust for assessing </w:t>
      </w:r>
      <w:r w:rsidRPr="00EF64F3" w:rsidR="002B6489">
        <w:rPr>
          <w:sz w:val="22"/>
          <w:szCs w:val="22"/>
        </w:rPr>
        <w:t>microorganisms and semi-volatile organic compounds in urban</w:t>
      </w:r>
      <w:r w:rsidRPr="00EF64F3">
        <w:rPr>
          <w:sz w:val="22"/>
          <w:szCs w:val="22"/>
        </w:rPr>
        <w:t xml:space="preserve"> homes. </w:t>
      </w:r>
      <w:r w:rsidRPr="00EF64F3">
        <w:rPr>
          <w:i/>
          <w:iCs/>
          <w:sz w:val="22"/>
          <w:szCs w:val="22"/>
        </w:rPr>
        <w:t>Science of the Total Environment</w:t>
      </w:r>
      <w:r w:rsidRPr="00EF64F3">
        <w:rPr>
          <w:sz w:val="22"/>
          <w:szCs w:val="22"/>
        </w:rPr>
        <w:t>.</w:t>
      </w:r>
      <w:r w:rsidRPr="00EF64F3" w:rsidR="00BC5FEB">
        <w:rPr>
          <w:sz w:val="22"/>
          <w:szCs w:val="22"/>
        </w:rPr>
        <w:t xml:space="preserve"> </w:t>
      </w:r>
      <w:r w:rsidRPr="00EF64F3" w:rsidR="00BC5FEB">
        <w:rPr>
          <w:color w:val="2197D2"/>
          <w:sz w:val="22"/>
          <w:szCs w:val="22"/>
        </w:rPr>
        <w:t>https://doi.org/10.1016/j.scitotenv.2023.168230</w:t>
      </w:r>
    </w:p>
    <w:bookmarkEnd w:id="5"/>
    <w:p w:rsidRPr="00EF64F3" w:rsidR="00AD269E" w:rsidP="00184D48" w:rsidRDefault="00AD269E" w14:paraId="16DE6163" w14:textId="0D1A2575">
      <w:pPr>
        <w:widowControl w:val="0"/>
        <w:numPr>
          <w:ilvl w:val="0"/>
          <w:numId w:val="5"/>
        </w:numPr>
        <w:ind w:left="450" w:hanging="450"/>
        <w:rPr>
          <w:i/>
          <w:iCs/>
          <w:sz w:val="22"/>
          <w:szCs w:val="22"/>
        </w:rPr>
      </w:pPr>
      <w:r w:rsidRPr="00EF64F3">
        <w:rPr>
          <w:b/>
          <w:sz w:val="22"/>
          <w:szCs w:val="22"/>
        </w:rPr>
        <w:t>§</w:t>
      </w:r>
      <w:r w:rsidRPr="00EF64F3">
        <w:rPr>
          <w:i/>
          <w:iCs/>
          <w:sz w:val="22"/>
          <w:szCs w:val="22"/>
        </w:rPr>
        <w:t>Anikputa, B</w:t>
      </w:r>
      <w:r w:rsidRPr="00EF64F3">
        <w:rPr>
          <w:sz w:val="22"/>
          <w:szCs w:val="22"/>
        </w:rPr>
        <w:t>., &amp; Horner, S.D. (</w:t>
      </w:r>
      <w:r w:rsidRPr="00EF64F3" w:rsidR="00805730">
        <w:rPr>
          <w:sz w:val="22"/>
          <w:szCs w:val="22"/>
        </w:rPr>
        <w:t>2023</w:t>
      </w:r>
      <w:r w:rsidRPr="00EF64F3">
        <w:rPr>
          <w:sz w:val="22"/>
          <w:szCs w:val="22"/>
        </w:rPr>
        <w:t xml:space="preserve">). Perceptions of transitional care needs to adolescents and young adults with special healthcare needs and their parents. </w:t>
      </w:r>
      <w:r w:rsidRPr="00EF64F3">
        <w:rPr>
          <w:i/>
          <w:iCs/>
          <w:sz w:val="22"/>
          <w:szCs w:val="22"/>
        </w:rPr>
        <w:t>Heath Care Transitions Journal</w:t>
      </w:r>
      <w:r w:rsidRPr="00EF64F3" w:rsidR="00805730">
        <w:rPr>
          <w:i/>
          <w:iCs/>
          <w:sz w:val="22"/>
          <w:szCs w:val="22"/>
        </w:rPr>
        <w:t xml:space="preserve">, 100007. </w:t>
      </w:r>
      <w:r w:rsidRPr="00EF64F3">
        <w:rPr>
          <w:i/>
          <w:iCs/>
          <w:sz w:val="22"/>
          <w:szCs w:val="22"/>
        </w:rPr>
        <w:t xml:space="preserve"> </w:t>
      </w:r>
      <w:hyperlink w:history="1" r:id="rId15">
        <w:r w:rsidRPr="00EF64F3" w:rsidR="00805730">
          <w:rPr>
            <w:rStyle w:val="Hyperlink"/>
            <w:sz w:val="22"/>
            <w:szCs w:val="22"/>
          </w:rPr>
          <w:t>https://doi.org/10.1016/j.hctj.2023.100007</w:t>
        </w:r>
      </w:hyperlink>
      <w:r w:rsidRPr="00EF64F3" w:rsidR="00805730">
        <w:rPr>
          <w:color w:val="2197D2"/>
          <w:sz w:val="22"/>
          <w:szCs w:val="22"/>
        </w:rPr>
        <w:t xml:space="preserve"> </w:t>
      </w:r>
    </w:p>
    <w:p w:rsidRPr="00EF64F3" w:rsidR="002367FA" w:rsidP="00C5147B" w:rsidRDefault="00262252" w14:paraId="74A9D44B" w14:textId="61EAA95A">
      <w:pPr>
        <w:pStyle w:val="Heading4"/>
        <w:widowControl w:val="0"/>
        <w:numPr>
          <w:ilvl w:val="0"/>
          <w:numId w:val="5"/>
        </w:numPr>
        <w:tabs>
          <w:tab w:val="num" w:pos="360"/>
        </w:tabs>
        <w:ind w:left="360"/>
        <w:rPr>
          <w:b w:val="0"/>
          <w:bCs w:val="0"/>
          <w:iCs/>
          <w:sz w:val="22"/>
          <w:szCs w:val="22"/>
        </w:rPr>
      </w:pPr>
      <w:r w:rsidRPr="00EF64F3">
        <w:rPr>
          <w:b w:val="0"/>
          <w:bCs w:val="0"/>
          <w:sz w:val="22"/>
          <w:szCs w:val="22"/>
        </w:rPr>
        <w:t xml:space="preserve">Rodriguez, E.M., Horner, S.D., Bearman, S.K., Gulbas, L., </w:t>
      </w:r>
      <w:r w:rsidRPr="00EF64F3" w:rsidR="0079488D">
        <w:rPr>
          <w:sz w:val="22"/>
          <w:szCs w:val="22"/>
        </w:rPr>
        <w:t>£</w:t>
      </w:r>
      <w:r w:rsidRPr="00EF64F3">
        <w:rPr>
          <w:b w:val="0"/>
          <w:bCs w:val="0"/>
          <w:i/>
          <w:iCs/>
          <w:sz w:val="22"/>
          <w:szCs w:val="22"/>
        </w:rPr>
        <w:t>George-Jones, J</w:t>
      </w:r>
      <w:r w:rsidRPr="00EF64F3">
        <w:rPr>
          <w:b w:val="0"/>
          <w:bCs w:val="0"/>
          <w:sz w:val="22"/>
          <w:szCs w:val="22"/>
        </w:rPr>
        <w:t xml:space="preserve">., </w:t>
      </w:r>
      <w:r w:rsidRPr="00EF64F3" w:rsidR="0079488D">
        <w:rPr>
          <w:sz w:val="22"/>
          <w:szCs w:val="22"/>
        </w:rPr>
        <w:t>£</w:t>
      </w:r>
      <w:r w:rsidRPr="00EF64F3">
        <w:rPr>
          <w:b w:val="0"/>
          <w:bCs w:val="0"/>
          <w:i/>
          <w:iCs/>
          <w:sz w:val="22"/>
          <w:szCs w:val="22"/>
        </w:rPr>
        <w:t>Alvarado, C</w:t>
      </w:r>
      <w:r w:rsidRPr="00EF64F3">
        <w:rPr>
          <w:b w:val="0"/>
          <w:bCs w:val="0"/>
          <w:sz w:val="22"/>
          <w:szCs w:val="22"/>
        </w:rPr>
        <w:t xml:space="preserve">., &amp; </w:t>
      </w:r>
      <w:r w:rsidRPr="00EF64F3" w:rsidR="0079488D">
        <w:rPr>
          <w:sz w:val="22"/>
          <w:szCs w:val="22"/>
        </w:rPr>
        <w:t>£</w:t>
      </w:r>
      <w:r w:rsidRPr="00EF64F3">
        <w:rPr>
          <w:b w:val="0"/>
          <w:bCs w:val="0"/>
          <w:i/>
          <w:iCs/>
          <w:sz w:val="22"/>
          <w:szCs w:val="22"/>
        </w:rPr>
        <w:t>Esperanza, C</w:t>
      </w:r>
      <w:r w:rsidRPr="00EF64F3">
        <w:rPr>
          <w:b w:val="0"/>
          <w:bCs w:val="0"/>
          <w:sz w:val="22"/>
          <w:szCs w:val="22"/>
        </w:rPr>
        <w:t>. (</w:t>
      </w:r>
      <w:r w:rsidRPr="00EF64F3" w:rsidR="002367FA">
        <w:rPr>
          <w:b w:val="0"/>
          <w:bCs w:val="0"/>
          <w:sz w:val="22"/>
          <w:szCs w:val="22"/>
        </w:rPr>
        <w:t>202</w:t>
      </w:r>
      <w:r w:rsidRPr="00EF64F3" w:rsidR="0079488D">
        <w:rPr>
          <w:b w:val="0"/>
          <w:bCs w:val="0"/>
          <w:sz w:val="22"/>
          <w:szCs w:val="22"/>
        </w:rPr>
        <w:t>2</w:t>
      </w:r>
      <w:r w:rsidRPr="00EF64F3">
        <w:rPr>
          <w:b w:val="0"/>
          <w:bCs w:val="0"/>
          <w:sz w:val="22"/>
          <w:szCs w:val="22"/>
        </w:rPr>
        <w:t xml:space="preserve">). </w:t>
      </w:r>
      <w:r w:rsidRPr="00EF64F3">
        <w:rPr>
          <w:b w:val="0"/>
          <w:bCs w:val="0"/>
          <w:color w:val="000000"/>
          <w:sz w:val="22"/>
          <w:szCs w:val="22"/>
        </w:rPr>
        <w:t xml:space="preserve">Development and pilot randomized trial of a coping skills Intervention for low SES Latinx families of children with asthma. </w:t>
      </w:r>
      <w:r w:rsidRPr="00EF64F3">
        <w:rPr>
          <w:b w:val="0"/>
          <w:bCs w:val="0"/>
          <w:i/>
          <w:sz w:val="22"/>
          <w:szCs w:val="22"/>
        </w:rPr>
        <w:t xml:space="preserve">Clinical Practice in Pediatric Psychology, </w:t>
      </w:r>
      <w:r w:rsidRPr="00EF64F3" w:rsidR="0079488D">
        <w:rPr>
          <w:b w:val="0"/>
          <w:bCs w:val="0"/>
          <w:i/>
          <w:sz w:val="22"/>
          <w:szCs w:val="22"/>
        </w:rPr>
        <w:t>10, 115-127</w:t>
      </w:r>
      <w:r w:rsidRPr="00EF64F3">
        <w:rPr>
          <w:b w:val="0"/>
          <w:bCs w:val="0"/>
          <w:iCs/>
          <w:sz w:val="22"/>
          <w:szCs w:val="22"/>
        </w:rPr>
        <w:t>.</w:t>
      </w:r>
      <w:r w:rsidRPr="00EF64F3" w:rsidR="002367FA">
        <w:rPr>
          <w:b w:val="0"/>
          <w:bCs w:val="0"/>
          <w:iCs/>
          <w:sz w:val="22"/>
          <w:szCs w:val="22"/>
        </w:rPr>
        <w:t xml:space="preserve"> </w:t>
      </w:r>
      <w:hyperlink w:history="1" r:id="rId16">
        <w:r w:rsidRPr="00EF64F3" w:rsidR="002367FA">
          <w:rPr>
            <w:rStyle w:val="Hyperlink"/>
            <w:b w:val="0"/>
            <w:bCs w:val="0"/>
            <w:iCs/>
            <w:sz w:val="22"/>
            <w:szCs w:val="22"/>
          </w:rPr>
          <w:t>http://dx.doi.org/10.1037/cpp0000423</w:t>
        </w:r>
      </w:hyperlink>
      <w:r w:rsidRPr="00EF64F3" w:rsidR="002367FA">
        <w:rPr>
          <w:b w:val="0"/>
          <w:bCs w:val="0"/>
          <w:iCs/>
          <w:sz w:val="22"/>
          <w:szCs w:val="22"/>
        </w:rPr>
        <w:t>.</w:t>
      </w:r>
    </w:p>
    <w:p w:rsidRPr="00EF64F3" w:rsidR="00C5147B" w:rsidP="00C5147B" w:rsidRDefault="00FC7B7C" w14:paraId="51C9A743" w14:textId="77777777">
      <w:pPr>
        <w:pStyle w:val="Heading4"/>
        <w:widowControl w:val="0"/>
        <w:numPr>
          <w:ilvl w:val="0"/>
          <w:numId w:val="5"/>
        </w:numPr>
        <w:tabs>
          <w:tab w:val="num" w:pos="360"/>
        </w:tabs>
        <w:ind w:left="360"/>
        <w:rPr>
          <w:b w:val="0"/>
          <w:bCs w:val="0"/>
          <w:sz w:val="22"/>
          <w:szCs w:val="22"/>
        </w:rPr>
      </w:pPr>
      <w:r w:rsidRPr="00EF64F3">
        <w:rPr>
          <w:b w:val="0"/>
          <w:bCs w:val="0"/>
          <w:sz w:val="22"/>
          <w:szCs w:val="22"/>
        </w:rPr>
        <w:t>§</w:t>
      </w:r>
      <w:r w:rsidRPr="00EF64F3">
        <w:rPr>
          <w:b w:val="0"/>
          <w:bCs w:val="0"/>
          <w:i/>
          <w:iCs/>
          <w:sz w:val="22"/>
          <w:szCs w:val="22"/>
        </w:rPr>
        <w:t>Anikputa, B.C</w:t>
      </w:r>
      <w:r w:rsidRPr="00EF64F3">
        <w:rPr>
          <w:b w:val="0"/>
          <w:bCs w:val="0"/>
          <w:sz w:val="22"/>
          <w:szCs w:val="22"/>
        </w:rPr>
        <w:t xml:space="preserve">., &amp; Horner, S.D. (2021). Internet use behavior among adolescents and young adults with chronic illnesses. </w:t>
      </w:r>
      <w:r w:rsidRPr="00EF64F3">
        <w:rPr>
          <w:b w:val="0"/>
          <w:bCs w:val="0"/>
          <w:i/>
          <w:iCs/>
          <w:sz w:val="22"/>
          <w:szCs w:val="22"/>
        </w:rPr>
        <w:t>Journal of Pediatric Nursing, 60, 260-266</w:t>
      </w:r>
      <w:r w:rsidRPr="00EF64F3">
        <w:rPr>
          <w:b w:val="0"/>
          <w:bCs w:val="0"/>
          <w:sz w:val="22"/>
          <w:szCs w:val="22"/>
        </w:rPr>
        <w:t xml:space="preserve">. DOI. 10.1016/j.pedn.2021.07.024 </w:t>
      </w:r>
    </w:p>
    <w:p w:rsidRPr="00EF64F3" w:rsidR="00EE5353" w:rsidP="00C5147B" w:rsidRDefault="00A44B3E" w14:paraId="2D89E45B" w14:textId="20D9777D">
      <w:pPr>
        <w:pStyle w:val="Heading4"/>
        <w:widowControl w:val="0"/>
        <w:numPr>
          <w:ilvl w:val="0"/>
          <w:numId w:val="5"/>
        </w:numPr>
        <w:tabs>
          <w:tab w:val="num" w:pos="360"/>
        </w:tabs>
        <w:ind w:left="360"/>
        <w:rPr>
          <w:b w:val="0"/>
          <w:bCs w:val="0"/>
          <w:sz w:val="22"/>
          <w:szCs w:val="22"/>
        </w:rPr>
      </w:pPr>
      <w:r w:rsidRPr="00EF64F3">
        <w:rPr>
          <w:b w:val="0"/>
          <w:bCs w:val="0"/>
          <w:sz w:val="22"/>
          <w:szCs w:val="22"/>
        </w:rPr>
        <w:t xml:space="preserve">Maestre, J.P., </w:t>
      </w:r>
      <w:r w:rsidRPr="00EF64F3" w:rsidR="00786561">
        <w:rPr>
          <w:sz w:val="22"/>
          <w:szCs w:val="22"/>
        </w:rPr>
        <w:t>§</w:t>
      </w:r>
      <w:r w:rsidRPr="00EF64F3">
        <w:rPr>
          <w:b w:val="0"/>
          <w:bCs w:val="0"/>
          <w:i/>
          <w:iCs/>
          <w:sz w:val="22"/>
          <w:szCs w:val="22"/>
        </w:rPr>
        <w:t>Jarma, D</w:t>
      </w:r>
      <w:r w:rsidRPr="00EF64F3">
        <w:rPr>
          <w:b w:val="0"/>
          <w:bCs w:val="0"/>
          <w:sz w:val="22"/>
          <w:szCs w:val="22"/>
        </w:rPr>
        <w:t>., Yu, C., Siegel, J., Horner, S.D., Kinney, K.A</w:t>
      </w:r>
      <w:r w:rsidRPr="00EF64F3" w:rsidR="00EE5353">
        <w:rPr>
          <w:b w:val="0"/>
          <w:bCs w:val="0"/>
          <w:sz w:val="22"/>
          <w:szCs w:val="22"/>
        </w:rPr>
        <w:t>. (</w:t>
      </w:r>
      <w:r w:rsidRPr="00EF64F3" w:rsidR="002367FA">
        <w:rPr>
          <w:b w:val="0"/>
          <w:bCs w:val="0"/>
          <w:sz w:val="22"/>
          <w:szCs w:val="22"/>
        </w:rPr>
        <w:t>2021</w:t>
      </w:r>
      <w:r w:rsidRPr="00EF64F3" w:rsidR="00EE5353">
        <w:rPr>
          <w:b w:val="0"/>
          <w:bCs w:val="0"/>
          <w:sz w:val="22"/>
          <w:szCs w:val="22"/>
        </w:rPr>
        <w:t xml:space="preserve">). Distribution of SARS-CoV-2 RNA Signal in a home with COVID-19 Positive Occupants. </w:t>
      </w:r>
      <w:r w:rsidRPr="00EF64F3" w:rsidR="00EE5353">
        <w:rPr>
          <w:b w:val="0"/>
          <w:bCs w:val="0"/>
          <w:i/>
          <w:iCs/>
          <w:sz w:val="22"/>
          <w:szCs w:val="22"/>
        </w:rPr>
        <w:t>Science of the Total Environment</w:t>
      </w:r>
      <w:r w:rsidRPr="00EF64F3" w:rsidR="002367FA">
        <w:rPr>
          <w:b w:val="0"/>
          <w:bCs w:val="0"/>
          <w:i/>
          <w:iCs/>
          <w:sz w:val="22"/>
          <w:szCs w:val="22"/>
        </w:rPr>
        <w:t xml:space="preserve"> (788)</w:t>
      </w:r>
      <w:r w:rsidRPr="00EF64F3" w:rsidR="00EE5353">
        <w:rPr>
          <w:b w:val="0"/>
          <w:bCs w:val="0"/>
          <w:sz w:val="22"/>
          <w:szCs w:val="22"/>
        </w:rPr>
        <w:t>.</w:t>
      </w:r>
      <w:r w:rsidRPr="00EF64F3" w:rsidR="002367FA">
        <w:rPr>
          <w:b w:val="0"/>
          <w:bCs w:val="0"/>
          <w:sz w:val="22"/>
          <w:szCs w:val="22"/>
        </w:rPr>
        <w:t xml:space="preserve"> https//doi.org/10.1016/j.scitotenv.2021.146201 </w:t>
      </w:r>
      <w:r w:rsidRPr="00EF64F3">
        <w:rPr>
          <w:b w:val="0"/>
          <w:bCs w:val="0"/>
          <w:sz w:val="22"/>
          <w:szCs w:val="22"/>
        </w:rPr>
        <w:t xml:space="preserve">  </w:t>
      </w:r>
    </w:p>
    <w:p w:rsidRPr="00EF64F3" w:rsidR="00D91578" w:rsidP="00D91578" w:rsidRDefault="00EC116E" w14:paraId="560E738F" w14:textId="77777777">
      <w:pPr>
        <w:widowControl w:val="0"/>
        <w:numPr>
          <w:ilvl w:val="0"/>
          <w:numId w:val="5"/>
        </w:numPr>
        <w:ind w:left="360" w:hanging="450"/>
        <w:rPr>
          <w:sz w:val="22"/>
          <w:szCs w:val="22"/>
        </w:rPr>
      </w:pPr>
      <w:bookmarkStart w:name="_Hlk196318920" w:id="6"/>
      <w:r w:rsidRPr="00EF64F3">
        <w:rPr>
          <w:sz w:val="22"/>
          <w:szCs w:val="22"/>
        </w:rPr>
        <w:t>Horner, S.D. (</w:t>
      </w:r>
      <w:r w:rsidRPr="00EF64F3" w:rsidR="00A71866">
        <w:rPr>
          <w:sz w:val="22"/>
          <w:szCs w:val="22"/>
        </w:rPr>
        <w:t>2020</w:t>
      </w:r>
      <w:r w:rsidRPr="00EF64F3">
        <w:rPr>
          <w:sz w:val="22"/>
          <w:szCs w:val="22"/>
        </w:rPr>
        <w:t xml:space="preserve">). Examining social determinants of health in childhood asthma management. </w:t>
      </w:r>
      <w:r w:rsidRPr="00EF64F3">
        <w:rPr>
          <w:i/>
          <w:iCs/>
          <w:sz w:val="22"/>
          <w:szCs w:val="22"/>
        </w:rPr>
        <w:t>International Journal of Clinical Nurse Specialists</w:t>
      </w:r>
      <w:r w:rsidRPr="00EF64F3" w:rsidR="00A71866">
        <w:rPr>
          <w:i/>
          <w:iCs/>
          <w:sz w:val="22"/>
          <w:szCs w:val="22"/>
        </w:rPr>
        <w:t>, 34,</w:t>
      </w:r>
      <w:r w:rsidRPr="00EF64F3" w:rsidR="00A71866">
        <w:rPr>
          <w:sz w:val="22"/>
          <w:szCs w:val="22"/>
        </w:rPr>
        <w:t xml:space="preserve"> 222-230</w:t>
      </w:r>
      <w:r w:rsidRPr="00EF64F3">
        <w:rPr>
          <w:i/>
          <w:iCs/>
          <w:sz w:val="22"/>
          <w:szCs w:val="22"/>
        </w:rPr>
        <w:t>.</w:t>
      </w:r>
    </w:p>
    <w:bookmarkEnd w:id="6"/>
    <w:p w:rsidRPr="00EF64F3" w:rsidR="00EE5353" w:rsidP="00D91578" w:rsidRDefault="00C212F9" w14:paraId="7E3EBCB5" w14:textId="6A0ED501">
      <w:pPr>
        <w:widowControl w:val="0"/>
        <w:numPr>
          <w:ilvl w:val="0"/>
          <w:numId w:val="5"/>
        </w:numPr>
        <w:ind w:left="360" w:hanging="450"/>
        <w:rPr>
          <w:sz w:val="22"/>
          <w:szCs w:val="22"/>
        </w:rPr>
      </w:pPr>
      <w:r w:rsidRPr="00EF64F3">
        <w:rPr>
          <w:sz w:val="22"/>
          <w:szCs w:val="22"/>
        </w:rPr>
        <w:t>Rodriguez, E.M., Gulbas, L.E., Horner, S.D., £</w:t>
      </w:r>
      <w:r w:rsidRPr="00EF64F3">
        <w:rPr>
          <w:i/>
          <w:iCs/>
          <w:sz w:val="22"/>
          <w:szCs w:val="22"/>
        </w:rPr>
        <w:t>Alba-Suarez, J</w:t>
      </w:r>
      <w:r w:rsidRPr="00EF64F3">
        <w:rPr>
          <w:sz w:val="22"/>
          <w:szCs w:val="22"/>
        </w:rPr>
        <w:t>., £</w:t>
      </w:r>
      <w:r w:rsidRPr="00EF64F3">
        <w:rPr>
          <w:i/>
          <w:iCs/>
          <w:sz w:val="22"/>
          <w:szCs w:val="22"/>
        </w:rPr>
        <w:t>George-Jones, J</w:t>
      </w:r>
      <w:r w:rsidRPr="00EF64F3">
        <w:rPr>
          <w:sz w:val="22"/>
          <w:szCs w:val="22"/>
        </w:rPr>
        <w:t>., £</w:t>
      </w:r>
      <w:r w:rsidRPr="00EF64F3">
        <w:rPr>
          <w:i/>
          <w:iCs/>
          <w:sz w:val="22"/>
          <w:szCs w:val="22"/>
        </w:rPr>
        <w:t>Davidson, S</w:t>
      </w:r>
      <w:r w:rsidRPr="00EF64F3">
        <w:rPr>
          <w:sz w:val="22"/>
          <w:szCs w:val="22"/>
        </w:rPr>
        <w:t>., £</w:t>
      </w:r>
      <w:r w:rsidRPr="00EF64F3">
        <w:rPr>
          <w:i/>
          <w:iCs/>
          <w:sz w:val="22"/>
          <w:szCs w:val="22"/>
        </w:rPr>
        <w:t>Lehring, E</w:t>
      </w:r>
      <w:r w:rsidRPr="00EF64F3">
        <w:rPr>
          <w:sz w:val="22"/>
          <w:szCs w:val="22"/>
        </w:rPr>
        <w:t>., £</w:t>
      </w:r>
      <w:r w:rsidRPr="00EF64F3">
        <w:rPr>
          <w:i/>
          <w:iCs/>
          <w:sz w:val="22"/>
          <w:szCs w:val="22"/>
        </w:rPr>
        <w:t>Esperanza, C</w:t>
      </w:r>
      <w:r w:rsidRPr="00EF64F3">
        <w:rPr>
          <w:sz w:val="22"/>
          <w:szCs w:val="22"/>
        </w:rPr>
        <w:t>., £</w:t>
      </w:r>
      <w:r w:rsidRPr="00EF64F3">
        <w:rPr>
          <w:i/>
          <w:iCs/>
          <w:sz w:val="22"/>
          <w:szCs w:val="22"/>
        </w:rPr>
        <w:t>Alvarado, C</w:t>
      </w:r>
      <w:r w:rsidRPr="00EF64F3">
        <w:rPr>
          <w:sz w:val="22"/>
          <w:szCs w:val="22"/>
        </w:rPr>
        <w:t>.</w:t>
      </w:r>
      <w:r w:rsidRPr="00EF64F3" w:rsidR="00E26C39">
        <w:rPr>
          <w:sz w:val="22"/>
          <w:szCs w:val="22"/>
        </w:rPr>
        <w:t xml:space="preserve"> </w:t>
      </w:r>
      <w:r w:rsidRPr="00EF64F3">
        <w:rPr>
          <w:sz w:val="22"/>
          <w:szCs w:val="22"/>
        </w:rPr>
        <w:t>(</w:t>
      </w:r>
      <w:r w:rsidRPr="00EF64F3" w:rsidR="00083CA1">
        <w:rPr>
          <w:sz w:val="22"/>
          <w:szCs w:val="22"/>
        </w:rPr>
        <w:t>2020</w:t>
      </w:r>
      <w:r w:rsidRPr="00EF64F3">
        <w:rPr>
          <w:sz w:val="22"/>
          <w:szCs w:val="22"/>
        </w:rPr>
        <w:t xml:space="preserve">). Stress and coping in pediatric asthma: The experiences of low-SES Latinx families. </w:t>
      </w:r>
      <w:r w:rsidRPr="00EF64F3">
        <w:rPr>
          <w:i/>
          <w:sz w:val="22"/>
          <w:szCs w:val="22"/>
        </w:rPr>
        <w:t>Clinical Practice in Pediatric Psychology</w:t>
      </w:r>
      <w:r w:rsidRPr="00EF64F3" w:rsidR="00083CA1">
        <w:rPr>
          <w:i/>
          <w:sz w:val="22"/>
          <w:szCs w:val="22"/>
        </w:rPr>
        <w:t xml:space="preserve">, 8, </w:t>
      </w:r>
      <w:r w:rsidRPr="00EF64F3" w:rsidR="00083CA1">
        <w:rPr>
          <w:iCs/>
          <w:sz w:val="22"/>
          <w:szCs w:val="22"/>
        </w:rPr>
        <w:t>126-138</w:t>
      </w:r>
      <w:r w:rsidRPr="00EF64F3">
        <w:rPr>
          <w:iCs/>
          <w:sz w:val="22"/>
          <w:szCs w:val="22"/>
        </w:rPr>
        <w:t>.</w:t>
      </w:r>
    </w:p>
    <w:p w:rsidRPr="00EF64F3" w:rsidR="00A23C5C" w:rsidP="00EE5353" w:rsidRDefault="00A23C5C" w14:paraId="1533EA20" w14:textId="28D49401">
      <w:pPr>
        <w:widowControl w:val="0"/>
        <w:numPr>
          <w:ilvl w:val="0"/>
          <w:numId w:val="5"/>
        </w:numPr>
        <w:ind w:left="360"/>
        <w:rPr>
          <w:sz w:val="22"/>
          <w:szCs w:val="22"/>
        </w:rPr>
      </w:pPr>
      <w:r w:rsidRPr="00EF64F3">
        <w:rPr>
          <w:sz w:val="22"/>
          <w:szCs w:val="22"/>
        </w:rPr>
        <w:t>§</w:t>
      </w:r>
      <w:r w:rsidRPr="00EF64F3">
        <w:rPr>
          <w:i/>
          <w:iCs/>
          <w:sz w:val="22"/>
          <w:szCs w:val="22"/>
        </w:rPr>
        <w:t>Bi, C</w:t>
      </w:r>
      <w:r w:rsidRPr="00EF64F3">
        <w:rPr>
          <w:sz w:val="22"/>
          <w:szCs w:val="22"/>
        </w:rPr>
        <w:t xml:space="preserve">., Maestre, J.P., Li, H., </w:t>
      </w:r>
      <w:r w:rsidRPr="00EF64F3" w:rsidR="00FA42B4">
        <w:rPr>
          <w:sz w:val="22"/>
          <w:szCs w:val="22"/>
        </w:rPr>
        <w:t>£</w:t>
      </w:r>
      <w:r w:rsidRPr="00EF64F3">
        <w:rPr>
          <w:sz w:val="22"/>
          <w:szCs w:val="22"/>
        </w:rPr>
        <w:t xml:space="preserve"> </w:t>
      </w:r>
      <w:r w:rsidRPr="00EF64F3">
        <w:rPr>
          <w:i/>
          <w:iCs/>
          <w:sz w:val="22"/>
          <w:szCs w:val="22"/>
        </w:rPr>
        <w:t>Zhang, G</w:t>
      </w:r>
      <w:r w:rsidRPr="00EF64F3">
        <w:rPr>
          <w:sz w:val="22"/>
          <w:szCs w:val="22"/>
        </w:rPr>
        <w:t xml:space="preserve">., </w:t>
      </w:r>
      <w:r w:rsidRPr="00EF64F3" w:rsidR="00FA42B4">
        <w:rPr>
          <w:sz w:val="22"/>
          <w:szCs w:val="22"/>
        </w:rPr>
        <w:t>£</w:t>
      </w:r>
      <w:r w:rsidRPr="00EF64F3">
        <w:rPr>
          <w:i/>
          <w:iCs/>
          <w:sz w:val="22"/>
          <w:szCs w:val="22"/>
        </w:rPr>
        <w:t>Givehchi, R</w:t>
      </w:r>
      <w:r w:rsidRPr="00EF64F3">
        <w:rPr>
          <w:sz w:val="22"/>
          <w:szCs w:val="22"/>
        </w:rPr>
        <w:t>., Kinney, K.A., Siegel, J., Horner, S.D., &amp; Xu, Y. (</w:t>
      </w:r>
      <w:r w:rsidRPr="00EF64F3" w:rsidR="006B69A7">
        <w:rPr>
          <w:sz w:val="22"/>
          <w:szCs w:val="22"/>
        </w:rPr>
        <w:t>2018</w:t>
      </w:r>
      <w:r w:rsidRPr="00EF64F3">
        <w:rPr>
          <w:sz w:val="22"/>
          <w:szCs w:val="22"/>
        </w:rPr>
        <w:t xml:space="preserve">). Phthalates and organophasphates in settled dust and HVAC filter dust of U.S. low-income homes: association with season, building characteristics and childhood asthma.  </w:t>
      </w:r>
      <w:r w:rsidRPr="00EF64F3">
        <w:rPr>
          <w:i/>
          <w:sz w:val="22"/>
          <w:szCs w:val="22"/>
        </w:rPr>
        <w:t>Environment International</w:t>
      </w:r>
      <w:r w:rsidRPr="00EF64F3" w:rsidR="006B69A7">
        <w:rPr>
          <w:i/>
          <w:sz w:val="22"/>
          <w:szCs w:val="22"/>
        </w:rPr>
        <w:t>,</w:t>
      </w:r>
      <w:r w:rsidRPr="00EF64F3" w:rsidR="006B69A7">
        <w:rPr>
          <w:sz w:val="22"/>
          <w:szCs w:val="22"/>
        </w:rPr>
        <w:t xml:space="preserve"> 121, 916-930</w:t>
      </w:r>
      <w:r w:rsidRPr="00EF64F3">
        <w:rPr>
          <w:sz w:val="22"/>
          <w:szCs w:val="22"/>
        </w:rPr>
        <w:t xml:space="preserve">. </w:t>
      </w:r>
    </w:p>
    <w:p w:rsidRPr="00EF64F3" w:rsidR="00374CD8" w:rsidP="00506B90" w:rsidRDefault="00374CD8" w14:paraId="03A985D3" w14:textId="77777777">
      <w:pPr>
        <w:pStyle w:val="Heading4"/>
        <w:widowControl w:val="0"/>
        <w:numPr>
          <w:ilvl w:val="0"/>
          <w:numId w:val="5"/>
        </w:numPr>
        <w:ind w:left="360"/>
        <w:rPr>
          <w:b w:val="0"/>
          <w:sz w:val="22"/>
          <w:szCs w:val="22"/>
        </w:rPr>
      </w:pPr>
      <w:bookmarkStart w:name="_Hlk196318940" w:id="7"/>
      <w:r w:rsidRPr="00EF64F3">
        <w:rPr>
          <w:b w:val="0"/>
          <w:sz w:val="22"/>
          <w:szCs w:val="22"/>
        </w:rPr>
        <w:t xml:space="preserve">Horner, S.D., Timmerman, G.M., &amp; McWilliams, B.C. (2018). Feasibility study of a combined lifestyle behaviors and asthma self-management intervention for school-aged children. </w:t>
      </w:r>
      <w:r w:rsidRPr="00EF64F3">
        <w:rPr>
          <w:b w:val="0"/>
          <w:i/>
          <w:sz w:val="22"/>
          <w:szCs w:val="22"/>
        </w:rPr>
        <w:t>Journal of Specialists in Pediatric Nursing</w:t>
      </w:r>
      <w:r w:rsidRPr="00EF64F3">
        <w:rPr>
          <w:b w:val="0"/>
          <w:sz w:val="22"/>
          <w:szCs w:val="22"/>
        </w:rPr>
        <w:t>, e-12224. https://doi.org/10.111/jspn.12224.</w:t>
      </w:r>
    </w:p>
    <w:bookmarkEnd w:id="7"/>
    <w:p w:rsidRPr="00EF64F3" w:rsidR="009C692E" w:rsidP="009C692E" w:rsidRDefault="009C692E" w14:paraId="197FABF9" w14:textId="77777777">
      <w:pPr>
        <w:pStyle w:val="Heading4"/>
        <w:widowControl w:val="0"/>
        <w:numPr>
          <w:ilvl w:val="0"/>
          <w:numId w:val="5"/>
        </w:numPr>
        <w:ind w:left="360"/>
        <w:rPr>
          <w:b w:val="0"/>
          <w:sz w:val="22"/>
          <w:szCs w:val="22"/>
        </w:rPr>
      </w:pPr>
      <w:r w:rsidRPr="00EF64F3">
        <w:rPr>
          <w:b w:val="0"/>
          <w:sz w:val="22"/>
          <w:szCs w:val="22"/>
        </w:rPr>
        <w:t xml:space="preserve">Maestre, J.P., Jennings, W., Wylie, D., Horner, S.D., Siegel, J., &amp; Kinney, K.A. (2018). </w:t>
      </w:r>
      <w:r w:rsidRPr="00EF64F3">
        <w:rPr>
          <w:b w:val="0"/>
          <w:color w:val="222222"/>
          <w:sz w:val="22"/>
          <w:szCs w:val="22"/>
          <w:shd w:val="clear" w:color="auto" w:fill="FFFFFF"/>
        </w:rPr>
        <w:t xml:space="preserve">Filter Forensics: Microbiota recovery from residential HVAC filters. </w:t>
      </w:r>
      <w:r w:rsidRPr="00EF64F3">
        <w:rPr>
          <w:b w:val="0"/>
          <w:i/>
          <w:color w:val="222222"/>
          <w:sz w:val="22"/>
          <w:szCs w:val="22"/>
          <w:shd w:val="clear" w:color="auto" w:fill="FFFFFF"/>
        </w:rPr>
        <w:t>Microbiome, 6(1):22</w:t>
      </w:r>
      <w:r w:rsidRPr="00EF64F3">
        <w:rPr>
          <w:b w:val="0"/>
          <w:color w:val="222222"/>
          <w:sz w:val="22"/>
          <w:szCs w:val="22"/>
          <w:shd w:val="clear" w:color="auto" w:fill="FFFFFF"/>
        </w:rPr>
        <w:t xml:space="preserve">. </w:t>
      </w:r>
      <w:r w:rsidRPr="00EF64F3">
        <w:rPr>
          <w:b w:val="0"/>
          <w:color w:val="333333"/>
          <w:sz w:val="20"/>
        </w:rPr>
        <w:t>doi: 10.1186/s40168-018-0407-6</w:t>
      </w:r>
    </w:p>
    <w:p w:rsidRPr="00EF64F3" w:rsidR="006456D9" w:rsidP="0059604F" w:rsidRDefault="00744E9B" w14:paraId="51F52B66" w14:textId="77777777">
      <w:pPr>
        <w:widowControl w:val="0"/>
        <w:numPr>
          <w:ilvl w:val="0"/>
          <w:numId w:val="5"/>
        </w:numPr>
        <w:ind w:left="360"/>
        <w:rPr>
          <w:sz w:val="22"/>
          <w:szCs w:val="22"/>
        </w:rPr>
      </w:pPr>
      <w:bookmarkStart w:name="_Hlk196318996" w:id="8"/>
      <w:r w:rsidRPr="00EF64F3">
        <w:rPr>
          <w:sz w:val="22"/>
          <w:szCs w:val="22"/>
        </w:rPr>
        <w:t>Horner, S.D., Brown, A., Brown, S., &amp; Rew, D. (</w:t>
      </w:r>
      <w:r w:rsidRPr="00EF64F3" w:rsidR="00426CE1">
        <w:rPr>
          <w:sz w:val="22"/>
          <w:szCs w:val="22"/>
        </w:rPr>
        <w:t>2016</w:t>
      </w:r>
      <w:r w:rsidRPr="00EF64F3">
        <w:rPr>
          <w:sz w:val="22"/>
          <w:szCs w:val="22"/>
        </w:rPr>
        <w:t xml:space="preserve">). Enhancing children’s and parents’ asthma management: a randomized controlled trial. </w:t>
      </w:r>
      <w:r w:rsidRPr="00EF64F3">
        <w:rPr>
          <w:i/>
          <w:sz w:val="22"/>
          <w:szCs w:val="22"/>
        </w:rPr>
        <w:t xml:space="preserve">Journal of Rural Health, </w:t>
      </w:r>
      <w:r w:rsidRPr="00EF64F3" w:rsidR="00426CE1">
        <w:rPr>
          <w:i/>
          <w:sz w:val="22"/>
          <w:szCs w:val="22"/>
        </w:rPr>
        <w:t>32</w:t>
      </w:r>
      <w:r w:rsidRPr="00EF64F3" w:rsidR="00426CE1">
        <w:rPr>
          <w:sz w:val="22"/>
          <w:szCs w:val="22"/>
        </w:rPr>
        <w:t>, 260-268.</w:t>
      </w:r>
      <w:r w:rsidRPr="00EF64F3">
        <w:rPr>
          <w:sz w:val="22"/>
          <w:szCs w:val="22"/>
        </w:rPr>
        <w:t xml:space="preserve"> </w:t>
      </w:r>
    </w:p>
    <w:bookmarkEnd w:id="8"/>
    <w:p w:rsidRPr="00EF64F3" w:rsidR="00434476" w:rsidP="00434476" w:rsidRDefault="00434476" w14:paraId="458ECDE2" w14:textId="77777777">
      <w:pPr>
        <w:widowControl w:val="0"/>
        <w:numPr>
          <w:ilvl w:val="0"/>
          <w:numId w:val="5"/>
        </w:numPr>
        <w:ind w:left="360"/>
        <w:rPr>
          <w:sz w:val="22"/>
          <w:szCs w:val="22"/>
        </w:rPr>
      </w:pPr>
      <w:r w:rsidRPr="00EF64F3">
        <w:rPr>
          <w:sz w:val="22"/>
          <w:szCs w:val="22"/>
        </w:rPr>
        <w:t xml:space="preserve">Tyler, D.O., &amp; Horner, S.D. (2016). A primary care intervention to improve weight in obese children: A feasibility study. </w:t>
      </w:r>
      <w:r w:rsidRPr="00EF64F3">
        <w:rPr>
          <w:i/>
          <w:sz w:val="22"/>
          <w:szCs w:val="22"/>
        </w:rPr>
        <w:t>Journal of the American Academy of Nurse Practitioners</w:t>
      </w:r>
      <w:r w:rsidRPr="00EF64F3">
        <w:rPr>
          <w:sz w:val="22"/>
          <w:szCs w:val="22"/>
        </w:rPr>
        <w:t xml:space="preserve">. Electronic, 28, 98-106. Doi: 10.1002/2327-6924.12246. PMID: 25782163 </w:t>
      </w:r>
    </w:p>
    <w:p w:rsidRPr="00EF64F3" w:rsidR="006456D9" w:rsidP="0059604F" w:rsidRDefault="00E40EF5" w14:paraId="127D2B2D" w14:textId="77777777">
      <w:pPr>
        <w:widowControl w:val="0"/>
        <w:numPr>
          <w:ilvl w:val="0"/>
          <w:numId w:val="5"/>
        </w:numPr>
        <w:ind w:left="360"/>
        <w:rPr>
          <w:sz w:val="22"/>
          <w:szCs w:val="22"/>
        </w:rPr>
      </w:pPr>
      <w:r w:rsidRPr="00EF64F3">
        <w:rPr>
          <w:sz w:val="22"/>
          <w:szCs w:val="22"/>
        </w:rPr>
        <w:t>García, A.A., Brown, S.A., Horner, S.D.</w:t>
      </w:r>
      <w:r w:rsidRPr="00EF64F3" w:rsidR="00C7240F">
        <w:rPr>
          <w:sz w:val="22"/>
          <w:szCs w:val="22"/>
        </w:rPr>
        <w:t>, Zuñiga, J., &amp; Arheart, K.L. (2015</w:t>
      </w:r>
      <w:r w:rsidRPr="00EF64F3">
        <w:rPr>
          <w:sz w:val="22"/>
          <w:szCs w:val="22"/>
        </w:rPr>
        <w:t xml:space="preserve">). Home-based diabetes symptom self-management education for Mexican Americans with Type 2 diabetes. </w:t>
      </w:r>
      <w:r w:rsidRPr="00EF64F3">
        <w:rPr>
          <w:i/>
          <w:sz w:val="22"/>
          <w:szCs w:val="22"/>
        </w:rPr>
        <w:t>Health Education Research</w:t>
      </w:r>
      <w:r w:rsidRPr="00EF64F3" w:rsidR="00C7240F">
        <w:rPr>
          <w:sz w:val="22"/>
          <w:szCs w:val="22"/>
        </w:rPr>
        <w:t xml:space="preserve">, electronic. </w:t>
      </w:r>
      <w:r w:rsidRPr="00EF64F3" w:rsidR="00C666DB">
        <w:rPr>
          <w:sz w:val="22"/>
          <w:szCs w:val="22"/>
        </w:rPr>
        <w:t xml:space="preserve"> Doi: 10.1093/her/cyv018</w:t>
      </w:r>
      <w:r w:rsidRPr="00EF64F3" w:rsidR="006456D9">
        <w:rPr>
          <w:sz w:val="22"/>
          <w:szCs w:val="22"/>
        </w:rPr>
        <w:t xml:space="preserve">  </w:t>
      </w:r>
    </w:p>
    <w:p w:rsidRPr="00EF64F3" w:rsidR="006456D9" w:rsidP="0059604F" w:rsidRDefault="00776F5A" w14:paraId="66EE092E" w14:textId="77777777">
      <w:pPr>
        <w:widowControl w:val="0"/>
        <w:numPr>
          <w:ilvl w:val="0"/>
          <w:numId w:val="5"/>
        </w:numPr>
        <w:ind w:left="360"/>
      </w:pPr>
      <w:r w:rsidRPr="00EF64F3">
        <w:rPr>
          <w:sz w:val="22"/>
          <w:szCs w:val="22"/>
        </w:rPr>
        <w:t>Horner, S.D., &amp; Brown, A. (</w:t>
      </w:r>
      <w:r w:rsidRPr="00EF64F3" w:rsidR="00C7240F">
        <w:rPr>
          <w:sz w:val="22"/>
          <w:szCs w:val="22"/>
        </w:rPr>
        <w:t>2015</w:t>
      </w:r>
      <w:r w:rsidRPr="00EF64F3">
        <w:rPr>
          <w:sz w:val="22"/>
          <w:szCs w:val="22"/>
        </w:rPr>
        <w:t xml:space="preserve">). An exploration of parent-child dyadic asthma management influences on quality of life. </w:t>
      </w:r>
      <w:r w:rsidRPr="00EF64F3">
        <w:rPr>
          <w:i/>
          <w:sz w:val="22"/>
          <w:szCs w:val="22"/>
        </w:rPr>
        <w:t>Comprehensive Issues in Pediatric Nursing</w:t>
      </w:r>
      <w:r w:rsidRPr="00EF64F3" w:rsidR="00C7240F">
        <w:rPr>
          <w:sz w:val="22"/>
          <w:szCs w:val="22"/>
        </w:rPr>
        <w:t>, 38, 85-104.</w:t>
      </w:r>
      <w:r w:rsidRPr="00EF64F3" w:rsidR="006456D9">
        <w:rPr>
          <w:sz w:val="22"/>
          <w:szCs w:val="22"/>
        </w:rPr>
        <w:t xml:space="preserve">  </w:t>
      </w:r>
    </w:p>
    <w:p w:rsidRPr="00EF64F3" w:rsidR="006456D9" w:rsidP="0059604F" w:rsidRDefault="008D4EC3" w14:paraId="54E30D84" w14:textId="77777777">
      <w:pPr>
        <w:widowControl w:val="0"/>
        <w:numPr>
          <w:ilvl w:val="0"/>
          <w:numId w:val="5"/>
        </w:numPr>
        <w:ind w:left="360"/>
        <w:rPr>
          <w:sz w:val="22"/>
          <w:szCs w:val="22"/>
        </w:rPr>
      </w:pPr>
      <w:r w:rsidRPr="00EF64F3">
        <w:rPr>
          <w:sz w:val="22"/>
          <w:szCs w:val="22"/>
        </w:rPr>
        <w:t>Rew, L., Arheart, K., Horner, S.D., Thompson, S., &amp; Johnson, K. (</w:t>
      </w:r>
      <w:r w:rsidRPr="00EF64F3" w:rsidR="005561F9">
        <w:rPr>
          <w:sz w:val="22"/>
          <w:szCs w:val="22"/>
        </w:rPr>
        <w:t>2015</w:t>
      </w:r>
      <w:r w:rsidRPr="00EF64F3">
        <w:rPr>
          <w:sz w:val="22"/>
          <w:szCs w:val="22"/>
        </w:rPr>
        <w:t xml:space="preserve">). Gender and ethnic differences in health-promoting behaviors of rural adolescents. </w:t>
      </w:r>
      <w:r w:rsidRPr="00EF64F3">
        <w:rPr>
          <w:i/>
          <w:sz w:val="22"/>
          <w:szCs w:val="22"/>
        </w:rPr>
        <w:t>Journal of School Health</w:t>
      </w:r>
      <w:r w:rsidRPr="00EF64F3" w:rsidR="005561F9">
        <w:rPr>
          <w:i/>
          <w:sz w:val="22"/>
          <w:szCs w:val="22"/>
        </w:rPr>
        <w:t xml:space="preserve">, 31, </w:t>
      </w:r>
      <w:r w:rsidRPr="00EF64F3" w:rsidR="005561F9">
        <w:rPr>
          <w:sz w:val="22"/>
          <w:szCs w:val="22"/>
        </w:rPr>
        <w:t>219-232</w:t>
      </w:r>
      <w:r w:rsidRPr="00EF64F3">
        <w:t xml:space="preserve">. </w:t>
      </w:r>
      <w:r w:rsidRPr="00EF64F3" w:rsidR="006456D9">
        <w:t xml:space="preserve"> </w:t>
      </w:r>
    </w:p>
    <w:p w:rsidRPr="00EF64F3" w:rsidR="006456D9" w:rsidP="0059604F" w:rsidRDefault="008E63AC" w14:paraId="258A58B2" w14:textId="77777777">
      <w:pPr>
        <w:widowControl w:val="0"/>
        <w:numPr>
          <w:ilvl w:val="0"/>
          <w:numId w:val="5"/>
        </w:numPr>
        <w:shd w:val="clear" w:color="auto" w:fill="FFFFFF"/>
        <w:ind w:left="360"/>
        <w:rPr>
          <w:sz w:val="20"/>
          <w:szCs w:val="20"/>
        </w:rPr>
      </w:pPr>
      <w:r w:rsidRPr="00EF64F3">
        <w:rPr>
          <w:sz w:val="22"/>
          <w:szCs w:val="22"/>
        </w:rPr>
        <w:t>Horner, S.D.</w:t>
      </w:r>
      <w:r w:rsidRPr="00EF64F3" w:rsidR="00557534">
        <w:rPr>
          <w:sz w:val="22"/>
          <w:szCs w:val="22"/>
        </w:rPr>
        <w:t>,</w:t>
      </w:r>
      <w:r w:rsidRPr="00EF64F3">
        <w:rPr>
          <w:sz w:val="22"/>
          <w:szCs w:val="22"/>
        </w:rPr>
        <w:t xml:space="preserve"> &amp; Brown, A. (</w:t>
      </w:r>
      <w:r w:rsidRPr="00EF64F3" w:rsidR="00FD797D">
        <w:rPr>
          <w:sz w:val="22"/>
          <w:szCs w:val="22"/>
        </w:rPr>
        <w:t>2014</w:t>
      </w:r>
      <w:r w:rsidRPr="00EF64F3">
        <w:rPr>
          <w:sz w:val="22"/>
          <w:szCs w:val="22"/>
        </w:rPr>
        <w:t xml:space="preserve">). Evaluating the effect of an asthma self-management intervention for rural families. </w:t>
      </w:r>
      <w:r w:rsidRPr="00EF64F3">
        <w:rPr>
          <w:i/>
          <w:sz w:val="22"/>
          <w:szCs w:val="22"/>
        </w:rPr>
        <w:t xml:space="preserve">Journal of Asthma, </w:t>
      </w:r>
      <w:r w:rsidRPr="00EF64F3" w:rsidR="00FD797D">
        <w:rPr>
          <w:sz w:val="22"/>
          <w:szCs w:val="22"/>
        </w:rPr>
        <w:t>51, 168-177.</w:t>
      </w:r>
      <w:r w:rsidRPr="00EF64F3" w:rsidR="00130606">
        <w:rPr>
          <w:sz w:val="22"/>
          <w:szCs w:val="22"/>
        </w:rPr>
        <w:t xml:space="preserve"> Doi:10.3109/02770903.2013.855785</w:t>
      </w:r>
      <w:r w:rsidRPr="00EF64F3" w:rsidR="00FD797D">
        <w:rPr>
          <w:sz w:val="22"/>
          <w:szCs w:val="22"/>
        </w:rPr>
        <w:t>; PMID:24188732</w:t>
      </w:r>
      <w:r w:rsidRPr="00EF64F3" w:rsidR="006456D9">
        <w:rPr>
          <w:sz w:val="22"/>
          <w:szCs w:val="22"/>
        </w:rPr>
        <w:t xml:space="preserve"> </w:t>
      </w:r>
    </w:p>
    <w:p w:rsidRPr="00EF64F3" w:rsidR="006456D9" w:rsidP="0059604F" w:rsidRDefault="00D25EC8" w14:paraId="4779730A" w14:textId="77777777">
      <w:pPr>
        <w:widowControl w:val="0"/>
        <w:numPr>
          <w:ilvl w:val="0"/>
          <w:numId w:val="5"/>
        </w:numPr>
        <w:shd w:val="clear" w:color="auto" w:fill="FFFFFF"/>
        <w:ind w:left="360"/>
        <w:rPr>
          <w:sz w:val="20"/>
          <w:szCs w:val="20"/>
        </w:rPr>
      </w:pPr>
      <w:r w:rsidRPr="00EF64F3">
        <w:rPr>
          <w:sz w:val="22"/>
          <w:szCs w:val="22"/>
        </w:rPr>
        <w:t>§</w:t>
      </w:r>
      <w:r w:rsidRPr="00EF64F3">
        <w:rPr>
          <w:i/>
          <w:iCs/>
          <w:sz w:val="22"/>
          <w:szCs w:val="22"/>
        </w:rPr>
        <w:t>Wang, Y.L</w:t>
      </w:r>
      <w:r w:rsidRPr="00EF64F3">
        <w:rPr>
          <w:sz w:val="22"/>
          <w:szCs w:val="22"/>
        </w:rPr>
        <w:t>., Brown, S.A., &amp; Horner, S.D. (</w:t>
      </w:r>
      <w:r w:rsidRPr="00EF64F3" w:rsidR="00D27CDF">
        <w:rPr>
          <w:sz w:val="22"/>
          <w:szCs w:val="22"/>
        </w:rPr>
        <w:t>2013</w:t>
      </w:r>
      <w:r w:rsidRPr="00EF64F3">
        <w:rPr>
          <w:sz w:val="22"/>
          <w:szCs w:val="22"/>
        </w:rPr>
        <w:t>). The school-based lived experiences of adolescents with Type 1 di</w:t>
      </w:r>
      <w:r w:rsidRPr="00EF64F3" w:rsidR="00120DAD">
        <w:rPr>
          <w:sz w:val="22"/>
          <w:szCs w:val="22"/>
        </w:rPr>
        <w:t>abetes</w:t>
      </w:r>
      <w:r w:rsidRPr="00EF64F3">
        <w:rPr>
          <w:sz w:val="22"/>
          <w:szCs w:val="22"/>
        </w:rPr>
        <w:t>.</w:t>
      </w:r>
      <w:r w:rsidRPr="00EF64F3">
        <w:rPr>
          <w:i/>
          <w:sz w:val="22"/>
          <w:szCs w:val="22"/>
        </w:rPr>
        <w:t xml:space="preserve"> Journal of Nursing Research, </w:t>
      </w:r>
      <w:r w:rsidRPr="00EF64F3" w:rsidR="00D27CDF">
        <w:rPr>
          <w:i/>
          <w:sz w:val="22"/>
          <w:szCs w:val="22"/>
        </w:rPr>
        <w:t>21,</w:t>
      </w:r>
      <w:r w:rsidRPr="00EF64F3" w:rsidR="00D27CDF">
        <w:rPr>
          <w:sz w:val="22"/>
          <w:szCs w:val="22"/>
        </w:rPr>
        <w:t xml:space="preserve"> 235-243</w:t>
      </w:r>
      <w:r w:rsidRPr="00EF64F3" w:rsidR="006456D9">
        <w:rPr>
          <w:sz w:val="22"/>
          <w:szCs w:val="22"/>
        </w:rPr>
        <w:t xml:space="preserve">. </w:t>
      </w:r>
    </w:p>
    <w:p w:rsidRPr="00EF64F3" w:rsidR="006456D9" w:rsidP="0059604F" w:rsidRDefault="00E72D6D" w14:paraId="193F2053" w14:textId="77777777">
      <w:pPr>
        <w:widowControl w:val="0"/>
        <w:numPr>
          <w:ilvl w:val="0"/>
          <w:numId w:val="5"/>
        </w:numPr>
        <w:shd w:val="clear" w:color="auto" w:fill="FFFFFF"/>
        <w:ind w:left="360"/>
        <w:rPr>
          <w:sz w:val="22"/>
          <w:szCs w:val="22"/>
        </w:rPr>
      </w:pPr>
      <w:r w:rsidRPr="00EF64F3">
        <w:rPr>
          <w:sz w:val="22"/>
          <w:szCs w:val="22"/>
        </w:rPr>
        <w:t>§</w:t>
      </w:r>
      <w:r w:rsidRPr="00EF64F3" w:rsidR="002575ED">
        <w:rPr>
          <w:i/>
          <w:iCs/>
          <w:sz w:val="22"/>
          <w:szCs w:val="22"/>
        </w:rPr>
        <w:t>Cleveland. L.M.,</w:t>
      </w:r>
      <w:r w:rsidRPr="00EF64F3" w:rsidR="002575ED">
        <w:rPr>
          <w:sz w:val="22"/>
          <w:szCs w:val="22"/>
        </w:rPr>
        <w:t xml:space="preserve"> Gill, S.L.., &amp; Horner, S.D. (</w:t>
      </w:r>
      <w:r w:rsidRPr="00EF64F3" w:rsidR="0062608E">
        <w:rPr>
          <w:sz w:val="22"/>
          <w:szCs w:val="22"/>
        </w:rPr>
        <w:t>2012</w:t>
      </w:r>
      <w:r w:rsidRPr="00EF64F3" w:rsidR="002575ED">
        <w:rPr>
          <w:sz w:val="22"/>
          <w:szCs w:val="22"/>
        </w:rPr>
        <w:t xml:space="preserve">). </w:t>
      </w:r>
      <w:r w:rsidRPr="00EF64F3" w:rsidR="0062608E">
        <w:rPr>
          <w:sz w:val="22"/>
          <w:szCs w:val="22"/>
        </w:rPr>
        <w:t xml:space="preserve">Taking care of </w:t>
      </w:r>
      <w:r w:rsidRPr="00EF64F3" w:rsidR="002575ED">
        <w:rPr>
          <w:sz w:val="22"/>
          <w:szCs w:val="22"/>
        </w:rPr>
        <w:t>my baby: Mexican-</w:t>
      </w:r>
      <w:r w:rsidRPr="00EF64F3" w:rsidR="0062608E">
        <w:rPr>
          <w:sz w:val="22"/>
          <w:szCs w:val="22"/>
        </w:rPr>
        <w:t>American</w:t>
      </w:r>
      <w:r w:rsidRPr="00EF64F3" w:rsidR="002575ED">
        <w:rPr>
          <w:sz w:val="22"/>
          <w:szCs w:val="22"/>
        </w:rPr>
        <w:t xml:space="preserve"> mothers in the neonatal intensive care unit. </w:t>
      </w:r>
      <w:r w:rsidRPr="00EF64F3" w:rsidR="002575ED">
        <w:rPr>
          <w:i/>
          <w:sz w:val="22"/>
          <w:szCs w:val="22"/>
        </w:rPr>
        <w:t>Issues in Comprehensive Pediatric Nursing</w:t>
      </w:r>
      <w:r w:rsidRPr="00EF64F3" w:rsidR="0062608E">
        <w:rPr>
          <w:i/>
          <w:sz w:val="22"/>
          <w:szCs w:val="22"/>
        </w:rPr>
        <w:t>, 35,</w:t>
      </w:r>
      <w:r w:rsidRPr="00EF64F3" w:rsidR="0062608E">
        <w:rPr>
          <w:sz w:val="22"/>
          <w:szCs w:val="22"/>
        </w:rPr>
        <w:t xml:space="preserve"> 163-175</w:t>
      </w:r>
      <w:r w:rsidRPr="00EF64F3" w:rsidR="002575ED">
        <w:rPr>
          <w:sz w:val="22"/>
          <w:szCs w:val="22"/>
        </w:rPr>
        <w:t>.</w:t>
      </w:r>
      <w:r w:rsidRPr="00EF64F3" w:rsidR="00990431">
        <w:rPr>
          <w:sz w:val="22"/>
          <w:szCs w:val="22"/>
        </w:rPr>
        <w:t xml:space="preserve"> </w:t>
      </w:r>
      <w:r w:rsidRPr="00EF64F3" w:rsidR="00362CFB">
        <w:rPr>
          <w:bCs/>
          <w:sz w:val="20"/>
          <w:szCs w:val="20"/>
        </w:rPr>
        <w:t xml:space="preserve">DOI: </w:t>
      </w:r>
      <w:r w:rsidRPr="00EF64F3" w:rsidR="00362CFB">
        <w:rPr>
          <w:sz w:val="20"/>
          <w:szCs w:val="20"/>
        </w:rPr>
        <w:t xml:space="preserve">10.1097/ANC.0b013e31824d9a00. </w:t>
      </w:r>
    </w:p>
    <w:p w:rsidRPr="00EF64F3" w:rsidR="006456D9" w:rsidP="0059604F" w:rsidRDefault="002575ED" w14:paraId="25C7D3E4" w14:textId="77777777">
      <w:pPr>
        <w:widowControl w:val="0"/>
        <w:numPr>
          <w:ilvl w:val="0"/>
          <w:numId w:val="5"/>
        </w:numPr>
        <w:shd w:val="clear" w:color="auto" w:fill="FFFFFF"/>
        <w:ind w:left="360"/>
        <w:rPr>
          <w:iCs/>
          <w:sz w:val="20"/>
          <w:szCs w:val="20"/>
        </w:rPr>
      </w:pPr>
      <w:r w:rsidRPr="00EF64F3">
        <w:rPr>
          <w:sz w:val="22"/>
          <w:szCs w:val="22"/>
        </w:rPr>
        <w:t>Horner, S.D., Brown, S.A., §</w:t>
      </w:r>
      <w:r w:rsidRPr="00EF64F3">
        <w:rPr>
          <w:i/>
          <w:iCs/>
          <w:sz w:val="22"/>
          <w:szCs w:val="22"/>
        </w:rPr>
        <w:t>Walker, V.G.</w:t>
      </w:r>
      <w:r w:rsidRPr="00EF64F3">
        <w:rPr>
          <w:sz w:val="22"/>
          <w:szCs w:val="22"/>
        </w:rPr>
        <w:t xml:space="preserve"> (</w:t>
      </w:r>
      <w:r w:rsidRPr="00EF64F3" w:rsidR="00C122C4">
        <w:rPr>
          <w:sz w:val="22"/>
          <w:szCs w:val="22"/>
        </w:rPr>
        <w:t>2012</w:t>
      </w:r>
      <w:r w:rsidRPr="00EF64F3">
        <w:rPr>
          <w:sz w:val="22"/>
          <w:szCs w:val="22"/>
        </w:rPr>
        <w:t xml:space="preserve">). Is rural school-aged children's quality of life affected by their responses to asthma? </w:t>
      </w:r>
      <w:r w:rsidRPr="00EF64F3">
        <w:rPr>
          <w:i/>
          <w:sz w:val="22"/>
          <w:szCs w:val="22"/>
        </w:rPr>
        <w:t>Journal of Pediatric Nursing</w:t>
      </w:r>
      <w:r w:rsidRPr="00EF64F3" w:rsidR="00C122C4">
        <w:rPr>
          <w:i/>
          <w:sz w:val="22"/>
          <w:szCs w:val="22"/>
        </w:rPr>
        <w:t>, 27</w:t>
      </w:r>
      <w:r w:rsidRPr="00EF64F3" w:rsidR="00C122C4">
        <w:rPr>
          <w:sz w:val="22"/>
          <w:szCs w:val="22"/>
        </w:rPr>
        <w:t>, 491-499</w:t>
      </w:r>
      <w:r w:rsidRPr="00EF64F3">
        <w:rPr>
          <w:sz w:val="22"/>
          <w:szCs w:val="22"/>
        </w:rPr>
        <w:t xml:space="preserve">. </w:t>
      </w:r>
      <w:r w:rsidRPr="00EF64F3">
        <w:rPr>
          <w:sz w:val="20"/>
          <w:szCs w:val="20"/>
        </w:rPr>
        <w:t>doi:10.1016/j.pedn.2011.06.012</w:t>
      </w:r>
      <w:r w:rsidRPr="00EF64F3" w:rsidR="00990431">
        <w:rPr>
          <w:sz w:val="20"/>
          <w:szCs w:val="20"/>
        </w:rPr>
        <w:t>; PMCID:</w:t>
      </w:r>
      <w:r w:rsidRPr="00EF64F3" w:rsidR="00362CFB">
        <w:rPr>
          <w:sz w:val="20"/>
          <w:szCs w:val="20"/>
        </w:rPr>
        <w:t xml:space="preserve"> </w:t>
      </w:r>
      <w:r w:rsidRPr="00EF64F3" w:rsidR="00990431">
        <w:rPr>
          <w:sz w:val="20"/>
          <w:szCs w:val="20"/>
        </w:rPr>
        <w:t>PMC3428597</w:t>
      </w:r>
      <w:r w:rsidRPr="00EF64F3" w:rsidR="00362CFB">
        <w:rPr>
          <w:sz w:val="20"/>
          <w:szCs w:val="20"/>
        </w:rPr>
        <w:t>.</w:t>
      </w:r>
      <w:r w:rsidRPr="00EF64F3" w:rsidR="006456D9">
        <w:rPr>
          <w:sz w:val="20"/>
          <w:szCs w:val="20"/>
        </w:rPr>
        <w:t xml:space="preserve"> </w:t>
      </w:r>
    </w:p>
    <w:p w:rsidRPr="00EF64F3" w:rsidR="006456D9" w:rsidP="0059604F" w:rsidRDefault="00007269" w14:paraId="7E188D18" w14:textId="77777777">
      <w:pPr>
        <w:widowControl w:val="0"/>
        <w:numPr>
          <w:ilvl w:val="0"/>
          <w:numId w:val="5"/>
        </w:numPr>
        <w:shd w:val="clear" w:color="auto" w:fill="FFFFFF"/>
        <w:ind w:left="360"/>
        <w:rPr>
          <w:sz w:val="20"/>
          <w:szCs w:val="20"/>
        </w:rPr>
      </w:pPr>
      <w:r w:rsidRPr="00EF64F3">
        <w:rPr>
          <w:sz w:val="22"/>
          <w:szCs w:val="22"/>
        </w:rPr>
        <w:t>Horner, S.D., Rew, L., &amp; Brown, A. (</w:t>
      </w:r>
      <w:r w:rsidRPr="00EF64F3" w:rsidR="00A14000">
        <w:rPr>
          <w:sz w:val="22"/>
          <w:szCs w:val="22"/>
        </w:rPr>
        <w:t>2012</w:t>
      </w:r>
      <w:r w:rsidRPr="00EF64F3">
        <w:rPr>
          <w:sz w:val="22"/>
          <w:szCs w:val="22"/>
        </w:rPr>
        <w:t xml:space="preserve">). “Risk-taking behaviors engaged in by early adolescents while on school property.” </w:t>
      </w:r>
      <w:r w:rsidRPr="00EF64F3">
        <w:rPr>
          <w:i/>
          <w:sz w:val="22"/>
          <w:szCs w:val="22"/>
        </w:rPr>
        <w:t>Issues in Comprehensive Pediatric Nursing</w:t>
      </w:r>
      <w:r w:rsidRPr="00EF64F3" w:rsidR="00A14000">
        <w:rPr>
          <w:i/>
          <w:sz w:val="22"/>
          <w:szCs w:val="22"/>
        </w:rPr>
        <w:t xml:space="preserve">, 35, </w:t>
      </w:r>
      <w:r w:rsidRPr="00EF64F3" w:rsidR="001F4EFC">
        <w:rPr>
          <w:sz w:val="22"/>
          <w:szCs w:val="22"/>
        </w:rPr>
        <w:t>90-110</w:t>
      </w:r>
      <w:r w:rsidRPr="00EF64F3">
        <w:rPr>
          <w:sz w:val="22"/>
          <w:szCs w:val="22"/>
        </w:rPr>
        <w:t>.</w:t>
      </w:r>
      <w:r w:rsidRPr="00EF64F3" w:rsidR="00D6160B">
        <w:rPr>
          <w:sz w:val="22"/>
          <w:szCs w:val="22"/>
        </w:rPr>
        <w:t xml:space="preserve"> </w:t>
      </w:r>
      <w:r w:rsidRPr="00EF64F3" w:rsidR="00D6160B">
        <w:rPr>
          <w:sz w:val="20"/>
          <w:szCs w:val="20"/>
        </w:rPr>
        <w:t>DOI:10.3109/01460862.2012.678261</w:t>
      </w:r>
      <w:r w:rsidRPr="00EF64F3" w:rsidR="00362CFB">
        <w:rPr>
          <w:sz w:val="20"/>
          <w:szCs w:val="20"/>
        </w:rPr>
        <w:t>.</w:t>
      </w:r>
      <w:r w:rsidRPr="00EF64F3" w:rsidR="006456D9">
        <w:rPr>
          <w:sz w:val="20"/>
          <w:szCs w:val="20"/>
        </w:rPr>
        <w:t xml:space="preserve"> </w:t>
      </w:r>
    </w:p>
    <w:p w:rsidRPr="00EF64F3" w:rsidR="006456D9" w:rsidP="0059604F" w:rsidRDefault="009303A1" w14:paraId="0EE9C590" w14:textId="77777777">
      <w:pPr>
        <w:widowControl w:val="0"/>
        <w:numPr>
          <w:ilvl w:val="0"/>
          <w:numId w:val="5"/>
        </w:numPr>
        <w:shd w:val="clear" w:color="auto" w:fill="FFFFFF"/>
        <w:ind w:left="360"/>
        <w:rPr>
          <w:sz w:val="22"/>
          <w:szCs w:val="22"/>
        </w:rPr>
      </w:pPr>
      <w:r w:rsidRPr="00EF64F3">
        <w:rPr>
          <w:sz w:val="22"/>
          <w:szCs w:val="22"/>
        </w:rPr>
        <w:t>§</w:t>
      </w:r>
      <w:r w:rsidRPr="00EF64F3" w:rsidR="00F917D8">
        <w:rPr>
          <w:i/>
          <w:iCs/>
          <w:sz w:val="22"/>
          <w:szCs w:val="22"/>
        </w:rPr>
        <w:t>Cleveland, L.,</w:t>
      </w:r>
      <w:r w:rsidRPr="00EF64F3" w:rsidR="00F917D8">
        <w:rPr>
          <w:sz w:val="22"/>
          <w:szCs w:val="22"/>
        </w:rPr>
        <w:t xml:space="preserve"> &amp; Horner, S.D. (</w:t>
      </w:r>
      <w:r w:rsidRPr="00EF64F3" w:rsidR="00065A72">
        <w:rPr>
          <w:sz w:val="22"/>
          <w:szCs w:val="22"/>
        </w:rPr>
        <w:t>2012</w:t>
      </w:r>
      <w:r w:rsidRPr="00EF64F3" w:rsidR="00F917D8">
        <w:rPr>
          <w:sz w:val="22"/>
          <w:szCs w:val="22"/>
        </w:rPr>
        <w:t xml:space="preserve">). Normative cultural values and the experiences of Mexican-American mothers in the neonatal intensive care unit. </w:t>
      </w:r>
      <w:r w:rsidRPr="00EF64F3" w:rsidR="00F917D8">
        <w:rPr>
          <w:i/>
          <w:sz w:val="22"/>
          <w:szCs w:val="22"/>
        </w:rPr>
        <w:t>Advances in Neonatal Care</w:t>
      </w:r>
      <w:r w:rsidRPr="00EF64F3" w:rsidR="00696747">
        <w:rPr>
          <w:i/>
          <w:sz w:val="22"/>
          <w:szCs w:val="22"/>
        </w:rPr>
        <w:t>, 12</w:t>
      </w:r>
      <w:r w:rsidRPr="00EF64F3" w:rsidR="00065A72">
        <w:rPr>
          <w:sz w:val="22"/>
          <w:szCs w:val="22"/>
        </w:rPr>
        <w:t>, 120-125.</w:t>
      </w:r>
      <w:r w:rsidRPr="00EF64F3" w:rsidR="00696747">
        <w:rPr>
          <w:sz w:val="22"/>
          <w:szCs w:val="22"/>
        </w:rPr>
        <w:t xml:space="preserve">  </w:t>
      </w:r>
      <w:r w:rsidRPr="00EF64F3" w:rsidR="00696747">
        <w:rPr>
          <w:iCs/>
          <w:sz w:val="20"/>
          <w:szCs w:val="20"/>
        </w:rPr>
        <w:t>DOI: 10.1097/ANC.0b013e31824d9a00</w:t>
      </w:r>
      <w:r w:rsidRPr="00EF64F3" w:rsidR="00362CFB">
        <w:rPr>
          <w:iCs/>
          <w:sz w:val="20"/>
          <w:szCs w:val="20"/>
        </w:rPr>
        <w:t>.</w:t>
      </w:r>
      <w:r w:rsidRPr="00EF64F3" w:rsidR="006456D9">
        <w:rPr>
          <w:iCs/>
          <w:sz w:val="20"/>
          <w:szCs w:val="20"/>
        </w:rPr>
        <w:t xml:space="preserve"> </w:t>
      </w:r>
    </w:p>
    <w:p w:rsidRPr="00EF64F3" w:rsidR="006456D9" w:rsidP="0059604F" w:rsidRDefault="00056B01" w14:paraId="394CD1E5" w14:textId="77777777">
      <w:pPr>
        <w:widowControl w:val="0"/>
        <w:numPr>
          <w:ilvl w:val="0"/>
          <w:numId w:val="5"/>
        </w:numPr>
        <w:shd w:val="clear" w:color="auto" w:fill="FFFFFF"/>
        <w:ind w:left="360"/>
        <w:rPr>
          <w:szCs w:val="22"/>
        </w:rPr>
      </w:pPr>
      <w:r w:rsidRPr="00EF64F3">
        <w:rPr>
          <w:sz w:val="22"/>
          <w:szCs w:val="22"/>
        </w:rPr>
        <w:t>Horner, S.D. (</w:t>
      </w:r>
      <w:r w:rsidRPr="00EF64F3" w:rsidR="002F4BE6">
        <w:rPr>
          <w:sz w:val="22"/>
          <w:szCs w:val="22"/>
        </w:rPr>
        <w:t>2012</w:t>
      </w:r>
      <w:r w:rsidRPr="00EF64F3">
        <w:rPr>
          <w:sz w:val="22"/>
          <w:szCs w:val="22"/>
        </w:rPr>
        <w:t>). Best practices for improving intervention fidelity</w:t>
      </w:r>
      <w:r w:rsidRPr="00EF64F3" w:rsidR="00DD4382">
        <w:rPr>
          <w:sz w:val="22"/>
          <w:szCs w:val="22"/>
        </w:rPr>
        <w:t xml:space="preserve"> that every nurse should know</w:t>
      </w:r>
      <w:r w:rsidRPr="00EF64F3">
        <w:rPr>
          <w:sz w:val="22"/>
          <w:szCs w:val="22"/>
        </w:rPr>
        <w:t xml:space="preserve">. </w:t>
      </w:r>
      <w:r w:rsidRPr="00EF64F3">
        <w:rPr>
          <w:i/>
          <w:sz w:val="22"/>
          <w:szCs w:val="22"/>
        </w:rPr>
        <w:t>Journal for Specialists in Pediatric Nursing</w:t>
      </w:r>
      <w:r w:rsidRPr="00EF64F3" w:rsidR="002F4BE6">
        <w:rPr>
          <w:i/>
          <w:sz w:val="22"/>
          <w:szCs w:val="22"/>
        </w:rPr>
        <w:t xml:space="preserve">, 17, </w:t>
      </w:r>
      <w:r w:rsidRPr="00EF64F3" w:rsidR="002F4BE6">
        <w:rPr>
          <w:sz w:val="22"/>
          <w:szCs w:val="22"/>
        </w:rPr>
        <w:t>171-174</w:t>
      </w:r>
      <w:r w:rsidRPr="00EF64F3">
        <w:rPr>
          <w:i/>
          <w:sz w:val="22"/>
          <w:szCs w:val="22"/>
        </w:rPr>
        <w:t>.</w:t>
      </w:r>
      <w:r w:rsidRPr="00EF64F3" w:rsidR="002F4BE6">
        <w:rPr>
          <w:sz w:val="22"/>
          <w:szCs w:val="22"/>
          <w:lang w:val="en"/>
        </w:rPr>
        <w:t xml:space="preserve"> </w:t>
      </w:r>
      <w:r w:rsidRPr="00EF64F3" w:rsidR="002F4BE6">
        <w:rPr>
          <w:sz w:val="20"/>
          <w:szCs w:val="20"/>
          <w:lang w:val="en"/>
        </w:rPr>
        <w:t>DOI: 10.1111/j.1744-6155.2012.00327.x</w:t>
      </w:r>
      <w:r w:rsidRPr="00EF64F3" w:rsidR="00990431">
        <w:rPr>
          <w:sz w:val="20"/>
          <w:szCs w:val="20"/>
          <w:lang w:val="en"/>
        </w:rPr>
        <w:t xml:space="preserve">; </w:t>
      </w:r>
      <w:r w:rsidRPr="00EF64F3" w:rsidR="00362CFB">
        <w:rPr>
          <w:bCs/>
          <w:sz w:val="20"/>
          <w:szCs w:val="20"/>
        </w:rPr>
        <w:t>PMCID: 3324280.</w:t>
      </w:r>
      <w:r w:rsidRPr="00EF64F3" w:rsidR="008D7F70">
        <w:rPr>
          <w:bCs/>
          <w:sz w:val="20"/>
          <w:szCs w:val="20"/>
        </w:rPr>
        <w:t xml:space="preserve"> </w:t>
      </w:r>
    </w:p>
    <w:p w:rsidRPr="00EF64F3" w:rsidR="006456D9" w:rsidP="0059604F" w:rsidRDefault="00E248D7" w14:paraId="531D1AF4" w14:textId="77777777">
      <w:pPr>
        <w:widowControl w:val="0"/>
        <w:numPr>
          <w:ilvl w:val="0"/>
          <w:numId w:val="5"/>
        </w:numPr>
        <w:shd w:val="clear" w:color="auto" w:fill="FFFFFF"/>
        <w:ind w:left="360"/>
        <w:rPr>
          <w:sz w:val="22"/>
          <w:szCs w:val="22"/>
        </w:rPr>
      </w:pPr>
      <w:r w:rsidRPr="00EF64F3">
        <w:rPr>
          <w:sz w:val="22"/>
          <w:szCs w:val="22"/>
        </w:rPr>
        <w:t>Rew, L., Horner, S.D., &amp; Brown, A. (2011)</w:t>
      </w:r>
      <w:r w:rsidRPr="00EF64F3" w:rsidR="00E172B5">
        <w:rPr>
          <w:sz w:val="22"/>
          <w:szCs w:val="22"/>
        </w:rPr>
        <w:t>.</w:t>
      </w:r>
      <w:r w:rsidRPr="00EF64F3">
        <w:rPr>
          <w:sz w:val="22"/>
          <w:szCs w:val="22"/>
        </w:rPr>
        <w:t xml:space="preserve"> Health risk behaviors in early adolescence. </w:t>
      </w:r>
      <w:r w:rsidRPr="00EF64F3">
        <w:rPr>
          <w:i/>
          <w:sz w:val="22"/>
          <w:szCs w:val="22"/>
        </w:rPr>
        <w:t>Issues in Comprehensive Pediatric Nursing</w:t>
      </w:r>
      <w:r w:rsidRPr="00EF64F3" w:rsidR="00F45474">
        <w:rPr>
          <w:i/>
          <w:sz w:val="22"/>
          <w:szCs w:val="22"/>
        </w:rPr>
        <w:t>, 34,</w:t>
      </w:r>
      <w:r w:rsidRPr="00EF64F3" w:rsidR="00F45474">
        <w:rPr>
          <w:sz w:val="22"/>
          <w:szCs w:val="22"/>
        </w:rPr>
        <w:t xml:space="preserve"> 79-96</w:t>
      </w:r>
      <w:r w:rsidRPr="00EF64F3">
        <w:rPr>
          <w:sz w:val="22"/>
          <w:szCs w:val="22"/>
        </w:rPr>
        <w:t xml:space="preserve">. </w:t>
      </w:r>
      <w:r w:rsidRPr="00EF64F3" w:rsidR="00FA54F8">
        <w:rPr>
          <w:sz w:val="20"/>
          <w:szCs w:val="20"/>
        </w:rPr>
        <w:t>doi: 10.3109/01460862.2011.574452</w:t>
      </w:r>
      <w:r w:rsidRPr="00EF64F3" w:rsidR="0002364F">
        <w:rPr>
          <w:szCs w:val="22"/>
        </w:rPr>
        <w:t xml:space="preserve"> </w:t>
      </w:r>
    </w:p>
    <w:p w:rsidRPr="00EF64F3" w:rsidR="006456D9" w:rsidP="0059604F" w:rsidRDefault="006456D9" w14:paraId="1E9FD789" w14:textId="77777777">
      <w:pPr>
        <w:widowControl w:val="0"/>
        <w:numPr>
          <w:ilvl w:val="0"/>
          <w:numId w:val="5"/>
        </w:numPr>
        <w:shd w:val="clear" w:color="auto" w:fill="FFFFFF"/>
        <w:ind w:left="360"/>
        <w:rPr>
          <w:sz w:val="20"/>
          <w:szCs w:val="20"/>
        </w:rPr>
      </w:pPr>
      <w:r w:rsidRPr="00EF64F3">
        <w:rPr>
          <w:sz w:val="22"/>
          <w:szCs w:val="22"/>
        </w:rPr>
        <w:t>§</w:t>
      </w:r>
      <w:r w:rsidRPr="00EF64F3">
        <w:rPr>
          <w:i/>
          <w:iCs/>
          <w:sz w:val="22"/>
          <w:szCs w:val="22"/>
        </w:rPr>
        <w:t>Wang</w:t>
      </w:r>
      <w:r w:rsidRPr="00EF64F3" w:rsidR="001E41F0">
        <w:rPr>
          <w:i/>
          <w:iCs/>
          <w:sz w:val="22"/>
          <w:szCs w:val="22"/>
        </w:rPr>
        <w:t>, Y.L</w:t>
      </w:r>
      <w:r w:rsidRPr="00EF64F3" w:rsidR="001E41F0">
        <w:rPr>
          <w:sz w:val="22"/>
          <w:szCs w:val="22"/>
        </w:rPr>
        <w:t>., Brown, S.A., &amp; Horner, S.D. (</w:t>
      </w:r>
      <w:r w:rsidRPr="00EF64F3" w:rsidR="0049450E">
        <w:rPr>
          <w:sz w:val="22"/>
          <w:szCs w:val="22"/>
        </w:rPr>
        <w:t>2010</w:t>
      </w:r>
      <w:r w:rsidRPr="00EF64F3" w:rsidR="001E41F0">
        <w:rPr>
          <w:sz w:val="22"/>
          <w:szCs w:val="22"/>
        </w:rPr>
        <w:t xml:space="preserve">) </w:t>
      </w:r>
      <w:r w:rsidRPr="00EF64F3" w:rsidR="0049450E">
        <w:rPr>
          <w:sz w:val="22"/>
          <w:szCs w:val="22"/>
        </w:rPr>
        <w:t>S</w:t>
      </w:r>
      <w:r w:rsidRPr="00EF64F3" w:rsidR="001E41F0">
        <w:rPr>
          <w:sz w:val="22"/>
          <w:szCs w:val="22"/>
          <w:lang w:eastAsia="zh-TW"/>
        </w:rPr>
        <w:t>chool-based lived experiences of adolescents with type 1 diabetes</w:t>
      </w:r>
      <w:r w:rsidRPr="00EF64F3" w:rsidR="0049450E">
        <w:rPr>
          <w:sz w:val="22"/>
          <w:szCs w:val="22"/>
          <w:lang w:eastAsia="zh-TW"/>
        </w:rPr>
        <w:t>: A preliminary study</w:t>
      </w:r>
      <w:r w:rsidRPr="00EF64F3" w:rsidR="001E41F0">
        <w:rPr>
          <w:sz w:val="22"/>
          <w:szCs w:val="22"/>
          <w:lang w:eastAsia="zh-TW"/>
        </w:rPr>
        <w:t xml:space="preserve">. </w:t>
      </w:r>
      <w:r w:rsidRPr="00EF64F3" w:rsidR="001E41F0">
        <w:rPr>
          <w:i/>
          <w:sz w:val="22"/>
          <w:szCs w:val="22"/>
          <w:lang w:eastAsia="zh-TW"/>
        </w:rPr>
        <w:t>Journal of Nursing Research</w:t>
      </w:r>
      <w:r w:rsidRPr="00EF64F3" w:rsidR="0049450E">
        <w:rPr>
          <w:sz w:val="22"/>
          <w:szCs w:val="22"/>
          <w:lang w:eastAsia="zh-TW"/>
        </w:rPr>
        <w:t xml:space="preserve">, </w:t>
      </w:r>
      <w:r w:rsidRPr="00EF64F3" w:rsidR="0049450E">
        <w:rPr>
          <w:i/>
          <w:sz w:val="22"/>
          <w:szCs w:val="22"/>
          <w:lang w:eastAsia="zh-TW"/>
        </w:rPr>
        <w:t>18,</w:t>
      </w:r>
      <w:r w:rsidRPr="00EF64F3" w:rsidR="0049450E">
        <w:rPr>
          <w:sz w:val="22"/>
          <w:szCs w:val="22"/>
          <w:lang w:eastAsia="zh-TW"/>
        </w:rPr>
        <w:t xml:space="preserve"> </w:t>
      </w:r>
      <w:r w:rsidRPr="00EF64F3" w:rsidR="00F41E90">
        <w:rPr>
          <w:sz w:val="22"/>
          <w:szCs w:val="22"/>
          <w:lang w:eastAsia="zh-TW"/>
        </w:rPr>
        <w:t xml:space="preserve">258-265. </w:t>
      </w:r>
      <w:r w:rsidRPr="00EF64F3" w:rsidR="00FA54F8">
        <w:rPr>
          <w:sz w:val="22"/>
          <w:szCs w:val="22"/>
          <w:lang w:eastAsia="zh-TW"/>
        </w:rPr>
        <w:t xml:space="preserve"> </w:t>
      </w:r>
      <w:r w:rsidRPr="00EF64F3" w:rsidR="00FA54F8">
        <w:rPr>
          <w:sz w:val="20"/>
          <w:szCs w:val="20"/>
          <w:lang w:eastAsia="zh-TW"/>
        </w:rPr>
        <w:t>doi:10. 1097/JNR.0b013e3181fbe107</w:t>
      </w:r>
      <w:r w:rsidRPr="00EF64F3" w:rsidR="00362CFB">
        <w:rPr>
          <w:sz w:val="20"/>
          <w:szCs w:val="20"/>
          <w:lang w:eastAsia="zh-TW"/>
        </w:rPr>
        <w:t>.</w:t>
      </w:r>
      <w:r w:rsidRPr="00EF64F3">
        <w:rPr>
          <w:sz w:val="20"/>
          <w:szCs w:val="20"/>
          <w:lang w:eastAsia="zh-TW"/>
        </w:rPr>
        <w:t xml:space="preserve"> </w:t>
      </w:r>
    </w:p>
    <w:p w:rsidRPr="00EF64F3" w:rsidR="006456D9" w:rsidP="0059604F" w:rsidRDefault="006F10ED" w14:paraId="751C74E3" w14:textId="77777777">
      <w:pPr>
        <w:widowControl w:val="0"/>
        <w:numPr>
          <w:ilvl w:val="0"/>
          <w:numId w:val="5"/>
        </w:numPr>
        <w:shd w:val="clear" w:color="auto" w:fill="FFFFFF"/>
        <w:ind w:left="360"/>
        <w:rPr>
          <w:rStyle w:val="rprtid1"/>
          <w:color w:val="auto"/>
          <w:sz w:val="20"/>
          <w:szCs w:val="20"/>
        </w:rPr>
      </w:pPr>
      <w:r w:rsidRPr="00EF64F3">
        <w:rPr>
          <w:sz w:val="22"/>
          <w:szCs w:val="22"/>
        </w:rPr>
        <w:t>Rew, D., Horner, S.D., Fouladi, R.T. (</w:t>
      </w:r>
      <w:r w:rsidRPr="00EF64F3" w:rsidR="00E274E5">
        <w:rPr>
          <w:sz w:val="22"/>
          <w:szCs w:val="22"/>
        </w:rPr>
        <w:t>2010</w:t>
      </w:r>
      <w:r w:rsidRPr="00EF64F3">
        <w:rPr>
          <w:sz w:val="22"/>
          <w:szCs w:val="22"/>
        </w:rPr>
        <w:t>).</w:t>
      </w:r>
      <w:r w:rsidRPr="00EF64F3" w:rsidR="00FA54F8">
        <w:rPr>
          <w:sz w:val="22"/>
          <w:szCs w:val="22"/>
        </w:rPr>
        <w:t xml:space="preserve"> </w:t>
      </w:r>
      <w:r w:rsidRPr="00EF64F3">
        <w:rPr>
          <w:sz w:val="22"/>
          <w:szCs w:val="22"/>
        </w:rPr>
        <w:t xml:space="preserve">Factors </w:t>
      </w:r>
      <w:r w:rsidRPr="00EF64F3" w:rsidR="00FA54F8">
        <w:rPr>
          <w:sz w:val="22"/>
          <w:szCs w:val="22"/>
        </w:rPr>
        <w:t>a</w:t>
      </w:r>
      <w:r w:rsidRPr="00EF64F3">
        <w:rPr>
          <w:sz w:val="22"/>
          <w:szCs w:val="22"/>
        </w:rPr>
        <w:t xml:space="preserve">ssociated with </w:t>
      </w:r>
      <w:r w:rsidRPr="00EF64F3" w:rsidR="00FA54F8">
        <w:rPr>
          <w:sz w:val="22"/>
          <w:szCs w:val="22"/>
        </w:rPr>
        <w:t>h</w:t>
      </w:r>
      <w:r w:rsidRPr="00EF64F3">
        <w:rPr>
          <w:sz w:val="22"/>
          <w:szCs w:val="22"/>
        </w:rPr>
        <w:t xml:space="preserve">ealth </w:t>
      </w:r>
      <w:r w:rsidRPr="00EF64F3" w:rsidR="00FA54F8">
        <w:rPr>
          <w:sz w:val="22"/>
          <w:szCs w:val="22"/>
        </w:rPr>
        <w:t>b</w:t>
      </w:r>
      <w:r w:rsidRPr="00EF64F3">
        <w:rPr>
          <w:sz w:val="22"/>
          <w:szCs w:val="22"/>
        </w:rPr>
        <w:t xml:space="preserve">ehaviors in </w:t>
      </w:r>
      <w:r w:rsidRPr="00EF64F3" w:rsidR="00FA54F8">
        <w:rPr>
          <w:sz w:val="22"/>
          <w:szCs w:val="22"/>
        </w:rPr>
        <w:t>m</w:t>
      </w:r>
      <w:r w:rsidRPr="00EF64F3">
        <w:rPr>
          <w:sz w:val="22"/>
          <w:szCs w:val="22"/>
        </w:rPr>
        <w:t xml:space="preserve">iddle </w:t>
      </w:r>
      <w:r w:rsidRPr="00EF64F3" w:rsidR="00FA54F8">
        <w:rPr>
          <w:sz w:val="22"/>
          <w:szCs w:val="22"/>
        </w:rPr>
        <w:t>c</w:t>
      </w:r>
      <w:r w:rsidRPr="00EF64F3">
        <w:rPr>
          <w:sz w:val="22"/>
          <w:szCs w:val="22"/>
        </w:rPr>
        <w:t>hildhood</w:t>
      </w:r>
      <w:r w:rsidRPr="00EF64F3" w:rsidR="00FA54F8">
        <w:rPr>
          <w:sz w:val="22"/>
          <w:szCs w:val="22"/>
        </w:rPr>
        <w:t>.</w:t>
      </w:r>
      <w:r w:rsidRPr="00EF64F3">
        <w:rPr>
          <w:sz w:val="22"/>
          <w:szCs w:val="22"/>
        </w:rPr>
        <w:t xml:space="preserve"> </w:t>
      </w:r>
      <w:r w:rsidRPr="00EF64F3">
        <w:rPr>
          <w:i/>
          <w:sz w:val="22"/>
          <w:szCs w:val="22"/>
        </w:rPr>
        <w:t>Journal of Pediatric Nursing</w:t>
      </w:r>
      <w:r w:rsidRPr="00EF64F3" w:rsidR="00E274E5">
        <w:rPr>
          <w:i/>
          <w:sz w:val="22"/>
          <w:szCs w:val="22"/>
        </w:rPr>
        <w:t>, 25</w:t>
      </w:r>
      <w:r w:rsidRPr="00EF64F3" w:rsidR="00E274E5">
        <w:rPr>
          <w:sz w:val="22"/>
          <w:szCs w:val="22"/>
        </w:rPr>
        <w:t>, 157-166.</w:t>
      </w:r>
      <w:r w:rsidRPr="00EF64F3" w:rsidR="00A31F49">
        <w:rPr>
          <w:sz w:val="22"/>
          <w:szCs w:val="22"/>
        </w:rPr>
        <w:t xml:space="preserve"> </w:t>
      </w:r>
      <w:r w:rsidRPr="00EF64F3" w:rsidR="00FA54F8">
        <w:rPr>
          <w:rStyle w:val="rprtid1"/>
          <w:color w:val="auto"/>
          <w:sz w:val="20"/>
          <w:szCs w:val="20"/>
          <w:specVanish w:val="0"/>
        </w:rPr>
        <w:t>doi: 10.1016/j.pedn.2008.10.006</w:t>
      </w:r>
      <w:r w:rsidRPr="00EF64F3" w:rsidR="00362CFB">
        <w:rPr>
          <w:rStyle w:val="rprtid1"/>
          <w:color w:val="auto"/>
          <w:sz w:val="20"/>
          <w:szCs w:val="20"/>
          <w:specVanish w:val="0"/>
        </w:rPr>
        <w:t>.</w:t>
      </w:r>
      <w:r w:rsidRPr="00EF64F3" w:rsidR="006456D9">
        <w:rPr>
          <w:rStyle w:val="rprtid1"/>
          <w:color w:val="auto"/>
          <w:sz w:val="20"/>
          <w:szCs w:val="20"/>
          <w:specVanish w:val="0"/>
        </w:rPr>
        <w:t xml:space="preserve"> </w:t>
      </w:r>
    </w:p>
    <w:p w:rsidRPr="00EF64F3" w:rsidR="006456D9" w:rsidP="0059604F" w:rsidRDefault="00BA15CC" w14:paraId="5FBD2BAA" w14:textId="77777777">
      <w:pPr>
        <w:widowControl w:val="0"/>
        <w:numPr>
          <w:ilvl w:val="0"/>
          <w:numId w:val="5"/>
        </w:numPr>
        <w:shd w:val="clear" w:color="auto" w:fill="FFFFFF"/>
        <w:ind w:left="360"/>
        <w:rPr>
          <w:rStyle w:val="rprtid1"/>
          <w:color w:val="auto"/>
          <w:sz w:val="20"/>
          <w:szCs w:val="20"/>
        </w:rPr>
      </w:pPr>
      <w:r w:rsidRPr="00EF64F3">
        <w:rPr>
          <w:sz w:val="22"/>
          <w:szCs w:val="22"/>
        </w:rPr>
        <w:t>Rew, L., Hoke, M., Horner, S.D., &amp; Walker, L.O. (</w:t>
      </w:r>
      <w:r w:rsidRPr="00EF64F3" w:rsidR="003A7F2D">
        <w:rPr>
          <w:sz w:val="22"/>
          <w:szCs w:val="22"/>
        </w:rPr>
        <w:t>2009</w:t>
      </w:r>
      <w:r w:rsidRPr="00EF64F3">
        <w:rPr>
          <w:sz w:val="22"/>
          <w:szCs w:val="22"/>
        </w:rPr>
        <w:t xml:space="preserve">). </w:t>
      </w:r>
      <w:r w:rsidRPr="00EF64F3" w:rsidR="003A7F2D">
        <w:rPr>
          <w:sz w:val="22"/>
          <w:szCs w:val="22"/>
        </w:rPr>
        <w:t>Development of a d</w:t>
      </w:r>
      <w:r w:rsidRPr="00EF64F3">
        <w:rPr>
          <w:sz w:val="22"/>
          <w:szCs w:val="22"/>
        </w:rPr>
        <w:t xml:space="preserve">ynamic model to guide health disparities research. </w:t>
      </w:r>
      <w:r w:rsidRPr="00EF64F3">
        <w:rPr>
          <w:i/>
          <w:sz w:val="22"/>
          <w:szCs w:val="22"/>
        </w:rPr>
        <w:t>Nursing Outlook</w:t>
      </w:r>
      <w:r w:rsidRPr="00EF64F3" w:rsidR="003A7F2D">
        <w:rPr>
          <w:i/>
          <w:sz w:val="22"/>
          <w:szCs w:val="22"/>
        </w:rPr>
        <w:t>, 57,</w:t>
      </w:r>
      <w:r w:rsidRPr="00EF64F3" w:rsidR="003A7F2D">
        <w:rPr>
          <w:sz w:val="22"/>
          <w:szCs w:val="22"/>
        </w:rPr>
        <w:t xml:space="preserve"> 132-142</w:t>
      </w:r>
      <w:r w:rsidRPr="00EF64F3">
        <w:rPr>
          <w:sz w:val="22"/>
          <w:szCs w:val="22"/>
        </w:rPr>
        <w:t>.</w:t>
      </w:r>
      <w:r w:rsidRPr="00EF64F3" w:rsidR="00701813">
        <w:rPr>
          <w:sz w:val="22"/>
          <w:szCs w:val="22"/>
        </w:rPr>
        <w:t xml:space="preserve"> </w:t>
      </w:r>
      <w:r w:rsidRPr="00EF64F3" w:rsidR="00FA54F8">
        <w:rPr>
          <w:rStyle w:val="rprtid1"/>
          <w:color w:val="auto"/>
          <w:sz w:val="20"/>
          <w:szCs w:val="20"/>
          <w:specVanish w:val="0"/>
        </w:rPr>
        <w:t>doi: 10.1016/j.outlook.2008.07.008</w:t>
      </w:r>
      <w:r w:rsidRPr="00EF64F3" w:rsidR="00362CFB">
        <w:rPr>
          <w:rStyle w:val="rprtid1"/>
          <w:color w:val="auto"/>
          <w:sz w:val="20"/>
          <w:szCs w:val="20"/>
          <w:specVanish w:val="0"/>
        </w:rPr>
        <w:t>.</w:t>
      </w:r>
      <w:r w:rsidRPr="00EF64F3" w:rsidR="006456D9">
        <w:rPr>
          <w:rStyle w:val="rprtid1"/>
          <w:color w:val="auto"/>
          <w:sz w:val="20"/>
          <w:szCs w:val="20"/>
          <w:specVanish w:val="0"/>
        </w:rPr>
        <w:t xml:space="preserve"> </w:t>
      </w:r>
    </w:p>
    <w:p w:rsidRPr="00EF64F3" w:rsidR="006456D9" w:rsidP="0059604F" w:rsidRDefault="006F10ED" w14:paraId="7740F4B1" w14:textId="77777777">
      <w:pPr>
        <w:widowControl w:val="0"/>
        <w:numPr>
          <w:ilvl w:val="0"/>
          <w:numId w:val="5"/>
        </w:numPr>
        <w:shd w:val="clear" w:color="auto" w:fill="FFFFFF"/>
        <w:ind w:left="360"/>
        <w:rPr>
          <w:sz w:val="20"/>
          <w:szCs w:val="20"/>
        </w:rPr>
      </w:pPr>
      <w:r w:rsidRPr="00EF64F3">
        <w:rPr>
          <w:sz w:val="22"/>
          <w:szCs w:val="22"/>
        </w:rPr>
        <w:t>Horner, S.D., &amp; Fouladi, R.T. (</w:t>
      </w:r>
      <w:r w:rsidRPr="00EF64F3" w:rsidR="00640B9E">
        <w:rPr>
          <w:sz w:val="22"/>
          <w:szCs w:val="22"/>
        </w:rPr>
        <w:t>2008</w:t>
      </w:r>
      <w:r w:rsidRPr="00EF64F3">
        <w:rPr>
          <w:sz w:val="22"/>
          <w:szCs w:val="22"/>
        </w:rPr>
        <w:t xml:space="preserve">). Improvement of rural children’s asthma self-management by lay health educators. </w:t>
      </w:r>
      <w:r w:rsidRPr="00EF64F3">
        <w:rPr>
          <w:i/>
          <w:sz w:val="22"/>
          <w:szCs w:val="22"/>
        </w:rPr>
        <w:t>Journal of School Health</w:t>
      </w:r>
      <w:r w:rsidRPr="00EF64F3" w:rsidR="00640B9E">
        <w:rPr>
          <w:i/>
          <w:sz w:val="22"/>
          <w:szCs w:val="22"/>
        </w:rPr>
        <w:t>, 78,</w:t>
      </w:r>
      <w:r w:rsidRPr="00EF64F3" w:rsidR="00640B9E">
        <w:rPr>
          <w:sz w:val="22"/>
          <w:szCs w:val="22"/>
        </w:rPr>
        <w:t xml:space="preserve"> 506-513</w:t>
      </w:r>
      <w:r w:rsidRPr="00EF64F3">
        <w:rPr>
          <w:sz w:val="22"/>
          <w:szCs w:val="22"/>
        </w:rPr>
        <w:t xml:space="preserve">. </w:t>
      </w:r>
      <w:r w:rsidRPr="00EF64F3" w:rsidR="00FA54F8">
        <w:rPr>
          <w:rStyle w:val="rprtid1"/>
          <w:color w:val="auto"/>
          <w:sz w:val="20"/>
          <w:szCs w:val="20"/>
          <w:specVanish w:val="0"/>
        </w:rPr>
        <w:t>doi: 10.1111./j.1746-1561.2008.00336.x</w:t>
      </w:r>
      <w:r w:rsidRPr="00EF64F3" w:rsidR="00990431">
        <w:rPr>
          <w:rStyle w:val="rprtid1"/>
          <w:color w:val="auto"/>
          <w:sz w:val="20"/>
          <w:szCs w:val="20"/>
          <w:specVanish w:val="0"/>
        </w:rPr>
        <w:t xml:space="preserve">; </w:t>
      </w:r>
      <w:r w:rsidRPr="00EF64F3" w:rsidR="00990431">
        <w:rPr>
          <w:sz w:val="20"/>
          <w:szCs w:val="20"/>
        </w:rPr>
        <w:t>PMCID:</w:t>
      </w:r>
      <w:r w:rsidRPr="00EF64F3" w:rsidR="00362CFB">
        <w:rPr>
          <w:sz w:val="20"/>
          <w:szCs w:val="20"/>
        </w:rPr>
        <w:t xml:space="preserve"> </w:t>
      </w:r>
      <w:r w:rsidRPr="00EF64F3" w:rsidR="00990431">
        <w:rPr>
          <w:sz w:val="20"/>
          <w:szCs w:val="20"/>
        </w:rPr>
        <w:t>PMC2535850</w:t>
      </w:r>
      <w:r w:rsidRPr="00EF64F3" w:rsidR="00362CFB">
        <w:rPr>
          <w:sz w:val="20"/>
          <w:szCs w:val="20"/>
        </w:rPr>
        <w:t>.</w:t>
      </w:r>
      <w:r w:rsidRPr="00EF64F3" w:rsidR="006456D9">
        <w:rPr>
          <w:sz w:val="20"/>
          <w:szCs w:val="20"/>
        </w:rPr>
        <w:t xml:space="preserve"> </w:t>
      </w:r>
    </w:p>
    <w:p w:rsidRPr="00EF64F3" w:rsidR="00D536AD" w:rsidP="00FD3D00" w:rsidRDefault="000600C2" w14:paraId="11F825A3" w14:textId="77777777">
      <w:pPr>
        <w:widowControl w:val="0"/>
        <w:numPr>
          <w:ilvl w:val="0"/>
          <w:numId w:val="5"/>
        </w:numPr>
        <w:shd w:val="clear" w:color="auto" w:fill="FFFFFF"/>
        <w:ind w:left="360"/>
        <w:rPr>
          <w:rStyle w:val="rprtid1"/>
          <w:color w:val="auto"/>
          <w:sz w:val="22"/>
          <w:szCs w:val="22"/>
        </w:rPr>
      </w:pPr>
      <w:r w:rsidRPr="00EF64F3">
        <w:rPr>
          <w:sz w:val="22"/>
          <w:szCs w:val="22"/>
        </w:rPr>
        <w:t>Tyler, D., &amp; Horner, S.D. (</w:t>
      </w:r>
      <w:r w:rsidRPr="00EF64F3" w:rsidR="00F63466">
        <w:rPr>
          <w:sz w:val="22"/>
          <w:szCs w:val="22"/>
        </w:rPr>
        <w:t>2008</w:t>
      </w:r>
      <w:r w:rsidRPr="00EF64F3">
        <w:rPr>
          <w:sz w:val="22"/>
          <w:szCs w:val="22"/>
        </w:rPr>
        <w:t xml:space="preserve">). Collaborating with low-income families and their overweight children to improve weight-related behaviors: An intervention process evaluation. </w:t>
      </w:r>
      <w:r w:rsidRPr="00EF64F3">
        <w:rPr>
          <w:i/>
          <w:sz w:val="22"/>
          <w:szCs w:val="22"/>
        </w:rPr>
        <w:t>Journal of Specialists in Pediatric Nursing</w:t>
      </w:r>
      <w:r w:rsidRPr="00EF64F3" w:rsidR="00F63466">
        <w:rPr>
          <w:i/>
          <w:sz w:val="22"/>
          <w:szCs w:val="22"/>
        </w:rPr>
        <w:t>,</w:t>
      </w:r>
      <w:r w:rsidRPr="00EF64F3" w:rsidR="00F63466">
        <w:rPr>
          <w:sz w:val="22"/>
          <w:szCs w:val="22"/>
        </w:rPr>
        <w:t xml:space="preserve"> </w:t>
      </w:r>
      <w:r w:rsidRPr="00EF64F3" w:rsidR="00F63466">
        <w:rPr>
          <w:i/>
          <w:sz w:val="22"/>
          <w:szCs w:val="22"/>
        </w:rPr>
        <w:t>13,</w:t>
      </w:r>
      <w:r w:rsidRPr="00EF64F3" w:rsidR="00F63466">
        <w:rPr>
          <w:sz w:val="22"/>
          <w:szCs w:val="22"/>
        </w:rPr>
        <w:t xml:space="preserve"> 263-274.</w:t>
      </w:r>
      <w:r w:rsidRPr="00EF64F3">
        <w:rPr>
          <w:sz w:val="22"/>
          <w:szCs w:val="22"/>
        </w:rPr>
        <w:t xml:space="preserve"> </w:t>
      </w:r>
      <w:r w:rsidRPr="00EF64F3" w:rsidR="00FA54F8">
        <w:rPr>
          <w:rStyle w:val="rprtid1"/>
          <w:color w:val="auto"/>
          <w:sz w:val="20"/>
          <w:szCs w:val="20"/>
          <w:specVanish w:val="0"/>
        </w:rPr>
        <w:t>doi: 10.1111./j.1744-6155.2008.00167.x</w:t>
      </w:r>
      <w:r w:rsidRPr="00EF64F3" w:rsidR="00362CFB">
        <w:rPr>
          <w:rStyle w:val="rprtid1"/>
          <w:color w:val="auto"/>
          <w:sz w:val="20"/>
          <w:szCs w:val="20"/>
          <w:specVanish w:val="0"/>
        </w:rPr>
        <w:t>.</w:t>
      </w:r>
      <w:r w:rsidRPr="00EF64F3" w:rsidR="006456D9">
        <w:rPr>
          <w:rStyle w:val="rprtid1"/>
          <w:color w:val="auto"/>
          <w:sz w:val="20"/>
          <w:szCs w:val="20"/>
          <w:specVanish w:val="0"/>
        </w:rPr>
        <w:t xml:space="preserve"> </w:t>
      </w:r>
    </w:p>
    <w:p w:rsidRPr="00EF64F3" w:rsidR="00D536AD" w:rsidP="00FD3D00" w:rsidRDefault="00E3285B" w14:paraId="77C89117" w14:textId="77777777">
      <w:pPr>
        <w:widowControl w:val="0"/>
        <w:numPr>
          <w:ilvl w:val="0"/>
          <w:numId w:val="5"/>
        </w:numPr>
        <w:shd w:val="clear" w:color="auto" w:fill="FFFFFF"/>
        <w:ind w:left="360"/>
        <w:rPr>
          <w:sz w:val="20"/>
          <w:szCs w:val="20"/>
        </w:rPr>
      </w:pPr>
      <w:r w:rsidRPr="00EF64F3">
        <w:rPr>
          <w:sz w:val="22"/>
          <w:szCs w:val="22"/>
        </w:rPr>
        <w:t xml:space="preserve">Horner, S.D. (2008). Childhood asthma in a rural environment: Implications for clinical nurse specialist practice. </w:t>
      </w:r>
      <w:r w:rsidRPr="00EF64F3">
        <w:rPr>
          <w:i/>
          <w:sz w:val="22"/>
          <w:szCs w:val="22"/>
        </w:rPr>
        <w:t>Clinical Nurse Specialis</w:t>
      </w:r>
      <w:r w:rsidRPr="00EF64F3" w:rsidR="00640B9E">
        <w:rPr>
          <w:i/>
          <w:sz w:val="22"/>
          <w:szCs w:val="22"/>
        </w:rPr>
        <w:t>t</w:t>
      </w:r>
      <w:r w:rsidRPr="00EF64F3">
        <w:rPr>
          <w:i/>
          <w:sz w:val="22"/>
          <w:szCs w:val="22"/>
        </w:rPr>
        <w:t>, 22,</w:t>
      </w:r>
      <w:r w:rsidRPr="00EF64F3">
        <w:rPr>
          <w:sz w:val="22"/>
          <w:szCs w:val="22"/>
        </w:rPr>
        <w:t xml:space="preserve"> 192-198.</w:t>
      </w:r>
      <w:r w:rsidRPr="00EF64F3" w:rsidR="00701813">
        <w:rPr>
          <w:sz w:val="22"/>
          <w:szCs w:val="22"/>
        </w:rPr>
        <w:t xml:space="preserve"> </w:t>
      </w:r>
      <w:r w:rsidRPr="00EF64F3" w:rsidR="00FA54F8">
        <w:rPr>
          <w:rStyle w:val="rprtid1"/>
          <w:color w:val="auto"/>
          <w:sz w:val="20"/>
          <w:szCs w:val="20"/>
          <w:specVanish w:val="0"/>
        </w:rPr>
        <w:t xml:space="preserve">doi: 10.1097./01.NUR.0000311708.40190.ca </w:t>
      </w:r>
      <w:r w:rsidRPr="00EF64F3" w:rsidR="00990431">
        <w:rPr>
          <w:rStyle w:val="rprtid1"/>
          <w:color w:val="auto"/>
          <w:sz w:val="20"/>
          <w:szCs w:val="20"/>
          <w:specVanish w:val="0"/>
        </w:rPr>
        <w:t xml:space="preserve">; </w:t>
      </w:r>
      <w:r w:rsidRPr="00EF64F3" w:rsidR="00990431">
        <w:rPr>
          <w:sz w:val="20"/>
          <w:szCs w:val="20"/>
        </w:rPr>
        <w:t>PMCID:</w:t>
      </w:r>
      <w:r w:rsidRPr="00EF64F3" w:rsidR="00362CFB">
        <w:rPr>
          <w:sz w:val="20"/>
          <w:szCs w:val="20"/>
        </w:rPr>
        <w:t xml:space="preserve"> </w:t>
      </w:r>
      <w:r w:rsidRPr="00EF64F3" w:rsidR="00990431">
        <w:rPr>
          <w:sz w:val="20"/>
          <w:szCs w:val="20"/>
        </w:rPr>
        <w:t>PMC2504731</w:t>
      </w:r>
      <w:r w:rsidRPr="00EF64F3" w:rsidR="00362CFB">
        <w:rPr>
          <w:sz w:val="20"/>
          <w:szCs w:val="20"/>
        </w:rPr>
        <w:t>.</w:t>
      </w:r>
    </w:p>
    <w:p w:rsidRPr="00EF64F3" w:rsidR="00D536AD" w:rsidP="00FD3D00" w:rsidRDefault="00DD4A9F" w14:paraId="64730601" w14:textId="77777777">
      <w:pPr>
        <w:widowControl w:val="0"/>
        <w:numPr>
          <w:ilvl w:val="0"/>
          <w:numId w:val="5"/>
        </w:numPr>
        <w:shd w:val="clear" w:color="auto" w:fill="FFFFFF"/>
        <w:ind w:left="360"/>
        <w:rPr>
          <w:rStyle w:val="rprtid1"/>
          <w:color w:val="auto"/>
          <w:sz w:val="20"/>
          <w:szCs w:val="20"/>
        </w:rPr>
      </w:pPr>
      <w:r w:rsidRPr="00EF64F3">
        <w:rPr>
          <w:sz w:val="22"/>
          <w:szCs w:val="22"/>
        </w:rPr>
        <w:t>Tyler, D., Horner, S.D. (</w:t>
      </w:r>
      <w:r w:rsidRPr="00EF64F3" w:rsidR="00ED627D">
        <w:rPr>
          <w:sz w:val="22"/>
          <w:szCs w:val="22"/>
        </w:rPr>
        <w:t>2008</w:t>
      </w:r>
      <w:r w:rsidRPr="00EF64F3">
        <w:rPr>
          <w:sz w:val="22"/>
          <w:szCs w:val="22"/>
        </w:rPr>
        <w:t xml:space="preserve">). </w:t>
      </w:r>
      <w:r w:rsidRPr="00EF64F3" w:rsidR="00ED627D">
        <w:rPr>
          <w:sz w:val="22"/>
          <w:szCs w:val="22"/>
        </w:rPr>
        <w:t>Family-centered collaborative n</w:t>
      </w:r>
      <w:r w:rsidRPr="00EF64F3">
        <w:rPr>
          <w:sz w:val="22"/>
          <w:szCs w:val="22"/>
        </w:rPr>
        <w:t>egotiation</w:t>
      </w:r>
      <w:r w:rsidRPr="00EF64F3" w:rsidR="00ED627D">
        <w:rPr>
          <w:sz w:val="22"/>
          <w:szCs w:val="22"/>
        </w:rPr>
        <w:t>: A mod</w:t>
      </w:r>
      <w:r w:rsidRPr="00EF64F3">
        <w:rPr>
          <w:sz w:val="22"/>
          <w:szCs w:val="22"/>
        </w:rPr>
        <w:t xml:space="preserve">el for </w:t>
      </w:r>
      <w:r w:rsidRPr="00EF64F3" w:rsidR="00ED627D">
        <w:rPr>
          <w:sz w:val="22"/>
          <w:szCs w:val="22"/>
        </w:rPr>
        <w:t>facilitating behavior change in primary care</w:t>
      </w:r>
      <w:r w:rsidRPr="00EF64F3">
        <w:rPr>
          <w:sz w:val="22"/>
          <w:szCs w:val="22"/>
        </w:rPr>
        <w:t>.</w:t>
      </w:r>
      <w:r w:rsidRPr="00EF64F3" w:rsidR="00EA06BC">
        <w:rPr>
          <w:sz w:val="22"/>
          <w:szCs w:val="22"/>
        </w:rPr>
        <w:t xml:space="preserve"> </w:t>
      </w:r>
      <w:r w:rsidRPr="00EF64F3">
        <w:rPr>
          <w:i/>
          <w:sz w:val="22"/>
          <w:szCs w:val="22"/>
        </w:rPr>
        <w:t>Journal of the American Academy of Nurse Practitioners</w:t>
      </w:r>
      <w:r w:rsidRPr="00EF64F3" w:rsidR="00ED627D">
        <w:rPr>
          <w:i/>
          <w:sz w:val="22"/>
          <w:szCs w:val="22"/>
        </w:rPr>
        <w:t>, 20,</w:t>
      </w:r>
      <w:r w:rsidRPr="00EF64F3" w:rsidR="00ED627D">
        <w:rPr>
          <w:sz w:val="22"/>
          <w:szCs w:val="22"/>
        </w:rPr>
        <w:t xml:space="preserve"> 194-203</w:t>
      </w:r>
      <w:r w:rsidRPr="00EF64F3">
        <w:rPr>
          <w:i/>
          <w:sz w:val="22"/>
          <w:szCs w:val="22"/>
        </w:rPr>
        <w:t>.</w:t>
      </w:r>
      <w:r w:rsidRPr="00EF64F3">
        <w:rPr>
          <w:sz w:val="22"/>
          <w:szCs w:val="22"/>
        </w:rPr>
        <w:t xml:space="preserve"> </w:t>
      </w:r>
      <w:r w:rsidRPr="00EF64F3" w:rsidR="00D76A46">
        <w:rPr>
          <w:rStyle w:val="rprtid1"/>
          <w:color w:val="auto"/>
          <w:sz w:val="20"/>
          <w:szCs w:val="20"/>
          <w:specVanish w:val="0"/>
        </w:rPr>
        <w:t>doi: 10.1111./j.1745-7599.2007.00298.x</w:t>
      </w:r>
      <w:r w:rsidRPr="00EF64F3" w:rsidR="00362CFB">
        <w:rPr>
          <w:rStyle w:val="rprtid1"/>
          <w:color w:val="auto"/>
          <w:sz w:val="20"/>
          <w:szCs w:val="20"/>
          <w:specVanish w:val="0"/>
        </w:rPr>
        <w:t>.</w:t>
      </w:r>
      <w:r w:rsidRPr="00EF64F3" w:rsidR="006456D9">
        <w:rPr>
          <w:rStyle w:val="rprtid1"/>
          <w:color w:val="auto"/>
          <w:sz w:val="20"/>
          <w:szCs w:val="20"/>
          <w:specVanish w:val="0"/>
        </w:rPr>
        <w:t xml:space="preserve"> </w:t>
      </w:r>
    </w:p>
    <w:p w:rsidRPr="00EF64F3" w:rsidR="00D536AD" w:rsidP="00FD3D00" w:rsidRDefault="003500A3" w14:paraId="2BBA4EDF" w14:textId="77777777">
      <w:pPr>
        <w:widowControl w:val="0"/>
        <w:numPr>
          <w:ilvl w:val="0"/>
          <w:numId w:val="5"/>
        </w:numPr>
        <w:shd w:val="clear" w:color="auto" w:fill="FFFFFF"/>
        <w:ind w:left="360"/>
        <w:rPr>
          <w:rStyle w:val="rprtid1"/>
          <w:color w:val="auto"/>
          <w:sz w:val="20"/>
          <w:szCs w:val="20"/>
        </w:rPr>
      </w:pPr>
      <w:r w:rsidRPr="00EF64F3">
        <w:rPr>
          <w:sz w:val="22"/>
          <w:szCs w:val="22"/>
        </w:rPr>
        <w:t>Chen, H.S., Horner, S.D., &amp; Percy, M.S, Sheu, J.J.  (</w:t>
      </w:r>
      <w:r w:rsidRPr="00EF64F3" w:rsidR="00ED627D">
        <w:rPr>
          <w:sz w:val="22"/>
          <w:szCs w:val="22"/>
        </w:rPr>
        <w:t>2008</w:t>
      </w:r>
      <w:r w:rsidRPr="00EF64F3" w:rsidR="00DD4A9F">
        <w:rPr>
          <w:sz w:val="22"/>
          <w:szCs w:val="22"/>
        </w:rPr>
        <w:t>)</w:t>
      </w:r>
      <w:r w:rsidRPr="00EF64F3">
        <w:rPr>
          <w:sz w:val="22"/>
          <w:szCs w:val="22"/>
        </w:rPr>
        <w:t xml:space="preserve">. Stages of smoking acquisition of </w:t>
      </w:r>
      <w:r w:rsidRPr="00EF64F3" w:rsidR="00ED627D">
        <w:rPr>
          <w:sz w:val="22"/>
          <w:szCs w:val="22"/>
        </w:rPr>
        <w:t xml:space="preserve">young </w:t>
      </w:r>
      <w:r w:rsidRPr="00EF64F3">
        <w:rPr>
          <w:sz w:val="22"/>
          <w:szCs w:val="22"/>
        </w:rPr>
        <w:t xml:space="preserve">Taiwanese adolescents: Self-efficacy and decisional balance. </w:t>
      </w:r>
      <w:r w:rsidRPr="00EF64F3">
        <w:rPr>
          <w:i/>
          <w:sz w:val="22"/>
          <w:szCs w:val="22"/>
        </w:rPr>
        <w:t>Research in Nursing and Health</w:t>
      </w:r>
      <w:r w:rsidRPr="00EF64F3" w:rsidR="00ED627D">
        <w:rPr>
          <w:i/>
          <w:sz w:val="22"/>
          <w:szCs w:val="22"/>
        </w:rPr>
        <w:t xml:space="preserve">, 31, </w:t>
      </w:r>
      <w:r w:rsidRPr="00EF64F3" w:rsidR="00ED627D">
        <w:rPr>
          <w:sz w:val="22"/>
          <w:szCs w:val="22"/>
        </w:rPr>
        <w:t>119-129</w:t>
      </w:r>
      <w:r w:rsidRPr="00EF64F3">
        <w:rPr>
          <w:sz w:val="22"/>
          <w:szCs w:val="22"/>
        </w:rPr>
        <w:t xml:space="preserve">. </w:t>
      </w:r>
      <w:r w:rsidRPr="00EF64F3" w:rsidR="00D76A46">
        <w:rPr>
          <w:rStyle w:val="rprtid1"/>
          <w:color w:val="auto"/>
          <w:sz w:val="20"/>
          <w:szCs w:val="20"/>
          <w:specVanish w:val="0"/>
        </w:rPr>
        <w:t>doi: 10.1002./nur.20236</w:t>
      </w:r>
      <w:r w:rsidRPr="00EF64F3" w:rsidR="00362CFB">
        <w:rPr>
          <w:rStyle w:val="rprtid1"/>
          <w:color w:val="auto"/>
          <w:sz w:val="20"/>
          <w:szCs w:val="20"/>
          <w:specVanish w:val="0"/>
        </w:rPr>
        <w:t>.</w:t>
      </w:r>
      <w:r w:rsidRPr="00EF64F3" w:rsidR="006456D9">
        <w:rPr>
          <w:rStyle w:val="rprtid1"/>
          <w:color w:val="auto"/>
          <w:sz w:val="20"/>
          <w:szCs w:val="20"/>
          <w:specVanish w:val="0"/>
        </w:rPr>
        <w:t xml:space="preserve"> </w:t>
      </w:r>
    </w:p>
    <w:p w:rsidRPr="00EF64F3" w:rsidR="00D536AD" w:rsidP="00FD3D00" w:rsidRDefault="00A571C8" w14:paraId="25709A2E" w14:textId="77777777">
      <w:pPr>
        <w:widowControl w:val="0"/>
        <w:numPr>
          <w:ilvl w:val="0"/>
          <w:numId w:val="5"/>
        </w:numPr>
        <w:shd w:val="clear" w:color="auto" w:fill="FFFFFF"/>
        <w:ind w:left="360"/>
        <w:rPr>
          <w:rStyle w:val="rprtid1"/>
          <w:color w:val="auto"/>
          <w:sz w:val="20"/>
          <w:szCs w:val="20"/>
        </w:rPr>
      </w:pPr>
      <w:r w:rsidRPr="00EF64F3">
        <w:rPr>
          <w:sz w:val="22"/>
          <w:szCs w:val="22"/>
        </w:rPr>
        <w:t>Fouladi, R.T., Rew, L., &amp; Horner, S.D. (</w:t>
      </w:r>
      <w:r w:rsidRPr="00EF64F3" w:rsidR="002A21C4">
        <w:rPr>
          <w:sz w:val="22"/>
          <w:szCs w:val="22"/>
        </w:rPr>
        <w:t>2006</w:t>
      </w:r>
      <w:r w:rsidRPr="00EF64F3">
        <w:rPr>
          <w:sz w:val="22"/>
          <w:szCs w:val="22"/>
        </w:rPr>
        <w:t xml:space="preserve">). </w:t>
      </w:r>
      <w:r w:rsidRPr="00EF64F3" w:rsidR="00B505CF">
        <w:rPr>
          <w:sz w:val="22"/>
          <w:szCs w:val="22"/>
        </w:rPr>
        <w:t>Comparison of three modes of measuring s</w:t>
      </w:r>
      <w:r w:rsidRPr="00EF64F3">
        <w:rPr>
          <w:sz w:val="22"/>
          <w:szCs w:val="22"/>
        </w:rPr>
        <w:t xml:space="preserve">tress, coping, and humor in school-age children. </w:t>
      </w:r>
      <w:r w:rsidRPr="00EF64F3">
        <w:rPr>
          <w:i/>
          <w:iCs/>
          <w:sz w:val="22"/>
          <w:szCs w:val="22"/>
        </w:rPr>
        <w:t>Journal of Nursing Measurement</w:t>
      </w:r>
      <w:r w:rsidRPr="00EF64F3">
        <w:rPr>
          <w:iCs/>
          <w:sz w:val="22"/>
          <w:szCs w:val="22"/>
        </w:rPr>
        <w:t>,</w:t>
      </w:r>
      <w:r w:rsidRPr="00EF64F3">
        <w:rPr>
          <w:i/>
          <w:iCs/>
          <w:sz w:val="22"/>
          <w:szCs w:val="22"/>
        </w:rPr>
        <w:t xml:space="preserve"> </w:t>
      </w:r>
      <w:r w:rsidRPr="00EF64F3" w:rsidR="002A21C4">
        <w:rPr>
          <w:i/>
          <w:iCs/>
          <w:sz w:val="22"/>
          <w:szCs w:val="22"/>
        </w:rPr>
        <w:t>14</w:t>
      </w:r>
      <w:r w:rsidRPr="00EF64F3" w:rsidR="002A21C4">
        <w:rPr>
          <w:iCs/>
          <w:sz w:val="22"/>
          <w:szCs w:val="22"/>
        </w:rPr>
        <w:t>, 81-101.</w:t>
      </w:r>
      <w:r w:rsidRPr="00EF64F3" w:rsidR="00701813">
        <w:rPr>
          <w:iCs/>
          <w:sz w:val="22"/>
          <w:szCs w:val="22"/>
        </w:rPr>
        <w:t xml:space="preserve"> </w:t>
      </w:r>
      <w:r w:rsidRPr="00EF64F3" w:rsidR="00362CFB">
        <w:rPr>
          <w:rStyle w:val="rprtid1"/>
          <w:color w:val="auto"/>
          <w:sz w:val="20"/>
          <w:szCs w:val="20"/>
          <w:specVanish w:val="0"/>
        </w:rPr>
        <w:t>doi: 10.1891/jnm-v14i2a002.</w:t>
      </w:r>
      <w:r w:rsidRPr="00EF64F3" w:rsidR="006456D9">
        <w:rPr>
          <w:rStyle w:val="rprtid1"/>
          <w:color w:val="auto"/>
          <w:sz w:val="20"/>
          <w:szCs w:val="20"/>
          <w:specVanish w:val="0"/>
        </w:rPr>
        <w:t xml:space="preserve"> </w:t>
      </w:r>
    </w:p>
    <w:p w:rsidRPr="00EF64F3" w:rsidR="00D536AD" w:rsidP="00FD3D00" w:rsidRDefault="009F0C42" w14:paraId="6BD79007" w14:textId="77777777">
      <w:pPr>
        <w:widowControl w:val="0"/>
        <w:numPr>
          <w:ilvl w:val="0"/>
          <w:numId w:val="5"/>
        </w:numPr>
        <w:shd w:val="clear" w:color="auto" w:fill="FFFFFF"/>
        <w:ind w:left="360"/>
        <w:rPr>
          <w:rStyle w:val="rprtid1"/>
          <w:iCs/>
          <w:color w:val="auto"/>
          <w:sz w:val="20"/>
          <w:szCs w:val="20"/>
        </w:rPr>
      </w:pPr>
      <w:r w:rsidRPr="00EF64F3">
        <w:rPr>
          <w:sz w:val="22"/>
          <w:szCs w:val="22"/>
        </w:rPr>
        <w:t>Horner, S.D., Kieckhefer, G.M., &amp; Fouladi, R.T. (2006). Measur</w:t>
      </w:r>
      <w:r w:rsidRPr="00EF64F3" w:rsidR="00990431">
        <w:rPr>
          <w:sz w:val="22"/>
          <w:szCs w:val="22"/>
        </w:rPr>
        <w:t>ing Asthma Severity: Instrument</w:t>
      </w:r>
      <w:r w:rsidRPr="00EF64F3" w:rsidR="00362CFB">
        <w:rPr>
          <w:sz w:val="22"/>
          <w:szCs w:val="22"/>
        </w:rPr>
        <w:t xml:space="preserve"> </w:t>
      </w:r>
      <w:r w:rsidRPr="00EF64F3">
        <w:rPr>
          <w:sz w:val="22"/>
          <w:szCs w:val="22"/>
        </w:rPr>
        <w:t xml:space="preserve">Refinement. </w:t>
      </w:r>
      <w:r w:rsidRPr="00EF64F3">
        <w:rPr>
          <w:i/>
          <w:sz w:val="22"/>
          <w:szCs w:val="22"/>
        </w:rPr>
        <w:t>Journal of Asthma, 43,</w:t>
      </w:r>
      <w:r w:rsidRPr="00EF64F3">
        <w:rPr>
          <w:sz w:val="22"/>
          <w:szCs w:val="22"/>
        </w:rPr>
        <w:t xml:space="preserve"> 533-538. </w:t>
      </w:r>
      <w:r w:rsidRPr="00EF64F3" w:rsidR="00D76A46">
        <w:rPr>
          <w:rStyle w:val="rprtid1"/>
          <w:color w:val="auto"/>
          <w:sz w:val="20"/>
          <w:szCs w:val="20"/>
          <w:specVanish w:val="0"/>
        </w:rPr>
        <w:t>doi: 10.1080/02770900600857192</w:t>
      </w:r>
      <w:r w:rsidRPr="00EF64F3" w:rsidR="00362CFB">
        <w:rPr>
          <w:rStyle w:val="rprtid1"/>
          <w:color w:val="auto"/>
          <w:sz w:val="20"/>
          <w:szCs w:val="20"/>
          <w:specVanish w:val="0"/>
        </w:rPr>
        <w:t>.</w:t>
      </w:r>
      <w:r w:rsidRPr="00EF64F3" w:rsidR="006456D9">
        <w:rPr>
          <w:rStyle w:val="rprtid1"/>
          <w:color w:val="auto"/>
          <w:sz w:val="20"/>
          <w:szCs w:val="20"/>
          <w:specVanish w:val="0"/>
        </w:rPr>
        <w:t xml:space="preserve"> </w:t>
      </w:r>
    </w:p>
    <w:p w:rsidRPr="00EF64F3" w:rsidR="00D536AD" w:rsidP="00FD3D00" w:rsidRDefault="00DF3C5A" w14:paraId="47BD5B06" w14:textId="77777777">
      <w:pPr>
        <w:widowControl w:val="0"/>
        <w:numPr>
          <w:ilvl w:val="0"/>
          <w:numId w:val="5"/>
        </w:numPr>
        <w:shd w:val="clear" w:color="auto" w:fill="FFFFFF"/>
        <w:ind w:left="360"/>
        <w:rPr>
          <w:sz w:val="22"/>
          <w:szCs w:val="22"/>
        </w:rPr>
      </w:pPr>
      <w:r w:rsidRPr="00EF64F3">
        <w:rPr>
          <w:sz w:val="22"/>
          <w:szCs w:val="22"/>
        </w:rPr>
        <w:t xml:space="preserve">Horner, S.D. (2006). Home visiting for intervention delivery to improve rural family asthma management. </w:t>
      </w:r>
      <w:r w:rsidRPr="00EF64F3">
        <w:rPr>
          <w:i/>
          <w:sz w:val="22"/>
          <w:szCs w:val="22"/>
        </w:rPr>
        <w:t xml:space="preserve">Journal of Community Health Nursing, 23, </w:t>
      </w:r>
      <w:r w:rsidRPr="00EF64F3">
        <w:rPr>
          <w:sz w:val="22"/>
          <w:szCs w:val="22"/>
        </w:rPr>
        <w:t>213-223.</w:t>
      </w:r>
      <w:r w:rsidRPr="00EF64F3" w:rsidR="00701813">
        <w:rPr>
          <w:sz w:val="22"/>
          <w:szCs w:val="22"/>
        </w:rPr>
        <w:t xml:space="preserve"> </w:t>
      </w:r>
      <w:r w:rsidRPr="00EF64F3" w:rsidR="00D76A46">
        <w:rPr>
          <w:rStyle w:val="rprtid1"/>
          <w:color w:val="auto"/>
          <w:sz w:val="20"/>
          <w:szCs w:val="20"/>
          <w:specVanish w:val="0"/>
        </w:rPr>
        <w:t>doi: 10.1207/s15327655jchn2304_2</w:t>
      </w:r>
      <w:r w:rsidRPr="00EF64F3" w:rsidR="00990431">
        <w:rPr>
          <w:rStyle w:val="rprtid1"/>
          <w:color w:val="auto"/>
          <w:sz w:val="20"/>
          <w:szCs w:val="20"/>
          <w:specVanish w:val="0"/>
        </w:rPr>
        <w:t xml:space="preserve">; </w:t>
      </w:r>
      <w:r w:rsidRPr="00EF64F3" w:rsidR="00990431">
        <w:rPr>
          <w:sz w:val="20"/>
          <w:szCs w:val="20"/>
        </w:rPr>
        <w:t>PMCID:</w:t>
      </w:r>
      <w:r w:rsidRPr="00EF64F3" w:rsidR="00362CFB">
        <w:rPr>
          <w:sz w:val="20"/>
          <w:szCs w:val="20"/>
        </w:rPr>
        <w:t xml:space="preserve"> </w:t>
      </w:r>
      <w:r w:rsidRPr="00EF64F3" w:rsidR="00990431">
        <w:rPr>
          <w:sz w:val="20"/>
          <w:szCs w:val="20"/>
        </w:rPr>
        <w:t>PMC2824896</w:t>
      </w:r>
      <w:r w:rsidRPr="00EF64F3" w:rsidR="00362CFB">
        <w:rPr>
          <w:sz w:val="20"/>
          <w:szCs w:val="20"/>
        </w:rPr>
        <w:t>.</w:t>
      </w:r>
      <w:r w:rsidRPr="00EF64F3" w:rsidR="006456D9">
        <w:rPr>
          <w:sz w:val="20"/>
          <w:szCs w:val="20"/>
        </w:rPr>
        <w:t xml:space="preserve"> </w:t>
      </w:r>
    </w:p>
    <w:p w:rsidRPr="00EF64F3" w:rsidR="00D536AD" w:rsidP="00FD3D00" w:rsidRDefault="00777F44" w14:paraId="4659C008" w14:textId="77777777">
      <w:pPr>
        <w:widowControl w:val="0"/>
        <w:numPr>
          <w:ilvl w:val="0"/>
          <w:numId w:val="5"/>
        </w:numPr>
        <w:shd w:val="clear" w:color="auto" w:fill="FFFFFF"/>
        <w:ind w:left="360"/>
        <w:rPr>
          <w:rStyle w:val="rprtid1"/>
          <w:color w:val="auto"/>
          <w:sz w:val="20"/>
          <w:szCs w:val="20"/>
        </w:rPr>
      </w:pPr>
      <w:r w:rsidRPr="00EF64F3">
        <w:rPr>
          <w:sz w:val="22"/>
          <w:szCs w:val="22"/>
        </w:rPr>
        <w:t xml:space="preserve">Horner, S., Rew, L., &amp; </w:t>
      </w:r>
      <w:r w:rsidRPr="00EF64F3" w:rsidR="00F770AE">
        <w:rPr>
          <w:sz w:val="22"/>
          <w:szCs w:val="22"/>
        </w:rPr>
        <w:t>§</w:t>
      </w:r>
      <w:r w:rsidRPr="00EF64F3">
        <w:rPr>
          <w:i/>
          <w:iCs/>
          <w:sz w:val="22"/>
          <w:szCs w:val="22"/>
        </w:rPr>
        <w:t>Torres, R</w:t>
      </w:r>
      <w:r w:rsidRPr="00EF64F3">
        <w:rPr>
          <w:sz w:val="22"/>
          <w:szCs w:val="22"/>
        </w:rPr>
        <w:t>. (</w:t>
      </w:r>
      <w:r w:rsidRPr="00EF64F3" w:rsidR="00B1667C">
        <w:rPr>
          <w:sz w:val="22"/>
          <w:szCs w:val="22"/>
        </w:rPr>
        <w:t>2006)</w:t>
      </w:r>
      <w:r w:rsidRPr="00EF64F3">
        <w:rPr>
          <w:sz w:val="22"/>
          <w:szCs w:val="22"/>
        </w:rPr>
        <w:t xml:space="preserve">. Enhancing intervention fidelity: A means of strengthening study impact. </w:t>
      </w:r>
      <w:r w:rsidRPr="00EF64F3">
        <w:rPr>
          <w:i/>
          <w:sz w:val="22"/>
          <w:szCs w:val="22"/>
        </w:rPr>
        <w:t xml:space="preserve">Journal for Specialists in </w:t>
      </w:r>
      <w:r w:rsidRPr="00EF64F3">
        <w:rPr>
          <w:i/>
          <w:iCs/>
          <w:sz w:val="22"/>
          <w:szCs w:val="22"/>
        </w:rPr>
        <w:t>Pediatric Nursing</w:t>
      </w:r>
      <w:r w:rsidRPr="00EF64F3" w:rsidR="00B1667C">
        <w:rPr>
          <w:i/>
          <w:iCs/>
          <w:sz w:val="22"/>
          <w:szCs w:val="22"/>
        </w:rPr>
        <w:t>, 11,</w:t>
      </w:r>
      <w:r w:rsidRPr="00EF64F3" w:rsidR="00B1667C">
        <w:rPr>
          <w:iCs/>
          <w:sz w:val="22"/>
          <w:szCs w:val="22"/>
        </w:rPr>
        <w:t xml:space="preserve"> 80-89.</w:t>
      </w:r>
      <w:r w:rsidRPr="00EF64F3" w:rsidR="00701813">
        <w:rPr>
          <w:iCs/>
          <w:sz w:val="22"/>
          <w:szCs w:val="22"/>
        </w:rPr>
        <w:t xml:space="preserve"> </w:t>
      </w:r>
      <w:r w:rsidRPr="00EF64F3" w:rsidR="00FA54F8">
        <w:rPr>
          <w:rStyle w:val="rprtid1"/>
          <w:color w:val="auto"/>
          <w:sz w:val="20"/>
          <w:szCs w:val="20"/>
          <w:specVanish w:val="0"/>
        </w:rPr>
        <w:t>doi: 10.1111/j.1744-6155.2006.00050.x</w:t>
      </w:r>
      <w:r w:rsidRPr="00EF64F3" w:rsidR="00362CFB">
        <w:rPr>
          <w:rStyle w:val="rprtid1"/>
          <w:color w:val="auto"/>
          <w:sz w:val="20"/>
          <w:szCs w:val="20"/>
          <w:specVanish w:val="0"/>
        </w:rPr>
        <w:t>.</w:t>
      </w:r>
      <w:r w:rsidRPr="00EF64F3" w:rsidR="006456D9">
        <w:rPr>
          <w:rStyle w:val="rprtid1"/>
          <w:color w:val="auto"/>
          <w:sz w:val="20"/>
          <w:szCs w:val="20"/>
          <w:specVanish w:val="0"/>
        </w:rPr>
        <w:t xml:space="preserve"> </w:t>
      </w:r>
    </w:p>
    <w:p w:rsidRPr="00EF64F3" w:rsidR="00D536AD" w:rsidP="00FD3D00" w:rsidRDefault="00EB428C" w14:paraId="7C28DE5A" w14:textId="77777777">
      <w:pPr>
        <w:widowControl w:val="0"/>
        <w:numPr>
          <w:ilvl w:val="0"/>
          <w:numId w:val="5"/>
        </w:numPr>
        <w:shd w:val="clear" w:color="auto" w:fill="FFFFFF"/>
        <w:ind w:left="360"/>
        <w:rPr>
          <w:rStyle w:val="rprtid1"/>
          <w:color w:val="auto"/>
          <w:sz w:val="22"/>
          <w:szCs w:val="22"/>
        </w:rPr>
      </w:pPr>
      <w:r w:rsidRPr="00EF64F3">
        <w:rPr>
          <w:sz w:val="22"/>
          <w:szCs w:val="22"/>
        </w:rPr>
        <w:t>§</w:t>
      </w:r>
      <w:r w:rsidRPr="00EF64F3" w:rsidR="002E3B3C">
        <w:rPr>
          <w:i/>
          <w:iCs/>
          <w:sz w:val="22"/>
          <w:szCs w:val="22"/>
        </w:rPr>
        <w:t>Jenkins, S</w:t>
      </w:r>
      <w:r w:rsidRPr="00EF64F3" w:rsidR="002E3B3C">
        <w:rPr>
          <w:sz w:val="22"/>
          <w:szCs w:val="22"/>
        </w:rPr>
        <w:t>., &amp; Horner, S.D. (</w:t>
      </w:r>
      <w:r w:rsidRPr="00EF64F3" w:rsidR="0088324D">
        <w:rPr>
          <w:sz w:val="22"/>
          <w:szCs w:val="22"/>
        </w:rPr>
        <w:t>2005</w:t>
      </w:r>
      <w:r w:rsidRPr="00EF64F3" w:rsidR="002E3B3C">
        <w:rPr>
          <w:sz w:val="22"/>
          <w:szCs w:val="22"/>
        </w:rPr>
        <w:t>). Barriers</w:t>
      </w:r>
      <w:r w:rsidRPr="00EF64F3" w:rsidR="004D2EEA">
        <w:rPr>
          <w:sz w:val="22"/>
          <w:szCs w:val="22"/>
        </w:rPr>
        <w:t xml:space="preserve"> that influence eating behaviors in adolescents</w:t>
      </w:r>
      <w:r w:rsidRPr="00EF64F3" w:rsidR="002E3B3C">
        <w:rPr>
          <w:sz w:val="22"/>
          <w:szCs w:val="22"/>
        </w:rPr>
        <w:t xml:space="preserve">. </w:t>
      </w:r>
      <w:r w:rsidRPr="00EF64F3" w:rsidR="002E3B3C">
        <w:rPr>
          <w:i/>
          <w:iCs/>
          <w:sz w:val="22"/>
          <w:szCs w:val="22"/>
        </w:rPr>
        <w:t>Journal of Pediatric Nursing,</w:t>
      </w:r>
      <w:r w:rsidRPr="00EF64F3" w:rsidR="002E3B3C">
        <w:rPr>
          <w:sz w:val="22"/>
          <w:szCs w:val="22"/>
        </w:rPr>
        <w:t xml:space="preserve"> </w:t>
      </w:r>
      <w:r w:rsidRPr="00EF64F3" w:rsidR="0088324D">
        <w:rPr>
          <w:i/>
          <w:sz w:val="22"/>
          <w:szCs w:val="22"/>
        </w:rPr>
        <w:t>20</w:t>
      </w:r>
      <w:r w:rsidRPr="00EF64F3" w:rsidR="0088324D">
        <w:rPr>
          <w:sz w:val="22"/>
          <w:szCs w:val="22"/>
        </w:rPr>
        <w:t>, 258-267.</w:t>
      </w:r>
      <w:r w:rsidRPr="00EF64F3" w:rsidR="00701813">
        <w:rPr>
          <w:sz w:val="22"/>
          <w:szCs w:val="22"/>
        </w:rPr>
        <w:t xml:space="preserve"> </w:t>
      </w:r>
      <w:r w:rsidRPr="00EF64F3" w:rsidR="00D76A46">
        <w:rPr>
          <w:rStyle w:val="rprtid1"/>
          <w:color w:val="auto"/>
          <w:sz w:val="20"/>
          <w:szCs w:val="20"/>
          <w:specVanish w:val="0"/>
        </w:rPr>
        <w:t>doi: 10.1016/j/[edm.2005.02.014</w:t>
      </w:r>
      <w:r w:rsidRPr="00EF64F3" w:rsidR="00362CFB">
        <w:rPr>
          <w:rStyle w:val="rprtid1"/>
          <w:color w:val="auto"/>
          <w:sz w:val="20"/>
          <w:szCs w:val="20"/>
          <w:specVanish w:val="0"/>
        </w:rPr>
        <w:t>.</w:t>
      </w:r>
      <w:r w:rsidRPr="00EF64F3" w:rsidR="006456D9">
        <w:rPr>
          <w:rStyle w:val="rprtid1"/>
          <w:color w:val="auto"/>
          <w:sz w:val="20"/>
          <w:szCs w:val="20"/>
          <w:specVanish w:val="0"/>
        </w:rPr>
        <w:t xml:space="preserve"> </w:t>
      </w:r>
    </w:p>
    <w:p w:rsidRPr="00EF64F3" w:rsidR="00D536AD" w:rsidP="00FD3D00" w:rsidRDefault="002E3B3C" w14:paraId="46E70EAB" w14:textId="77777777">
      <w:pPr>
        <w:widowControl w:val="0"/>
        <w:numPr>
          <w:ilvl w:val="0"/>
          <w:numId w:val="5"/>
        </w:numPr>
        <w:shd w:val="clear" w:color="auto" w:fill="FFFFFF"/>
        <w:ind w:left="360"/>
        <w:rPr>
          <w:rStyle w:val="rprtid1"/>
          <w:color w:val="auto"/>
          <w:sz w:val="22"/>
          <w:szCs w:val="22"/>
        </w:rPr>
      </w:pPr>
      <w:r w:rsidRPr="00EF64F3">
        <w:rPr>
          <w:sz w:val="22"/>
          <w:szCs w:val="22"/>
        </w:rPr>
        <w:t xml:space="preserve">Abel, E., Horner, S. D., Tyler, D., &amp; Innerarity, S. (2005). The Impact of Genetic Information on Policy and Clinical Practice. </w:t>
      </w:r>
      <w:r w:rsidRPr="00EF64F3">
        <w:rPr>
          <w:i/>
          <w:iCs/>
          <w:sz w:val="22"/>
          <w:szCs w:val="22"/>
        </w:rPr>
        <w:t>Policy, Politics, &amp; Nursing Practice, 6,</w:t>
      </w:r>
      <w:r w:rsidRPr="00EF64F3">
        <w:rPr>
          <w:sz w:val="22"/>
          <w:szCs w:val="22"/>
        </w:rPr>
        <w:t xml:space="preserve"> 5-14.</w:t>
      </w:r>
      <w:r w:rsidRPr="00EF64F3" w:rsidR="00701813">
        <w:rPr>
          <w:sz w:val="22"/>
          <w:szCs w:val="22"/>
        </w:rPr>
        <w:t xml:space="preserve"> </w:t>
      </w:r>
      <w:r w:rsidRPr="00EF64F3" w:rsidR="00D76A46">
        <w:rPr>
          <w:rStyle w:val="rprtid1"/>
          <w:color w:val="auto"/>
          <w:sz w:val="20"/>
          <w:szCs w:val="20"/>
          <w:specVanish w:val="0"/>
        </w:rPr>
        <w:t>doi: 10.1177/1527154404272143</w:t>
      </w:r>
      <w:r w:rsidRPr="00EF64F3" w:rsidR="00362CFB">
        <w:rPr>
          <w:rStyle w:val="rprtid1"/>
          <w:color w:val="auto"/>
          <w:sz w:val="20"/>
          <w:szCs w:val="20"/>
          <w:specVanish w:val="0"/>
        </w:rPr>
        <w:t>.</w:t>
      </w:r>
      <w:r w:rsidRPr="00EF64F3" w:rsidR="006456D9">
        <w:rPr>
          <w:rStyle w:val="rprtid1"/>
          <w:color w:val="auto"/>
          <w:sz w:val="20"/>
          <w:szCs w:val="20"/>
          <w:specVanish w:val="0"/>
        </w:rPr>
        <w:t xml:space="preserve"> </w:t>
      </w:r>
    </w:p>
    <w:p w:rsidRPr="00EF64F3" w:rsidR="00D536AD" w:rsidP="00FD3D00" w:rsidRDefault="002E3B3C" w14:paraId="292A8639" w14:textId="77777777">
      <w:pPr>
        <w:widowControl w:val="0"/>
        <w:numPr>
          <w:ilvl w:val="0"/>
          <w:numId w:val="5"/>
        </w:numPr>
        <w:shd w:val="clear" w:color="auto" w:fill="FFFFFF"/>
        <w:ind w:left="360"/>
        <w:rPr>
          <w:sz w:val="22"/>
          <w:szCs w:val="22"/>
        </w:rPr>
      </w:pPr>
      <w:r w:rsidRPr="00EF64F3">
        <w:rPr>
          <w:sz w:val="22"/>
          <w:szCs w:val="22"/>
        </w:rPr>
        <w:t>Horner, S.D. (2004)</w:t>
      </w:r>
      <w:r w:rsidRPr="00EF64F3" w:rsidR="00E85EC3">
        <w:rPr>
          <w:sz w:val="22"/>
          <w:szCs w:val="22"/>
        </w:rPr>
        <w:t>. Effect of education on school-</w:t>
      </w:r>
      <w:r w:rsidRPr="00EF64F3">
        <w:rPr>
          <w:sz w:val="22"/>
          <w:szCs w:val="22"/>
        </w:rPr>
        <w:t xml:space="preserve">aged children’s and parents’ asthma management. </w:t>
      </w:r>
      <w:r w:rsidRPr="00EF64F3">
        <w:rPr>
          <w:i/>
          <w:iCs/>
          <w:sz w:val="22"/>
          <w:szCs w:val="22"/>
        </w:rPr>
        <w:t>Journal for Specialists in Pediatric Nursing,</w:t>
      </w:r>
      <w:r w:rsidRPr="00EF64F3">
        <w:rPr>
          <w:sz w:val="22"/>
          <w:szCs w:val="22"/>
        </w:rPr>
        <w:t xml:space="preserve"> </w:t>
      </w:r>
      <w:r w:rsidRPr="00EF64F3">
        <w:rPr>
          <w:i/>
          <w:iCs/>
          <w:sz w:val="22"/>
          <w:szCs w:val="22"/>
        </w:rPr>
        <w:t>9,</w:t>
      </w:r>
      <w:r w:rsidRPr="00EF64F3">
        <w:rPr>
          <w:sz w:val="22"/>
          <w:szCs w:val="22"/>
        </w:rPr>
        <w:t xml:space="preserve"> 95-102.</w:t>
      </w:r>
      <w:r w:rsidRPr="00EF64F3" w:rsidR="00D76A46">
        <w:rPr>
          <w:sz w:val="22"/>
          <w:szCs w:val="22"/>
        </w:rPr>
        <w:t xml:space="preserve"> </w:t>
      </w:r>
      <w:r w:rsidRPr="00EF64F3" w:rsidR="00D76A46">
        <w:rPr>
          <w:sz w:val="20"/>
          <w:szCs w:val="20"/>
        </w:rPr>
        <w:t>No Doi</w:t>
      </w:r>
      <w:r w:rsidRPr="00EF64F3" w:rsidR="00362CFB">
        <w:rPr>
          <w:sz w:val="20"/>
          <w:szCs w:val="20"/>
        </w:rPr>
        <w:t>.</w:t>
      </w:r>
      <w:r w:rsidRPr="00EF64F3" w:rsidR="006456D9">
        <w:rPr>
          <w:sz w:val="20"/>
          <w:szCs w:val="20"/>
        </w:rPr>
        <w:t xml:space="preserve"> </w:t>
      </w:r>
    </w:p>
    <w:p w:rsidRPr="00EF64F3" w:rsidR="00D536AD" w:rsidP="00FD3D00" w:rsidRDefault="009C08FB" w14:paraId="5F6BF2DA" w14:textId="77777777">
      <w:pPr>
        <w:widowControl w:val="0"/>
        <w:numPr>
          <w:ilvl w:val="0"/>
          <w:numId w:val="5"/>
        </w:numPr>
        <w:shd w:val="clear" w:color="auto" w:fill="FFFFFF"/>
        <w:ind w:left="360"/>
        <w:rPr>
          <w:rStyle w:val="rprtid1"/>
          <w:color w:val="auto"/>
          <w:sz w:val="20"/>
          <w:szCs w:val="20"/>
        </w:rPr>
      </w:pPr>
      <w:r w:rsidRPr="00EF64F3">
        <w:rPr>
          <w:sz w:val="22"/>
          <w:szCs w:val="22"/>
        </w:rPr>
        <w:t xml:space="preserve">Horner, S.D. (2004). Ethics and genetics: Implications for CNS practice. </w:t>
      </w:r>
      <w:r w:rsidRPr="00EF64F3">
        <w:rPr>
          <w:i/>
          <w:iCs/>
          <w:sz w:val="22"/>
          <w:szCs w:val="22"/>
        </w:rPr>
        <w:t>Clinical Nurse Specialist, 18</w:t>
      </w:r>
      <w:r w:rsidRPr="00EF64F3">
        <w:rPr>
          <w:sz w:val="22"/>
          <w:szCs w:val="22"/>
        </w:rPr>
        <w:t xml:space="preserve">, 228-231. </w:t>
      </w:r>
      <w:r w:rsidRPr="00EF64F3" w:rsidR="00D76A46">
        <w:rPr>
          <w:rStyle w:val="rprtid1"/>
          <w:color w:val="auto"/>
          <w:sz w:val="20"/>
          <w:szCs w:val="20"/>
          <w:specVanish w:val="0"/>
        </w:rPr>
        <w:t>doi: 10.1097/00002800-200409000-00004</w:t>
      </w:r>
      <w:r w:rsidRPr="00EF64F3" w:rsidR="00362CFB">
        <w:rPr>
          <w:rStyle w:val="rprtid1"/>
          <w:color w:val="auto"/>
          <w:sz w:val="20"/>
          <w:szCs w:val="20"/>
          <w:specVanish w:val="0"/>
        </w:rPr>
        <w:t>.</w:t>
      </w:r>
      <w:r w:rsidRPr="00EF64F3" w:rsidR="006456D9">
        <w:rPr>
          <w:rStyle w:val="rprtid1"/>
          <w:color w:val="auto"/>
          <w:sz w:val="20"/>
          <w:szCs w:val="20"/>
          <w:specVanish w:val="0"/>
        </w:rPr>
        <w:t xml:space="preserve"> </w:t>
      </w:r>
    </w:p>
    <w:p w:rsidRPr="00EF64F3" w:rsidR="00D536AD" w:rsidP="00FD3D00" w:rsidRDefault="002E3B3C" w14:paraId="4B506D3C" w14:textId="77777777">
      <w:pPr>
        <w:widowControl w:val="0"/>
        <w:numPr>
          <w:ilvl w:val="0"/>
          <w:numId w:val="5"/>
        </w:numPr>
        <w:shd w:val="clear" w:color="auto" w:fill="FFFFFF"/>
        <w:ind w:left="360"/>
        <w:rPr>
          <w:rStyle w:val="rprtid1"/>
          <w:color w:val="auto"/>
          <w:sz w:val="20"/>
          <w:szCs w:val="20"/>
        </w:rPr>
      </w:pPr>
      <w:r w:rsidRPr="00EF64F3">
        <w:rPr>
          <w:sz w:val="22"/>
          <w:szCs w:val="22"/>
        </w:rPr>
        <w:t xml:space="preserve">Horner, S.D.  (2004). A genetics course for advanced clinical nursing practice. </w:t>
      </w:r>
      <w:r w:rsidRPr="00EF64F3">
        <w:rPr>
          <w:i/>
          <w:iCs/>
          <w:sz w:val="22"/>
          <w:szCs w:val="22"/>
        </w:rPr>
        <w:t>Clinical Nurse Specialist, 18,</w:t>
      </w:r>
      <w:r w:rsidRPr="00EF64F3">
        <w:rPr>
          <w:sz w:val="22"/>
          <w:szCs w:val="22"/>
        </w:rPr>
        <w:t xml:space="preserve"> 194-199. </w:t>
      </w:r>
      <w:r w:rsidRPr="00EF64F3" w:rsidR="00D76A46">
        <w:rPr>
          <w:rStyle w:val="rprtid1"/>
          <w:color w:val="auto"/>
          <w:sz w:val="20"/>
          <w:szCs w:val="20"/>
          <w:specVanish w:val="0"/>
        </w:rPr>
        <w:t>doi: 10.1097/00002800-200407000-00010</w:t>
      </w:r>
      <w:r w:rsidRPr="00EF64F3" w:rsidR="00362CFB">
        <w:rPr>
          <w:rStyle w:val="rprtid1"/>
          <w:color w:val="auto"/>
          <w:sz w:val="20"/>
          <w:szCs w:val="20"/>
          <w:specVanish w:val="0"/>
        </w:rPr>
        <w:t>.</w:t>
      </w:r>
      <w:r w:rsidRPr="00EF64F3" w:rsidR="00D76A46">
        <w:rPr>
          <w:rStyle w:val="rprtid1"/>
          <w:color w:val="auto"/>
          <w:sz w:val="22"/>
          <w:szCs w:val="22"/>
          <w:specVanish w:val="0"/>
        </w:rPr>
        <w:t xml:space="preserve"> </w:t>
      </w:r>
      <w:r w:rsidRPr="00EF64F3" w:rsidR="006456D9">
        <w:rPr>
          <w:rStyle w:val="rprtid1"/>
          <w:color w:val="auto"/>
          <w:sz w:val="22"/>
          <w:szCs w:val="22"/>
          <w:specVanish w:val="0"/>
        </w:rPr>
        <w:t xml:space="preserve"> </w:t>
      </w:r>
    </w:p>
    <w:p w:rsidRPr="00EF64F3" w:rsidR="00D536AD" w:rsidP="00FD3D00" w:rsidRDefault="002E3B3C" w14:paraId="677B810B" w14:textId="77777777">
      <w:pPr>
        <w:widowControl w:val="0"/>
        <w:numPr>
          <w:ilvl w:val="0"/>
          <w:numId w:val="5"/>
        </w:numPr>
        <w:shd w:val="clear" w:color="auto" w:fill="FFFFFF"/>
        <w:ind w:left="360"/>
        <w:rPr>
          <w:rStyle w:val="rprtid1"/>
          <w:color w:val="auto"/>
          <w:sz w:val="20"/>
          <w:szCs w:val="20"/>
        </w:rPr>
      </w:pPr>
      <w:r w:rsidRPr="00EF64F3">
        <w:rPr>
          <w:sz w:val="22"/>
          <w:szCs w:val="22"/>
        </w:rPr>
        <w:t xml:space="preserve">Rew, L., Horner, S.D., </w:t>
      </w:r>
      <w:r w:rsidRPr="00EF64F3">
        <w:rPr>
          <w:i/>
          <w:iCs/>
          <w:sz w:val="22"/>
          <w:szCs w:val="22"/>
        </w:rPr>
        <w:t>Riesch, L</w:t>
      </w:r>
      <w:r w:rsidRPr="00EF64F3">
        <w:rPr>
          <w:sz w:val="22"/>
          <w:szCs w:val="22"/>
        </w:rPr>
        <w:t xml:space="preserve">., &amp; Cauvin, R. (2004). Computer-assisted survey interviewing of school-age children. </w:t>
      </w:r>
      <w:r w:rsidRPr="00EF64F3">
        <w:rPr>
          <w:i/>
          <w:iCs/>
          <w:sz w:val="22"/>
          <w:szCs w:val="22"/>
        </w:rPr>
        <w:t>Advances in Nursing Science,</w:t>
      </w:r>
      <w:r w:rsidRPr="00EF64F3">
        <w:rPr>
          <w:sz w:val="22"/>
          <w:szCs w:val="22"/>
        </w:rPr>
        <w:t xml:space="preserve"> </w:t>
      </w:r>
      <w:r w:rsidRPr="00EF64F3">
        <w:rPr>
          <w:i/>
          <w:iCs/>
          <w:sz w:val="22"/>
          <w:szCs w:val="22"/>
        </w:rPr>
        <w:t>27,</w:t>
      </w:r>
      <w:r w:rsidRPr="00EF64F3">
        <w:rPr>
          <w:sz w:val="22"/>
          <w:szCs w:val="22"/>
        </w:rPr>
        <w:t xml:space="preserve"> 129-137.</w:t>
      </w:r>
      <w:r w:rsidRPr="00EF64F3" w:rsidR="00701813">
        <w:rPr>
          <w:sz w:val="22"/>
          <w:szCs w:val="22"/>
        </w:rPr>
        <w:t xml:space="preserve"> </w:t>
      </w:r>
      <w:r w:rsidRPr="00EF64F3" w:rsidR="00701813">
        <w:rPr>
          <w:rStyle w:val="rprtid1"/>
          <w:color w:val="auto"/>
          <w:sz w:val="20"/>
          <w:szCs w:val="20"/>
          <w:specVanish w:val="0"/>
        </w:rPr>
        <w:t>PMID: 15206684</w:t>
      </w:r>
      <w:r w:rsidRPr="00EF64F3" w:rsidR="00362CFB">
        <w:rPr>
          <w:rStyle w:val="rprtid1"/>
          <w:color w:val="auto"/>
          <w:sz w:val="20"/>
          <w:szCs w:val="20"/>
          <w:specVanish w:val="0"/>
        </w:rPr>
        <w:t>;</w:t>
      </w:r>
      <w:r w:rsidRPr="00EF64F3" w:rsidR="00D76A46">
        <w:rPr>
          <w:rStyle w:val="rprtid1"/>
          <w:color w:val="auto"/>
          <w:sz w:val="20"/>
          <w:szCs w:val="20"/>
          <w:specVanish w:val="0"/>
        </w:rPr>
        <w:t xml:space="preserve">  No DOI</w:t>
      </w:r>
      <w:r w:rsidRPr="00EF64F3" w:rsidR="00362CFB">
        <w:rPr>
          <w:rStyle w:val="rprtid1"/>
          <w:color w:val="auto"/>
          <w:sz w:val="20"/>
          <w:szCs w:val="20"/>
          <w:specVanish w:val="0"/>
        </w:rPr>
        <w:t>.</w:t>
      </w:r>
      <w:r w:rsidRPr="00EF64F3" w:rsidR="006456D9">
        <w:rPr>
          <w:rStyle w:val="rprtid1"/>
          <w:color w:val="auto"/>
          <w:sz w:val="20"/>
          <w:szCs w:val="20"/>
          <w:specVanish w:val="0"/>
        </w:rPr>
        <w:t xml:space="preserve"> </w:t>
      </w:r>
    </w:p>
    <w:p w:rsidRPr="00EF64F3" w:rsidR="00D536AD" w:rsidP="00FD3D00" w:rsidRDefault="002E3B3C" w14:paraId="08127291" w14:textId="77777777">
      <w:pPr>
        <w:widowControl w:val="0"/>
        <w:numPr>
          <w:ilvl w:val="0"/>
          <w:numId w:val="5"/>
        </w:numPr>
        <w:shd w:val="clear" w:color="auto" w:fill="FFFFFF"/>
        <w:ind w:left="360"/>
        <w:rPr>
          <w:sz w:val="22"/>
          <w:szCs w:val="22"/>
        </w:rPr>
      </w:pPr>
      <w:r w:rsidRPr="00EF64F3">
        <w:rPr>
          <w:sz w:val="22"/>
          <w:szCs w:val="22"/>
        </w:rPr>
        <w:t xml:space="preserve">Horner, S.D., Abel, E., Taylor, K., &amp; Sands, D. (2004). Using theory to guide the diffusion of genetics content in nursing curricula. </w:t>
      </w:r>
      <w:r w:rsidRPr="00EF64F3">
        <w:rPr>
          <w:i/>
          <w:iCs/>
          <w:sz w:val="22"/>
          <w:szCs w:val="22"/>
        </w:rPr>
        <w:t>Nursing Outlook,</w:t>
      </w:r>
      <w:r w:rsidRPr="00EF64F3">
        <w:rPr>
          <w:sz w:val="22"/>
          <w:szCs w:val="22"/>
        </w:rPr>
        <w:t xml:space="preserve"> </w:t>
      </w:r>
      <w:r w:rsidRPr="00EF64F3">
        <w:rPr>
          <w:i/>
          <w:iCs/>
          <w:sz w:val="22"/>
          <w:szCs w:val="22"/>
        </w:rPr>
        <w:t>52,</w:t>
      </w:r>
      <w:r w:rsidRPr="00EF64F3">
        <w:rPr>
          <w:sz w:val="22"/>
          <w:szCs w:val="22"/>
        </w:rPr>
        <w:t xml:space="preserve"> 80-84.</w:t>
      </w:r>
      <w:r w:rsidRPr="00EF64F3" w:rsidR="00B505CF">
        <w:rPr>
          <w:sz w:val="22"/>
          <w:szCs w:val="22"/>
        </w:rPr>
        <w:t xml:space="preserve"> </w:t>
      </w:r>
      <w:r w:rsidRPr="00EF64F3" w:rsidR="00B505CF">
        <w:rPr>
          <w:sz w:val="20"/>
          <w:szCs w:val="20"/>
        </w:rPr>
        <w:t>doi: 10.1016/j.outlook.2003.08.008</w:t>
      </w:r>
      <w:r w:rsidRPr="00EF64F3" w:rsidR="00362CFB">
        <w:rPr>
          <w:sz w:val="20"/>
          <w:szCs w:val="20"/>
        </w:rPr>
        <w:t>.</w:t>
      </w:r>
      <w:r w:rsidRPr="00EF64F3" w:rsidR="006456D9">
        <w:rPr>
          <w:sz w:val="20"/>
          <w:szCs w:val="20"/>
        </w:rPr>
        <w:t xml:space="preserve"> </w:t>
      </w:r>
    </w:p>
    <w:p w:rsidRPr="00EF64F3" w:rsidR="00D536AD" w:rsidP="00FD3D00" w:rsidRDefault="002E3B3C" w14:paraId="46C1E9E9" w14:textId="77777777">
      <w:pPr>
        <w:widowControl w:val="0"/>
        <w:numPr>
          <w:ilvl w:val="0"/>
          <w:numId w:val="5"/>
        </w:numPr>
        <w:shd w:val="clear" w:color="auto" w:fill="FFFFFF"/>
        <w:ind w:left="360"/>
        <w:rPr>
          <w:sz w:val="22"/>
          <w:szCs w:val="22"/>
        </w:rPr>
      </w:pPr>
      <w:r w:rsidRPr="00EF64F3">
        <w:rPr>
          <w:sz w:val="22"/>
          <w:szCs w:val="22"/>
        </w:rPr>
        <w:t xml:space="preserve">Rew, L., &amp; Horner, S.D. (2003). Resilience framework for reducing health-risk behaviors in </w:t>
      </w:r>
      <w:r w:rsidRPr="00EF64F3" w:rsidR="00E94A7B">
        <w:rPr>
          <w:sz w:val="22"/>
          <w:szCs w:val="22"/>
        </w:rPr>
        <w:t>adolescents</w:t>
      </w:r>
      <w:r w:rsidRPr="00EF64F3">
        <w:rPr>
          <w:sz w:val="22"/>
          <w:szCs w:val="22"/>
        </w:rPr>
        <w:t xml:space="preserve">. </w:t>
      </w:r>
      <w:r w:rsidRPr="00EF64F3">
        <w:rPr>
          <w:i/>
          <w:iCs/>
          <w:sz w:val="22"/>
          <w:szCs w:val="22"/>
        </w:rPr>
        <w:t>Journal of Pediatric Nursing, 18,</w:t>
      </w:r>
      <w:r w:rsidRPr="00EF64F3">
        <w:rPr>
          <w:sz w:val="22"/>
          <w:szCs w:val="22"/>
        </w:rPr>
        <w:t xml:space="preserve"> 379-388.</w:t>
      </w:r>
      <w:r w:rsidRPr="00EF64F3" w:rsidR="00B505CF">
        <w:rPr>
          <w:sz w:val="22"/>
          <w:szCs w:val="22"/>
        </w:rPr>
        <w:t xml:space="preserve"> </w:t>
      </w:r>
      <w:r w:rsidRPr="00EF64F3" w:rsidR="00B505CF">
        <w:rPr>
          <w:sz w:val="20"/>
          <w:szCs w:val="20"/>
        </w:rPr>
        <w:t>doi: 10.1016/S0882-5963(03)00162-3</w:t>
      </w:r>
      <w:r w:rsidRPr="00EF64F3" w:rsidR="00362CFB">
        <w:rPr>
          <w:sz w:val="20"/>
          <w:szCs w:val="20"/>
        </w:rPr>
        <w:t>.</w:t>
      </w:r>
      <w:r w:rsidRPr="00EF64F3" w:rsidR="00B505CF">
        <w:rPr>
          <w:sz w:val="20"/>
          <w:szCs w:val="20"/>
        </w:rPr>
        <w:t xml:space="preserve"> </w:t>
      </w:r>
      <w:r w:rsidRPr="00EF64F3" w:rsidR="006456D9">
        <w:rPr>
          <w:sz w:val="20"/>
          <w:szCs w:val="20"/>
        </w:rPr>
        <w:t xml:space="preserve"> </w:t>
      </w:r>
    </w:p>
    <w:p w:rsidRPr="00EF64F3" w:rsidR="00D536AD" w:rsidP="00FD3D00" w:rsidRDefault="002E3B3C" w14:paraId="18376331" w14:textId="77777777">
      <w:pPr>
        <w:widowControl w:val="0"/>
        <w:numPr>
          <w:ilvl w:val="0"/>
          <w:numId w:val="5"/>
        </w:numPr>
        <w:shd w:val="clear" w:color="auto" w:fill="FFFFFF"/>
        <w:ind w:left="360"/>
        <w:rPr>
          <w:i/>
          <w:iCs/>
          <w:sz w:val="20"/>
          <w:szCs w:val="20"/>
        </w:rPr>
      </w:pPr>
      <w:r w:rsidRPr="00EF64F3">
        <w:rPr>
          <w:sz w:val="22"/>
          <w:szCs w:val="22"/>
        </w:rPr>
        <w:t xml:space="preserve">Horner, S.D., &amp; Fouladi, R.T.  (2003). </w:t>
      </w:r>
      <w:r w:rsidRPr="00EF64F3" w:rsidR="00B505CF">
        <w:rPr>
          <w:sz w:val="22"/>
          <w:szCs w:val="22"/>
        </w:rPr>
        <w:t>Home asthma management for rural families</w:t>
      </w:r>
      <w:r w:rsidRPr="00EF64F3">
        <w:rPr>
          <w:sz w:val="22"/>
          <w:szCs w:val="22"/>
        </w:rPr>
        <w:t xml:space="preserve">. </w:t>
      </w:r>
      <w:r w:rsidRPr="00EF64F3">
        <w:rPr>
          <w:i/>
          <w:iCs/>
          <w:sz w:val="22"/>
          <w:szCs w:val="22"/>
        </w:rPr>
        <w:t>Journal for Specialists in Pediatric Nursing,</w:t>
      </w:r>
      <w:r w:rsidRPr="00EF64F3">
        <w:rPr>
          <w:sz w:val="22"/>
          <w:szCs w:val="22"/>
        </w:rPr>
        <w:t xml:space="preserve"> </w:t>
      </w:r>
      <w:r w:rsidRPr="00EF64F3">
        <w:rPr>
          <w:i/>
          <w:iCs/>
          <w:sz w:val="22"/>
          <w:szCs w:val="22"/>
        </w:rPr>
        <w:t>8,</w:t>
      </w:r>
      <w:r w:rsidRPr="00EF64F3">
        <w:rPr>
          <w:sz w:val="22"/>
          <w:szCs w:val="22"/>
        </w:rPr>
        <w:t xml:space="preserve"> 52-61. </w:t>
      </w:r>
      <w:r w:rsidRPr="00EF64F3" w:rsidR="00B505CF">
        <w:rPr>
          <w:sz w:val="20"/>
          <w:szCs w:val="20"/>
        </w:rPr>
        <w:t>doi: 10.1111/j.1744-6155.2003.tb00187.x</w:t>
      </w:r>
      <w:r w:rsidRPr="00EF64F3" w:rsidR="00362CFB">
        <w:rPr>
          <w:sz w:val="20"/>
          <w:szCs w:val="20"/>
        </w:rPr>
        <w:t>.</w:t>
      </w:r>
      <w:r w:rsidRPr="00EF64F3" w:rsidR="00990431">
        <w:rPr>
          <w:sz w:val="20"/>
          <w:szCs w:val="20"/>
        </w:rPr>
        <w:t xml:space="preserve"> </w:t>
      </w:r>
    </w:p>
    <w:p w:rsidRPr="00EF64F3" w:rsidR="00D536AD" w:rsidP="00FD3D00" w:rsidRDefault="00EB428C" w14:paraId="1FE51696" w14:textId="77777777">
      <w:pPr>
        <w:widowControl w:val="0"/>
        <w:numPr>
          <w:ilvl w:val="0"/>
          <w:numId w:val="5"/>
        </w:numPr>
        <w:shd w:val="clear" w:color="auto" w:fill="FFFFFF"/>
        <w:ind w:left="360"/>
        <w:rPr>
          <w:sz w:val="22"/>
          <w:szCs w:val="22"/>
        </w:rPr>
      </w:pPr>
      <w:r w:rsidRPr="00EF64F3">
        <w:rPr>
          <w:sz w:val="22"/>
          <w:szCs w:val="22"/>
        </w:rPr>
        <w:t>§</w:t>
      </w:r>
      <w:r w:rsidRPr="00EF64F3" w:rsidR="002E3B3C">
        <w:rPr>
          <w:i/>
          <w:iCs/>
          <w:sz w:val="22"/>
          <w:szCs w:val="22"/>
        </w:rPr>
        <w:t>Chen, H.S.,</w:t>
      </w:r>
      <w:r w:rsidRPr="00EF64F3" w:rsidR="002E3B3C">
        <w:rPr>
          <w:sz w:val="22"/>
          <w:szCs w:val="22"/>
        </w:rPr>
        <w:t xml:space="preserve"> Horner, S.D., &amp; Percy, M.S. (2003). Cross cultural validation of the </w:t>
      </w:r>
      <w:r w:rsidRPr="00EF64F3" w:rsidR="00E94A7B">
        <w:rPr>
          <w:sz w:val="22"/>
          <w:szCs w:val="22"/>
        </w:rPr>
        <w:t>s</w:t>
      </w:r>
      <w:r w:rsidRPr="00EF64F3" w:rsidR="002E3B3C">
        <w:rPr>
          <w:sz w:val="22"/>
          <w:szCs w:val="22"/>
        </w:rPr>
        <w:t xml:space="preserve">tages of </w:t>
      </w:r>
      <w:r w:rsidRPr="00EF64F3" w:rsidR="00E94A7B">
        <w:rPr>
          <w:sz w:val="22"/>
          <w:szCs w:val="22"/>
        </w:rPr>
        <w:t>t</w:t>
      </w:r>
      <w:r w:rsidRPr="00EF64F3" w:rsidR="002E3B3C">
        <w:rPr>
          <w:sz w:val="22"/>
          <w:szCs w:val="22"/>
        </w:rPr>
        <w:t>obacco</w:t>
      </w:r>
      <w:r w:rsidRPr="00EF64F3" w:rsidR="00E94A7B">
        <w:rPr>
          <w:sz w:val="22"/>
          <w:szCs w:val="22"/>
        </w:rPr>
        <w:t xml:space="preserve"> a</w:t>
      </w:r>
      <w:r w:rsidRPr="00EF64F3" w:rsidR="002E3B3C">
        <w:rPr>
          <w:sz w:val="22"/>
          <w:szCs w:val="22"/>
        </w:rPr>
        <w:t xml:space="preserve">cquisition </w:t>
      </w:r>
      <w:r w:rsidRPr="00EF64F3" w:rsidR="00E94A7B">
        <w:rPr>
          <w:sz w:val="22"/>
          <w:szCs w:val="22"/>
        </w:rPr>
        <w:t>q</w:t>
      </w:r>
      <w:r w:rsidRPr="00EF64F3" w:rsidR="002E3B3C">
        <w:rPr>
          <w:sz w:val="22"/>
          <w:szCs w:val="22"/>
        </w:rPr>
        <w:t xml:space="preserve">uestionnaire and the </w:t>
      </w:r>
      <w:r w:rsidRPr="00EF64F3" w:rsidR="00E94A7B">
        <w:rPr>
          <w:sz w:val="22"/>
          <w:szCs w:val="22"/>
        </w:rPr>
        <w:t>d</w:t>
      </w:r>
      <w:r w:rsidRPr="00EF64F3" w:rsidR="002E3B3C">
        <w:rPr>
          <w:sz w:val="22"/>
          <w:szCs w:val="22"/>
        </w:rPr>
        <w:t xml:space="preserve">ecisional </w:t>
      </w:r>
      <w:r w:rsidRPr="00EF64F3" w:rsidR="00E94A7B">
        <w:rPr>
          <w:sz w:val="22"/>
          <w:szCs w:val="22"/>
        </w:rPr>
        <w:t>b</w:t>
      </w:r>
      <w:r w:rsidRPr="00EF64F3" w:rsidR="002E3B3C">
        <w:rPr>
          <w:sz w:val="22"/>
          <w:szCs w:val="22"/>
        </w:rPr>
        <w:t xml:space="preserve">alance </w:t>
      </w:r>
      <w:r w:rsidRPr="00EF64F3" w:rsidR="00E94A7B">
        <w:rPr>
          <w:sz w:val="22"/>
          <w:szCs w:val="22"/>
        </w:rPr>
        <w:t>s</w:t>
      </w:r>
      <w:r w:rsidRPr="00EF64F3" w:rsidR="002E3B3C">
        <w:rPr>
          <w:sz w:val="22"/>
          <w:szCs w:val="22"/>
        </w:rPr>
        <w:t xml:space="preserve">cale. </w:t>
      </w:r>
      <w:r w:rsidRPr="00EF64F3" w:rsidR="002E3B3C">
        <w:rPr>
          <w:i/>
          <w:iCs/>
          <w:sz w:val="22"/>
          <w:szCs w:val="22"/>
        </w:rPr>
        <w:t>Research in Nursing and Health, 26</w:t>
      </w:r>
      <w:r w:rsidRPr="00EF64F3" w:rsidR="002E3B3C">
        <w:rPr>
          <w:sz w:val="22"/>
          <w:szCs w:val="22"/>
        </w:rPr>
        <w:t>, 233-243.</w:t>
      </w:r>
      <w:r w:rsidRPr="00EF64F3" w:rsidR="00E85EC3">
        <w:rPr>
          <w:sz w:val="22"/>
          <w:szCs w:val="22"/>
        </w:rPr>
        <w:t xml:space="preserve"> </w:t>
      </w:r>
      <w:r w:rsidRPr="00EF64F3" w:rsidR="00E85EC3">
        <w:rPr>
          <w:sz w:val="20"/>
          <w:szCs w:val="20"/>
        </w:rPr>
        <w:t>doi: 10.1002/nur.10082</w:t>
      </w:r>
      <w:r w:rsidRPr="00EF64F3" w:rsidR="00362CFB">
        <w:rPr>
          <w:sz w:val="20"/>
          <w:szCs w:val="20"/>
        </w:rPr>
        <w:t>.</w:t>
      </w:r>
    </w:p>
    <w:p w:rsidRPr="00EF64F3" w:rsidR="00D536AD" w:rsidP="00FD3D00" w:rsidRDefault="002E3B3C" w14:paraId="32A02C6B" w14:textId="77777777">
      <w:pPr>
        <w:widowControl w:val="0"/>
        <w:numPr>
          <w:ilvl w:val="0"/>
          <w:numId w:val="5"/>
        </w:numPr>
        <w:shd w:val="clear" w:color="auto" w:fill="FFFFFF"/>
        <w:ind w:left="360"/>
        <w:rPr>
          <w:sz w:val="20"/>
          <w:szCs w:val="20"/>
        </w:rPr>
      </w:pPr>
      <w:r w:rsidRPr="00EF64F3">
        <w:rPr>
          <w:sz w:val="22"/>
          <w:szCs w:val="22"/>
        </w:rPr>
        <w:t xml:space="preserve">Rew, L. &amp; Horner, S.D.  (2003). Personal strengths of homeless adolescents living in a high-risk environment. </w:t>
      </w:r>
      <w:r w:rsidRPr="00EF64F3">
        <w:rPr>
          <w:i/>
          <w:iCs/>
          <w:sz w:val="22"/>
          <w:szCs w:val="22"/>
        </w:rPr>
        <w:t>Advances in Nursing Science, 26</w:t>
      </w:r>
      <w:r w:rsidRPr="00EF64F3">
        <w:rPr>
          <w:sz w:val="22"/>
          <w:szCs w:val="22"/>
        </w:rPr>
        <w:t>(2), 90-101</w:t>
      </w:r>
      <w:r w:rsidRPr="00EF64F3">
        <w:rPr>
          <w:i/>
          <w:iCs/>
          <w:sz w:val="22"/>
          <w:szCs w:val="22"/>
        </w:rPr>
        <w:t>.</w:t>
      </w:r>
      <w:r w:rsidRPr="00EF64F3" w:rsidR="00E85EC3">
        <w:rPr>
          <w:i/>
          <w:iCs/>
          <w:sz w:val="22"/>
          <w:szCs w:val="22"/>
        </w:rPr>
        <w:t xml:space="preserve"> </w:t>
      </w:r>
      <w:r w:rsidRPr="00EF64F3" w:rsidR="00E85EC3">
        <w:rPr>
          <w:iCs/>
          <w:sz w:val="20"/>
          <w:szCs w:val="20"/>
        </w:rPr>
        <w:t>No DOI</w:t>
      </w:r>
      <w:r w:rsidRPr="00EF64F3" w:rsidR="00362CFB">
        <w:rPr>
          <w:iCs/>
          <w:sz w:val="20"/>
          <w:szCs w:val="20"/>
        </w:rPr>
        <w:t>.</w:t>
      </w:r>
      <w:r w:rsidRPr="00EF64F3" w:rsidR="006456D9">
        <w:rPr>
          <w:iCs/>
          <w:sz w:val="20"/>
          <w:szCs w:val="20"/>
        </w:rPr>
        <w:t xml:space="preserve"> </w:t>
      </w:r>
    </w:p>
    <w:p w:rsidRPr="00EF64F3" w:rsidR="00D536AD" w:rsidP="00FD3D00" w:rsidRDefault="00EB428C" w14:paraId="45D4D9FD" w14:textId="77777777">
      <w:pPr>
        <w:widowControl w:val="0"/>
        <w:numPr>
          <w:ilvl w:val="0"/>
          <w:numId w:val="5"/>
        </w:numPr>
        <w:shd w:val="clear" w:color="auto" w:fill="FFFFFF"/>
        <w:ind w:left="360"/>
        <w:rPr>
          <w:sz w:val="20"/>
          <w:szCs w:val="20"/>
        </w:rPr>
      </w:pPr>
      <w:r w:rsidRPr="00EF64F3">
        <w:rPr>
          <w:sz w:val="22"/>
          <w:szCs w:val="22"/>
        </w:rPr>
        <w:t>§</w:t>
      </w:r>
      <w:r w:rsidRPr="00EF64F3" w:rsidR="002E3B3C">
        <w:rPr>
          <w:i/>
          <w:iCs/>
          <w:sz w:val="22"/>
          <w:szCs w:val="22"/>
        </w:rPr>
        <w:t>Gau, B.S</w:t>
      </w:r>
      <w:r w:rsidRPr="00EF64F3" w:rsidR="002E3B3C">
        <w:rPr>
          <w:sz w:val="22"/>
          <w:szCs w:val="22"/>
        </w:rPr>
        <w:t xml:space="preserve">., Horner, S.D., </w:t>
      </w:r>
      <w:r w:rsidRPr="00EF64F3" w:rsidR="002E4D3A">
        <w:rPr>
          <w:sz w:val="22"/>
          <w:szCs w:val="22"/>
        </w:rPr>
        <w:t xml:space="preserve">Chang, S.C., </w:t>
      </w:r>
      <w:r w:rsidRPr="00EF64F3" w:rsidR="002E3B3C">
        <w:rPr>
          <w:sz w:val="22"/>
          <w:szCs w:val="22"/>
        </w:rPr>
        <w:t>&amp; Chen, Y.C. (2002). Asthma management efficacy of school nurse</w:t>
      </w:r>
      <w:r w:rsidRPr="00EF64F3" w:rsidR="00E94A7B">
        <w:rPr>
          <w:sz w:val="22"/>
          <w:szCs w:val="22"/>
        </w:rPr>
        <w:t xml:space="preserve"> in Taiwan</w:t>
      </w:r>
      <w:r w:rsidRPr="00EF64F3" w:rsidR="002E3B3C">
        <w:rPr>
          <w:sz w:val="22"/>
          <w:szCs w:val="22"/>
        </w:rPr>
        <w:t xml:space="preserve">. </w:t>
      </w:r>
      <w:r w:rsidRPr="00EF64F3" w:rsidR="002E3B3C">
        <w:rPr>
          <w:i/>
          <w:iCs/>
          <w:sz w:val="22"/>
          <w:szCs w:val="22"/>
        </w:rPr>
        <w:t>International Journal of Nursing Studies,</w:t>
      </w:r>
      <w:r w:rsidRPr="00EF64F3" w:rsidR="002E3B3C">
        <w:rPr>
          <w:sz w:val="22"/>
          <w:szCs w:val="22"/>
        </w:rPr>
        <w:t xml:space="preserve"> </w:t>
      </w:r>
      <w:r w:rsidRPr="00EF64F3" w:rsidR="002E3B3C">
        <w:rPr>
          <w:i/>
          <w:iCs/>
          <w:sz w:val="22"/>
          <w:szCs w:val="22"/>
        </w:rPr>
        <w:t>39,</w:t>
      </w:r>
      <w:r w:rsidRPr="00EF64F3" w:rsidR="002E3B3C">
        <w:rPr>
          <w:sz w:val="22"/>
          <w:szCs w:val="22"/>
        </w:rPr>
        <w:t xml:space="preserve"> 279-285. </w:t>
      </w:r>
      <w:r w:rsidRPr="00EF64F3" w:rsidR="00E85EC3">
        <w:rPr>
          <w:sz w:val="20"/>
          <w:szCs w:val="20"/>
        </w:rPr>
        <w:t>doi: 10.1016/S0020-7489(01)00037-2</w:t>
      </w:r>
      <w:r w:rsidRPr="00EF64F3" w:rsidR="00362CFB">
        <w:rPr>
          <w:sz w:val="20"/>
          <w:szCs w:val="20"/>
        </w:rPr>
        <w:t>.</w:t>
      </w:r>
      <w:r w:rsidRPr="00EF64F3" w:rsidR="00E85EC3">
        <w:rPr>
          <w:sz w:val="20"/>
          <w:szCs w:val="20"/>
        </w:rPr>
        <w:t xml:space="preserve"> </w:t>
      </w:r>
      <w:r w:rsidRPr="00EF64F3" w:rsidR="006456D9">
        <w:rPr>
          <w:sz w:val="20"/>
          <w:szCs w:val="20"/>
        </w:rPr>
        <w:t xml:space="preserve"> </w:t>
      </w:r>
    </w:p>
    <w:p w:rsidRPr="00EF64F3" w:rsidR="00166D55" w:rsidP="005547E3" w:rsidRDefault="002E3B3C" w14:paraId="11BBA5F1" w14:textId="77777777">
      <w:pPr>
        <w:widowControl w:val="0"/>
        <w:numPr>
          <w:ilvl w:val="0"/>
          <w:numId w:val="5"/>
        </w:numPr>
        <w:shd w:val="clear" w:color="auto" w:fill="FFFFFF"/>
        <w:ind w:left="360"/>
        <w:rPr>
          <w:sz w:val="22"/>
          <w:szCs w:val="22"/>
        </w:rPr>
      </w:pPr>
      <w:r w:rsidRPr="00EF64F3">
        <w:rPr>
          <w:sz w:val="22"/>
          <w:szCs w:val="22"/>
        </w:rPr>
        <w:t xml:space="preserve">Horner, S.D., </w:t>
      </w:r>
      <w:r w:rsidRPr="00EF64F3" w:rsidR="00EB428C">
        <w:rPr>
          <w:sz w:val="22"/>
          <w:szCs w:val="22"/>
        </w:rPr>
        <w:t>£</w:t>
      </w:r>
      <w:r w:rsidRPr="00EF64F3">
        <w:rPr>
          <w:i/>
          <w:iCs/>
          <w:sz w:val="22"/>
          <w:szCs w:val="22"/>
        </w:rPr>
        <w:t>Surratt, D</w:t>
      </w:r>
      <w:r w:rsidRPr="00EF64F3">
        <w:rPr>
          <w:sz w:val="22"/>
          <w:szCs w:val="22"/>
        </w:rPr>
        <w:t xml:space="preserve">., &amp; </w:t>
      </w:r>
      <w:r w:rsidRPr="00EF64F3" w:rsidR="00EB428C">
        <w:rPr>
          <w:sz w:val="22"/>
          <w:szCs w:val="22"/>
        </w:rPr>
        <w:t>£</w:t>
      </w:r>
      <w:r w:rsidRPr="00EF64F3">
        <w:rPr>
          <w:i/>
          <w:iCs/>
          <w:sz w:val="22"/>
          <w:szCs w:val="22"/>
        </w:rPr>
        <w:t>Smith, S.B</w:t>
      </w:r>
      <w:r w:rsidRPr="00EF64F3">
        <w:rPr>
          <w:sz w:val="22"/>
          <w:szCs w:val="22"/>
        </w:rPr>
        <w:t xml:space="preserve">. (2002). The impact of asthma risk factors on home management of childhood asthma. </w:t>
      </w:r>
      <w:r w:rsidRPr="00EF64F3">
        <w:rPr>
          <w:i/>
          <w:iCs/>
          <w:sz w:val="22"/>
          <w:szCs w:val="22"/>
        </w:rPr>
        <w:t>Journal of Pediatric Nursing, 17,</w:t>
      </w:r>
      <w:r w:rsidRPr="00EF64F3">
        <w:rPr>
          <w:sz w:val="22"/>
          <w:szCs w:val="22"/>
        </w:rPr>
        <w:t xml:space="preserve"> 211-221.</w:t>
      </w:r>
      <w:r w:rsidRPr="00EF64F3" w:rsidR="00E85EC3">
        <w:rPr>
          <w:sz w:val="22"/>
          <w:szCs w:val="22"/>
        </w:rPr>
        <w:t xml:space="preserve"> </w:t>
      </w:r>
      <w:r w:rsidRPr="00EF64F3" w:rsidR="00E85EC3">
        <w:rPr>
          <w:sz w:val="20"/>
          <w:szCs w:val="20"/>
        </w:rPr>
        <w:t>doi: 10.1053/jpdn.2002.124115</w:t>
      </w:r>
      <w:r w:rsidRPr="00EF64F3" w:rsidR="00362CFB">
        <w:rPr>
          <w:sz w:val="20"/>
          <w:szCs w:val="20"/>
        </w:rPr>
        <w:t>.</w:t>
      </w:r>
      <w:r w:rsidRPr="00EF64F3" w:rsidR="00E85EC3">
        <w:rPr>
          <w:sz w:val="20"/>
          <w:szCs w:val="20"/>
        </w:rPr>
        <w:t xml:space="preserve"> </w:t>
      </w:r>
    </w:p>
    <w:p w:rsidRPr="00EF64F3" w:rsidR="00166D55" w:rsidP="005547E3" w:rsidRDefault="00EB428C" w14:paraId="66D9B8A9" w14:textId="77777777">
      <w:pPr>
        <w:widowControl w:val="0"/>
        <w:numPr>
          <w:ilvl w:val="0"/>
          <w:numId w:val="5"/>
        </w:numPr>
        <w:shd w:val="clear" w:color="auto" w:fill="FFFFFF"/>
        <w:ind w:left="360"/>
        <w:rPr>
          <w:sz w:val="20"/>
          <w:szCs w:val="20"/>
        </w:rPr>
      </w:pPr>
      <w:r w:rsidRPr="00EF64F3">
        <w:rPr>
          <w:sz w:val="22"/>
          <w:szCs w:val="22"/>
        </w:rPr>
        <w:t>§</w:t>
      </w:r>
      <w:r w:rsidRPr="00EF64F3" w:rsidR="002E3B3C">
        <w:rPr>
          <w:i/>
          <w:iCs/>
          <w:sz w:val="22"/>
          <w:szCs w:val="22"/>
        </w:rPr>
        <w:t>Chen, H.S</w:t>
      </w:r>
      <w:r w:rsidRPr="00EF64F3" w:rsidR="002E3B3C">
        <w:rPr>
          <w:sz w:val="22"/>
          <w:szCs w:val="22"/>
        </w:rPr>
        <w:t xml:space="preserve">., Horner, S.D., &amp; Percy, M.S. (2002). Validation of the smoking self-efficacy survey for Taiwanese children. </w:t>
      </w:r>
      <w:r w:rsidRPr="00EF64F3" w:rsidR="002E3B3C">
        <w:rPr>
          <w:i/>
          <w:iCs/>
          <w:sz w:val="22"/>
          <w:szCs w:val="22"/>
        </w:rPr>
        <w:t>Image, Journal of Nursing Scholarship,</w:t>
      </w:r>
      <w:r w:rsidRPr="00EF64F3" w:rsidR="002E3B3C">
        <w:rPr>
          <w:sz w:val="22"/>
          <w:szCs w:val="22"/>
        </w:rPr>
        <w:t xml:space="preserve"> </w:t>
      </w:r>
      <w:r w:rsidRPr="00EF64F3" w:rsidR="002E3B3C">
        <w:rPr>
          <w:i/>
          <w:iCs/>
          <w:sz w:val="22"/>
          <w:szCs w:val="22"/>
        </w:rPr>
        <w:t>34,</w:t>
      </w:r>
      <w:r w:rsidRPr="00EF64F3" w:rsidR="002E3B3C">
        <w:rPr>
          <w:sz w:val="22"/>
          <w:szCs w:val="22"/>
        </w:rPr>
        <w:t xml:space="preserve"> 33-37. </w:t>
      </w:r>
      <w:r w:rsidRPr="00EF64F3" w:rsidR="00E85EC3">
        <w:rPr>
          <w:sz w:val="20"/>
          <w:szCs w:val="20"/>
        </w:rPr>
        <w:t>doi: 10.1111/j.1547-5069.2002.00033.x</w:t>
      </w:r>
      <w:r w:rsidRPr="00EF64F3" w:rsidR="00362CFB">
        <w:rPr>
          <w:sz w:val="20"/>
          <w:szCs w:val="20"/>
        </w:rPr>
        <w:t>.</w:t>
      </w:r>
      <w:r w:rsidRPr="00EF64F3" w:rsidR="006456D9">
        <w:rPr>
          <w:sz w:val="20"/>
          <w:szCs w:val="20"/>
        </w:rPr>
        <w:t xml:space="preserve"> </w:t>
      </w:r>
    </w:p>
    <w:p w:rsidRPr="00EF64F3" w:rsidR="00166D55" w:rsidP="005547E3" w:rsidRDefault="002E3B3C" w14:paraId="498E0861" w14:textId="77777777">
      <w:pPr>
        <w:widowControl w:val="0"/>
        <w:numPr>
          <w:ilvl w:val="0"/>
          <w:numId w:val="5"/>
        </w:numPr>
        <w:shd w:val="clear" w:color="auto" w:fill="FFFFFF"/>
        <w:ind w:left="360"/>
        <w:rPr>
          <w:sz w:val="20"/>
          <w:szCs w:val="20"/>
        </w:rPr>
      </w:pPr>
      <w:r w:rsidRPr="00EF64F3">
        <w:rPr>
          <w:sz w:val="22"/>
          <w:szCs w:val="22"/>
        </w:rPr>
        <w:t>Rew, L., Thomas, N., Horner, S.D., Resnick, M.D., &amp; Beuhring, T. (2001). Correlate</w:t>
      </w:r>
      <w:r w:rsidRPr="00EF64F3" w:rsidR="00154C6B">
        <w:rPr>
          <w:sz w:val="22"/>
          <w:szCs w:val="22"/>
        </w:rPr>
        <w:t>s</w:t>
      </w:r>
      <w:r w:rsidRPr="00EF64F3">
        <w:rPr>
          <w:sz w:val="22"/>
          <w:szCs w:val="22"/>
        </w:rPr>
        <w:t xml:space="preserve"> of recent suicide attempts in a triethnic group of adolescents. </w:t>
      </w:r>
      <w:r w:rsidRPr="00EF64F3">
        <w:rPr>
          <w:i/>
          <w:iCs/>
          <w:sz w:val="22"/>
          <w:szCs w:val="22"/>
        </w:rPr>
        <w:t>Image, Journal of Nursing Scholarship, 33,</w:t>
      </w:r>
      <w:r w:rsidRPr="00EF64F3">
        <w:rPr>
          <w:sz w:val="22"/>
          <w:szCs w:val="22"/>
        </w:rPr>
        <w:t xml:space="preserve"> 361-367.</w:t>
      </w:r>
      <w:r w:rsidRPr="00EF64F3" w:rsidR="00E85EC3">
        <w:rPr>
          <w:sz w:val="22"/>
          <w:szCs w:val="22"/>
        </w:rPr>
        <w:t xml:space="preserve"> </w:t>
      </w:r>
      <w:r w:rsidRPr="00EF64F3" w:rsidR="00E85EC3">
        <w:rPr>
          <w:sz w:val="20"/>
          <w:szCs w:val="20"/>
        </w:rPr>
        <w:t>doi: 10.1111/j.1547-5069.2001.00361.x</w:t>
      </w:r>
      <w:r w:rsidRPr="00EF64F3" w:rsidR="00362CFB">
        <w:rPr>
          <w:sz w:val="20"/>
          <w:szCs w:val="20"/>
        </w:rPr>
        <w:t>.</w:t>
      </w:r>
      <w:r w:rsidRPr="00EF64F3" w:rsidR="006456D9">
        <w:rPr>
          <w:sz w:val="20"/>
          <w:szCs w:val="20"/>
        </w:rPr>
        <w:t xml:space="preserve"> </w:t>
      </w:r>
    </w:p>
    <w:p w:rsidRPr="00EF64F3" w:rsidR="00166D55" w:rsidP="005547E3" w:rsidRDefault="00EB428C" w14:paraId="68E45B09" w14:textId="77777777">
      <w:pPr>
        <w:widowControl w:val="0"/>
        <w:numPr>
          <w:ilvl w:val="0"/>
          <w:numId w:val="5"/>
        </w:numPr>
        <w:shd w:val="clear" w:color="auto" w:fill="FFFFFF"/>
        <w:ind w:left="360"/>
        <w:rPr>
          <w:sz w:val="20"/>
          <w:szCs w:val="20"/>
        </w:rPr>
      </w:pPr>
      <w:r w:rsidRPr="00EF64F3">
        <w:rPr>
          <w:sz w:val="22"/>
          <w:szCs w:val="22"/>
        </w:rPr>
        <w:t>§</w:t>
      </w:r>
      <w:r w:rsidRPr="00EF64F3" w:rsidR="002E3B3C">
        <w:rPr>
          <w:i/>
          <w:iCs/>
          <w:sz w:val="22"/>
          <w:szCs w:val="22"/>
        </w:rPr>
        <w:t>Chen, H.S</w:t>
      </w:r>
      <w:r w:rsidRPr="00EF64F3" w:rsidR="002E3B3C">
        <w:rPr>
          <w:sz w:val="22"/>
          <w:szCs w:val="22"/>
        </w:rPr>
        <w:t xml:space="preserve">., Percy, M.S., &amp; Horner, S.D. (2001). Cigarettes: A growing problem for Taiwanese adolescents. </w:t>
      </w:r>
      <w:r w:rsidRPr="00EF64F3" w:rsidR="002E3B3C">
        <w:rPr>
          <w:i/>
          <w:iCs/>
          <w:sz w:val="22"/>
          <w:szCs w:val="22"/>
        </w:rPr>
        <w:t>Journal of Community Health Nursing,</w:t>
      </w:r>
      <w:r w:rsidRPr="00EF64F3" w:rsidR="002E3B3C">
        <w:rPr>
          <w:sz w:val="22"/>
          <w:szCs w:val="22"/>
        </w:rPr>
        <w:t xml:space="preserve"> </w:t>
      </w:r>
      <w:r w:rsidRPr="00EF64F3" w:rsidR="002E3B3C">
        <w:rPr>
          <w:i/>
          <w:iCs/>
          <w:sz w:val="22"/>
          <w:szCs w:val="22"/>
        </w:rPr>
        <w:t>18,</w:t>
      </w:r>
      <w:r w:rsidRPr="00EF64F3" w:rsidR="002E3B3C">
        <w:rPr>
          <w:sz w:val="22"/>
          <w:szCs w:val="22"/>
        </w:rPr>
        <w:t xml:space="preserve"> 167-175. </w:t>
      </w:r>
      <w:r w:rsidRPr="00EF64F3" w:rsidR="00E85EC3">
        <w:rPr>
          <w:sz w:val="20"/>
          <w:szCs w:val="20"/>
        </w:rPr>
        <w:t>doi:  10.1027/153276501750408970</w:t>
      </w:r>
      <w:r w:rsidRPr="00EF64F3" w:rsidR="00362CFB">
        <w:rPr>
          <w:sz w:val="20"/>
          <w:szCs w:val="20"/>
        </w:rPr>
        <w:t>.</w:t>
      </w:r>
      <w:r w:rsidRPr="00EF64F3" w:rsidR="00E85EC3">
        <w:rPr>
          <w:sz w:val="20"/>
          <w:szCs w:val="20"/>
        </w:rPr>
        <w:t xml:space="preserve"> </w:t>
      </w:r>
    </w:p>
    <w:p w:rsidRPr="00EF64F3" w:rsidR="00973348" w:rsidP="00973348" w:rsidRDefault="002E3B3C" w14:paraId="318E60F7" w14:textId="77777777">
      <w:pPr>
        <w:widowControl w:val="0"/>
        <w:numPr>
          <w:ilvl w:val="0"/>
          <w:numId w:val="5"/>
        </w:numPr>
        <w:shd w:val="clear" w:color="auto" w:fill="FFFFFF"/>
        <w:ind w:left="360"/>
        <w:rPr>
          <w:sz w:val="22"/>
          <w:szCs w:val="22"/>
        </w:rPr>
      </w:pPr>
      <w:r w:rsidRPr="00EF64F3">
        <w:rPr>
          <w:sz w:val="22"/>
          <w:szCs w:val="22"/>
        </w:rPr>
        <w:t xml:space="preserve">Horner, S.D. (2000). Using focus group methods with middle school children. </w:t>
      </w:r>
      <w:r w:rsidRPr="00EF64F3">
        <w:rPr>
          <w:i/>
          <w:iCs/>
          <w:sz w:val="22"/>
          <w:szCs w:val="22"/>
        </w:rPr>
        <w:t>Research in Nursing and Health, 23,</w:t>
      </w:r>
      <w:r w:rsidRPr="00EF64F3">
        <w:rPr>
          <w:sz w:val="22"/>
          <w:szCs w:val="22"/>
        </w:rPr>
        <w:t xml:space="preserve"> 510-517.</w:t>
      </w:r>
      <w:r w:rsidRPr="00EF64F3" w:rsidR="00E85EC3">
        <w:rPr>
          <w:sz w:val="22"/>
          <w:szCs w:val="22"/>
        </w:rPr>
        <w:t xml:space="preserve"> </w:t>
      </w:r>
      <w:r w:rsidRPr="00EF64F3" w:rsidR="00E85EC3">
        <w:rPr>
          <w:sz w:val="20"/>
          <w:szCs w:val="20"/>
        </w:rPr>
        <w:t>doi: 10.1002/1098-240X(200012)23:6&lt;510::AID-NUR9&gt;3.0.CO;2-L</w:t>
      </w:r>
      <w:r w:rsidRPr="00EF64F3" w:rsidR="00362CFB">
        <w:rPr>
          <w:sz w:val="20"/>
          <w:szCs w:val="20"/>
        </w:rPr>
        <w:t>.</w:t>
      </w:r>
      <w:r w:rsidRPr="00EF64F3" w:rsidR="006456D9">
        <w:rPr>
          <w:sz w:val="20"/>
          <w:szCs w:val="20"/>
        </w:rPr>
        <w:t xml:space="preserve"> </w:t>
      </w:r>
    </w:p>
    <w:p w:rsidRPr="00EF64F3" w:rsidR="00023220" w:rsidP="00973348" w:rsidRDefault="002E3B3C" w14:paraId="1B855465" w14:textId="3E1B1F59">
      <w:pPr>
        <w:widowControl w:val="0"/>
        <w:numPr>
          <w:ilvl w:val="0"/>
          <w:numId w:val="5"/>
        </w:numPr>
        <w:shd w:val="clear" w:color="auto" w:fill="FFFFFF"/>
        <w:ind w:left="360"/>
        <w:rPr>
          <w:sz w:val="22"/>
          <w:szCs w:val="22"/>
        </w:rPr>
      </w:pPr>
      <w:bookmarkStart w:name="_Hlk38623168" w:id="9"/>
      <w:r w:rsidRPr="00EF64F3">
        <w:rPr>
          <w:sz w:val="22"/>
          <w:szCs w:val="22"/>
        </w:rPr>
        <w:t xml:space="preserve">Horner, S.D., </w:t>
      </w:r>
      <w:r w:rsidRPr="00EF64F3" w:rsidR="00EB428C">
        <w:rPr>
          <w:sz w:val="22"/>
          <w:szCs w:val="22"/>
        </w:rPr>
        <w:t>£</w:t>
      </w:r>
      <w:r w:rsidRPr="00EF64F3">
        <w:rPr>
          <w:i/>
          <w:iCs/>
          <w:sz w:val="22"/>
          <w:szCs w:val="22"/>
        </w:rPr>
        <w:t>Surratt, D.,</w:t>
      </w:r>
      <w:r w:rsidRPr="00EF64F3">
        <w:rPr>
          <w:sz w:val="22"/>
          <w:szCs w:val="22"/>
        </w:rPr>
        <w:t xml:space="preserve"> &amp; </w:t>
      </w:r>
      <w:r w:rsidRPr="00EF64F3" w:rsidR="00EB428C">
        <w:rPr>
          <w:sz w:val="22"/>
          <w:szCs w:val="22"/>
        </w:rPr>
        <w:t>£</w:t>
      </w:r>
      <w:r w:rsidRPr="00EF64F3">
        <w:rPr>
          <w:i/>
          <w:iCs/>
          <w:sz w:val="22"/>
          <w:szCs w:val="22"/>
        </w:rPr>
        <w:t>Juliusson, S</w:t>
      </w:r>
      <w:r w:rsidRPr="00EF64F3">
        <w:rPr>
          <w:sz w:val="22"/>
          <w:szCs w:val="22"/>
        </w:rPr>
        <w:t xml:space="preserve">. (2000). Improving readability of patient education materials.  </w:t>
      </w:r>
      <w:r w:rsidRPr="00EF64F3">
        <w:rPr>
          <w:i/>
          <w:iCs/>
          <w:sz w:val="22"/>
          <w:szCs w:val="22"/>
        </w:rPr>
        <w:t>Journal of Community Health Nursing,</w:t>
      </w:r>
      <w:r w:rsidRPr="00EF64F3">
        <w:rPr>
          <w:sz w:val="22"/>
          <w:szCs w:val="22"/>
        </w:rPr>
        <w:t xml:space="preserve"> </w:t>
      </w:r>
      <w:r w:rsidRPr="00EF64F3">
        <w:rPr>
          <w:i/>
          <w:iCs/>
          <w:sz w:val="22"/>
          <w:szCs w:val="22"/>
        </w:rPr>
        <w:t>17,</w:t>
      </w:r>
      <w:r w:rsidRPr="00EF64F3">
        <w:rPr>
          <w:sz w:val="22"/>
          <w:szCs w:val="22"/>
        </w:rPr>
        <w:t xml:space="preserve"> 15-23.</w:t>
      </w:r>
      <w:r w:rsidRPr="00EF64F3" w:rsidR="00E85EC3">
        <w:rPr>
          <w:sz w:val="22"/>
          <w:szCs w:val="22"/>
        </w:rPr>
        <w:t xml:space="preserve"> </w:t>
      </w:r>
      <w:r w:rsidRPr="00EF64F3" w:rsidR="00E85EC3">
        <w:rPr>
          <w:sz w:val="20"/>
          <w:szCs w:val="20"/>
        </w:rPr>
        <w:t>doi: 10.1207/S15327655JCHN1701_02</w:t>
      </w:r>
      <w:r w:rsidRPr="00EF64F3" w:rsidR="00362CFB">
        <w:rPr>
          <w:sz w:val="20"/>
          <w:szCs w:val="20"/>
        </w:rPr>
        <w:t>.</w:t>
      </w:r>
      <w:r w:rsidRPr="00EF64F3" w:rsidR="00E85EC3">
        <w:rPr>
          <w:sz w:val="20"/>
          <w:szCs w:val="20"/>
        </w:rPr>
        <w:t xml:space="preserve"> </w:t>
      </w:r>
    </w:p>
    <w:bookmarkEnd w:id="9"/>
    <w:p w:rsidRPr="00EF64F3" w:rsidR="00023220" w:rsidP="003722C9" w:rsidRDefault="002E3B3C" w14:paraId="65035E49" w14:textId="77777777">
      <w:pPr>
        <w:widowControl w:val="0"/>
        <w:numPr>
          <w:ilvl w:val="0"/>
          <w:numId w:val="5"/>
        </w:numPr>
        <w:shd w:val="clear" w:color="auto" w:fill="FFFFFF"/>
        <w:ind w:left="360"/>
        <w:rPr>
          <w:sz w:val="22"/>
          <w:szCs w:val="22"/>
        </w:rPr>
      </w:pPr>
      <w:r w:rsidRPr="00EF64F3">
        <w:rPr>
          <w:sz w:val="22"/>
          <w:szCs w:val="22"/>
        </w:rPr>
        <w:t xml:space="preserve">Horner, S.D. (1999). Asthma self-care: Just another piece of school work. </w:t>
      </w:r>
      <w:r w:rsidRPr="00EF64F3">
        <w:rPr>
          <w:i/>
          <w:iCs/>
          <w:sz w:val="22"/>
          <w:szCs w:val="22"/>
        </w:rPr>
        <w:t>Pediatric Nursing, 25,</w:t>
      </w:r>
      <w:r w:rsidRPr="00EF64F3">
        <w:rPr>
          <w:sz w:val="22"/>
          <w:szCs w:val="22"/>
        </w:rPr>
        <w:t xml:space="preserve"> 597, 600-604. </w:t>
      </w:r>
      <w:r w:rsidRPr="00EF64F3" w:rsidR="00E85EC3">
        <w:rPr>
          <w:sz w:val="20"/>
          <w:szCs w:val="20"/>
        </w:rPr>
        <w:t>No DOI</w:t>
      </w:r>
      <w:r w:rsidRPr="00EF64F3" w:rsidR="00362CFB">
        <w:rPr>
          <w:sz w:val="20"/>
          <w:szCs w:val="20"/>
        </w:rPr>
        <w:t>.</w:t>
      </w:r>
      <w:r w:rsidRPr="00EF64F3" w:rsidR="006456D9">
        <w:rPr>
          <w:sz w:val="20"/>
          <w:szCs w:val="20"/>
        </w:rPr>
        <w:t xml:space="preserve"> </w:t>
      </w:r>
    </w:p>
    <w:p w:rsidRPr="00EF64F3" w:rsidR="00023220" w:rsidP="003722C9" w:rsidRDefault="002E3B3C" w14:paraId="4D450E2E" w14:textId="77777777">
      <w:pPr>
        <w:widowControl w:val="0"/>
        <w:numPr>
          <w:ilvl w:val="0"/>
          <w:numId w:val="5"/>
        </w:numPr>
        <w:shd w:val="clear" w:color="auto" w:fill="FFFFFF"/>
        <w:ind w:left="360"/>
        <w:rPr>
          <w:sz w:val="22"/>
          <w:szCs w:val="22"/>
        </w:rPr>
      </w:pPr>
      <w:r w:rsidRPr="00EF64F3">
        <w:rPr>
          <w:sz w:val="22"/>
          <w:szCs w:val="22"/>
        </w:rPr>
        <w:t xml:space="preserve">Horner, S.D., &amp; Murphy, L. (1999). Creating alternative immunization clinics to maintain and improve community immunization rates. </w:t>
      </w:r>
      <w:r w:rsidRPr="00EF64F3">
        <w:rPr>
          <w:i/>
          <w:iCs/>
          <w:sz w:val="22"/>
          <w:szCs w:val="22"/>
        </w:rPr>
        <w:t>Journal of Community Health Nursing,</w:t>
      </w:r>
      <w:r w:rsidRPr="00EF64F3">
        <w:rPr>
          <w:sz w:val="22"/>
          <w:szCs w:val="22"/>
        </w:rPr>
        <w:t xml:space="preserve"> </w:t>
      </w:r>
      <w:r w:rsidRPr="00EF64F3">
        <w:rPr>
          <w:i/>
          <w:iCs/>
          <w:sz w:val="22"/>
          <w:szCs w:val="22"/>
        </w:rPr>
        <w:t>16,</w:t>
      </w:r>
      <w:r w:rsidRPr="00EF64F3">
        <w:rPr>
          <w:sz w:val="22"/>
          <w:szCs w:val="22"/>
        </w:rPr>
        <w:t xml:space="preserve"> 123-134.</w:t>
      </w:r>
      <w:r w:rsidRPr="00EF64F3" w:rsidR="00E85EC3">
        <w:rPr>
          <w:sz w:val="22"/>
          <w:szCs w:val="22"/>
        </w:rPr>
        <w:t xml:space="preserve"> </w:t>
      </w:r>
      <w:r w:rsidRPr="00EF64F3" w:rsidR="00E85EC3">
        <w:rPr>
          <w:sz w:val="20"/>
          <w:szCs w:val="20"/>
        </w:rPr>
        <w:t>doi: 10.1027/s15327655jchn1602_5</w:t>
      </w:r>
      <w:r w:rsidRPr="00EF64F3" w:rsidR="00362CFB">
        <w:rPr>
          <w:sz w:val="20"/>
          <w:szCs w:val="20"/>
        </w:rPr>
        <w:t>.</w:t>
      </w:r>
      <w:r w:rsidRPr="00EF64F3" w:rsidR="006456D9">
        <w:rPr>
          <w:sz w:val="20"/>
          <w:szCs w:val="20"/>
        </w:rPr>
        <w:t xml:space="preserve">  </w:t>
      </w:r>
    </w:p>
    <w:p w:rsidRPr="00EF64F3" w:rsidR="00023220" w:rsidP="003722C9" w:rsidRDefault="002E3B3C" w14:paraId="6D3DD79F" w14:textId="77777777">
      <w:pPr>
        <w:widowControl w:val="0"/>
        <w:numPr>
          <w:ilvl w:val="0"/>
          <w:numId w:val="5"/>
        </w:numPr>
        <w:shd w:val="clear" w:color="auto" w:fill="FFFFFF"/>
        <w:ind w:left="360"/>
        <w:rPr>
          <w:sz w:val="20"/>
          <w:szCs w:val="20"/>
        </w:rPr>
      </w:pPr>
      <w:r w:rsidRPr="00EF64F3">
        <w:rPr>
          <w:sz w:val="22"/>
          <w:szCs w:val="22"/>
        </w:rPr>
        <w:t xml:space="preserve">Horner, S.D. (1998). Using the Open Airways Curriculum to improve self-care for third grade children with asthma. </w:t>
      </w:r>
      <w:r w:rsidRPr="00EF64F3">
        <w:rPr>
          <w:i/>
          <w:iCs/>
          <w:sz w:val="22"/>
          <w:szCs w:val="22"/>
        </w:rPr>
        <w:t>Journal of School Health, 68,</w:t>
      </w:r>
      <w:r w:rsidRPr="00EF64F3">
        <w:rPr>
          <w:sz w:val="22"/>
          <w:szCs w:val="22"/>
        </w:rPr>
        <w:t xml:space="preserve"> 329-333.</w:t>
      </w:r>
      <w:r w:rsidRPr="00EF64F3" w:rsidR="007D1614">
        <w:rPr>
          <w:sz w:val="22"/>
          <w:szCs w:val="22"/>
        </w:rPr>
        <w:t xml:space="preserve"> </w:t>
      </w:r>
      <w:r w:rsidRPr="00EF64F3" w:rsidR="007D1614">
        <w:rPr>
          <w:sz w:val="20"/>
          <w:szCs w:val="20"/>
        </w:rPr>
        <w:t>No DOI</w:t>
      </w:r>
      <w:r w:rsidRPr="00EF64F3" w:rsidR="00362CFB">
        <w:rPr>
          <w:sz w:val="20"/>
          <w:szCs w:val="20"/>
        </w:rPr>
        <w:t>.</w:t>
      </w:r>
      <w:r w:rsidRPr="00EF64F3" w:rsidR="006456D9">
        <w:rPr>
          <w:sz w:val="20"/>
          <w:szCs w:val="20"/>
        </w:rPr>
        <w:t xml:space="preserve"> </w:t>
      </w:r>
    </w:p>
    <w:p w:rsidRPr="00EF64F3" w:rsidR="00023220" w:rsidP="003722C9" w:rsidRDefault="002E3B3C" w14:paraId="7885D197" w14:textId="77777777">
      <w:pPr>
        <w:widowControl w:val="0"/>
        <w:numPr>
          <w:ilvl w:val="0"/>
          <w:numId w:val="5"/>
        </w:numPr>
        <w:shd w:val="clear" w:color="auto" w:fill="FFFFFF"/>
        <w:ind w:left="360"/>
        <w:rPr>
          <w:sz w:val="22"/>
          <w:szCs w:val="22"/>
        </w:rPr>
      </w:pPr>
      <w:r w:rsidRPr="00EF64F3">
        <w:rPr>
          <w:sz w:val="22"/>
          <w:szCs w:val="22"/>
        </w:rPr>
        <w:t xml:space="preserve">Horner, S.D. (1998). Catching the asthma: Family care for school-aged children with asthma. </w:t>
      </w:r>
      <w:r w:rsidRPr="00EF64F3">
        <w:rPr>
          <w:i/>
          <w:iCs/>
          <w:sz w:val="22"/>
          <w:szCs w:val="22"/>
        </w:rPr>
        <w:t>Journal of Pediatric Nursing, 13,</w:t>
      </w:r>
      <w:r w:rsidRPr="00EF64F3">
        <w:rPr>
          <w:sz w:val="22"/>
          <w:szCs w:val="22"/>
        </w:rPr>
        <w:t xml:space="preserve"> 356-366.</w:t>
      </w:r>
      <w:r w:rsidRPr="00EF64F3" w:rsidR="00052DCE">
        <w:rPr>
          <w:sz w:val="22"/>
          <w:szCs w:val="22"/>
        </w:rPr>
        <w:t xml:space="preserve"> </w:t>
      </w:r>
      <w:r w:rsidRPr="00EF64F3" w:rsidR="00052DCE">
        <w:rPr>
          <w:sz w:val="20"/>
          <w:szCs w:val="20"/>
        </w:rPr>
        <w:t>doi: 10.1016/S0882-5963(98)80024-9</w:t>
      </w:r>
      <w:r w:rsidRPr="00EF64F3" w:rsidR="00362CFB">
        <w:rPr>
          <w:sz w:val="20"/>
          <w:szCs w:val="20"/>
        </w:rPr>
        <w:t>.</w:t>
      </w:r>
      <w:r w:rsidRPr="00EF64F3" w:rsidR="00052DCE">
        <w:rPr>
          <w:sz w:val="22"/>
          <w:szCs w:val="22"/>
        </w:rPr>
        <w:t xml:space="preserve"> </w:t>
      </w:r>
    </w:p>
    <w:p w:rsidRPr="00EF64F3" w:rsidR="00023220" w:rsidP="003722C9" w:rsidRDefault="002E3B3C" w14:paraId="40C67E2C" w14:textId="77777777">
      <w:pPr>
        <w:widowControl w:val="0"/>
        <w:numPr>
          <w:ilvl w:val="0"/>
          <w:numId w:val="5"/>
        </w:numPr>
        <w:shd w:val="clear" w:color="auto" w:fill="FFFFFF"/>
        <w:ind w:left="360"/>
        <w:rPr>
          <w:sz w:val="20"/>
          <w:szCs w:val="20"/>
        </w:rPr>
      </w:pPr>
      <w:r w:rsidRPr="00EF64F3">
        <w:rPr>
          <w:sz w:val="22"/>
          <w:szCs w:val="22"/>
        </w:rPr>
        <w:t xml:space="preserve">Conrad, B., &amp; Horner, S.D. (1997). Issues in </w:t>
      </w:r>
      <w:r w:rsidRPr="00EF64F3" w:rsidR="00E94A7B">
        <w:rPr>
          <w:sz w:val="22"/>
          <w:szCs w:val="22"/>
        </w:rPr>
        <w:t xml:space="preserve">pediatric </w:t>
      </w:r>
      <w:r w:rsidRPr="00EF64F3">
        <w:rPr>
          <w:sz w:val="22"/>
          <w:szCs w:val="22"/>
        </w:rPr>
        <w:t xml:space="preserve">research: Safeguarding the children. </w:t>
      </w:r>
      <w:r w:rsidRPr="00EF64F3">
        <w:rPr>
          <w:i/>
          <w:iCs/>
          <w:sz w:val="22"/>
          <w:szCs w:val="22"/>
        </w:rPr>
        <w:t>Journal of the Society of Pediatric Nursing, 2,</w:t>
      </w:r>
      <w:r w:rsidRPr="00EF64F3">
        <w:rPr>
          <w:sz w:val="22"/>
          <w:szCs w:val="22"/>
        </w:rPr>
        <w:t xml:space="preserve"> 163-171.</w:t>
      </w:r>
      <w:r w:rsidRPr="00EF64F3" w:rsidR="00052DCE">
        <w:rPr>
          <w:sz w:val="22"/>
          <w:szCs w:val="22"/>
        </w:rPr>
        <w:t xml:space="preserve"> </w:t>
      </w:r>
      <w:r w:rsidRPr="00EF64F3" w:rsidR="00052DCE">
        <w:rPr>
          <w:sz w:val="20"/>
          <w:szCs w:val="20"/>
        </w:rPr>
        <w:t>doi: 10.111/j.1744-6155.1997.tb00020.x</w:t>
      </w:r>
      <w:r w:rsidRPr="00EF64F3" w:rsidR="00362CFB">
        <w:rPr>
          <w:sz w:val="20"/>
          <w:szCs w:val="20"/>
        </w:rPr>
        <w:t>.</w:t>
      </w:r>
      <w:r w:rsidRPr="00EF64F3" w:rsidR="006456D9">
        <w:rPr>
          <w:sz w:val="20"/>
          <w:szCs w:val="20"/>
        </w:rPr>
        <w:t xml:space="preserve"> </w:t>
      </w:r>
    </w:p>
    <w:p w:rsidRPr="00EF64F3" w:rsidR="00023220" w:rsidP="003722C9" w:rsidRDefault="002E3B3C" w14:paraId="19E3429E" w14:textId="77777777">
      <w:pPr>
        <w:widowControl w:val="0"/>
        <w:numPr>
          <w:ilvl w:val="0"/>
          <w:numId w:val="5"/>
        </w:numPr>
        <w:shd w:val="clear" w:color="auto" w:fill="FFFFFF"/>
        <w:ind w:left="360"/>
        <w:rPr>
          <w:sz w:val="22"/>
          <w:szCs w:val="22"/>
        </w:rPr>
      </w:pPr>
      <w:r w:rsidRPr="00EF64F3">
        <w:rPr>
          <w:sz w:val="22"/>
          <w:szCs w:val="22"/>
        </w:rPr>
        <w:t>Horner, S.D. (1997). Uncertainty in mothers’ car</w:t>
      </w:r>
      <w:r w:rsidRPr="00EF64F3" w:rsidR="00E94A7B">
        <w:rPr>
          <w:sz w:val="22"/>
          <w:szCs w:val="22"/>
        </w:rPr>
        <w:t>e</w:t>
      </w:r>
      <w:r w:rsidRPr="00EF64F3">
        <w:rPr>
          <w:sz w:val="22"/>
          <w:szCs w:val="22"/>
        </w:rPr>
        <w:t xml:space="preserve"> for ill children. </w:t>
      </w:r>
      <w:r w:rsidRPr="00EF64F3">
        <w:rPr>
          <w:i/>
          <w:iCs/>
          <w:sz w:val="22"/>
          <w:szCs w:val="22"/>
        </w:rPr>
        <w:t>Journal of Advanced Nursing, 26,</w:t>
      </w:r>
      <w:r w:rsidRPr="00EF64F3">
        <w:rPr>
          <w:sz w:val="22"/>
          <w:szCs w:val="22"/>
        </w:rPr>
        <w:t xml:space="preserve"> 658-663.</w:t>
      </w:r>
      <w:r w:rsidRPr="00EF64F3" w:rsidR="00052DCE">
        <w:rPr>
          <w:sz w:val="22"/>
          <w:szCs w:val="22"/>
        </w:rPr>
        <w:t xml:space="preserve"> </w:t>
      </w:r>
      <w:r w:rsidRPr="00EF64F3" w:rsidR="00052DCE">
        <w:rPr>
          <w:sz w:val="20"/>
          <w:szCs w:val="20"/>
        </w:rPr>
        <w:t>doi: 10.1046/j.1365-2648.1997.00232.x</w:t>
      </w:r>
      <w:r w:rsidRPr="00EF64F3" w:rsidR="00362CFB">
        <w:rPr>
          <w:sz w:val="20"/>
          <w:szCs w:val="20"/>
        </w:rPr>
        <w:t>.</w:t>
      </w:r>
      <w:r w:rsidRPr="00EF64F3" w:rsidR="006456D9">
        <w:rPr>
          <w:sz w:val="20"/>
          <w:szCs w:val="20"/>
        </w:rPr>
        <w:t xml:space="preserve"> </w:t>
      </w:r>
    </w:p>
    <w:p w:rsidRPr="00EF64F3" w:rsidR="00023220" w:rsidP="003722C9" w:rsidRDefault="002E3B3C" w14:paraId="3E7F58B4" w14:textId="77777777">
      <w:pPr>
        <w:widowControl w:val="0"/>
        <w:numPr>
          <w:ilvl w:val="0"/>
          <w:numId w:val="5"/>
        </w:numPr>
        <w:shd w:val="clear" w:color="auto" w:fill="FFFFFF"/>
        <w:ind w:left="360"/>
        <w:rPr>
          <w:sz w:val="22"/>
          <w:szCs w:val="22"/>
        </w:rPr>
      </w:pPr>
      <w:r w:rsidRPr="00EF64F3">
        <w:rPr>
          <w:sz w:val="22"/>
          <w:szCs w:val="22"/>
        </w:rPr>
        <w:t xml:space="preserve">Horner, S.D. (1995). A family care approach for managing childhood asthma. </w:t>
      </w:r>
      <w:r w:rsidRPr="00EF64F3">
        <w:rPr>
          <w:i/>
          <w:iCs/>
          <w:sz w:val="22"/>
          <w:szCs w:val="22"/>
        </w:rPr>
        <w:t>Journal of the American Academy of Nurse Practitioners, 7,</w:t>
      </w:r>
      <w:r w:rsidRPr="00EF64F3">
        <w:rPr>
          <w:sz w:val="22"/>
          <w:szCs w:val="22"/>
        </w:rPr>
        <w:t xml:space="preserve"> 221-227.</w:t>
      </w:r>
      <w:r w:rsidRPr="00EF64F3" w:rsidR="00052DCE">
        <w:rPr>
          <w:sz w:val="22"/>
          <w:szCs w:val="22"/>
        </w:rPr>
        <w:t xml:space="preserve"> </w:t>
      </w:r>
      <w:r w:rsidRPr="00EF64F3" w:rsidR="00052DCE">
        <w:rPr>
          <w:sz w:val="20"/>
          <w:szCs w:val="20"/>
        </w:rPr>
        <w:t>doi: 10.111/j.1745-7599.1995.tb01145.x</w:t>
      </w:r>
      <w:r w:rsidRPr="00EF64F3" w:rsidR="00362CFB">
        <w:rPr>
          <w:sz w:val="20"/>
          <w:szCs w:val="20"/>
        </w:rPr>
        <w:t>.</w:t>
      </w:r>
      <w:r w:rsidRPr="00EF64F3" w:rsidR="006456D9">
        <w:rPr>
          <w:sz w:val="20"/>
          <w:szCs w:val="20"/>
        </w:rPr>
        <w:t xml:space="preserve"> </w:t>
      </w:r>
    </w:p>
    <w:p w:rsidRPr="00EF64F3" w:rsidR="00023220" w:rsidP="003722C9" w:rsidRDefault="002E3B3C" w14:paraId="367AB8CC" w14:textId="77777777">
      <w:pPr>
        <w:widowControl w:val="0"/>
        <w:numPr>
          <w:ilvl w:val="0"/>
          <w:numId w:val="5"/>
        </w:numPr>
        <w:shd w:val="clear" w:color="auto" w:fill="FFFFFF"/>
        <w:ind w:left="360"/>
        <w:rPr>
          <w:sz w:val="22"/>
          <w:szCs w:val="22"/>
        </w:rPr>
      </w:pPr>
      <w:r w:rsidRPr="00EF64F3">
        <w:rPr>
          <w:sz w:val="22"/>
          <w:szCs w:val="22"/>
        </w:rPr>
        <w:t xml:space="preserve">Horner, S.D., Ambrogne-Smith, J., Coleman, M.A., Hanson, C., Hodnicki, D., Lopez, S.A., &amp; Talmadge, M.C. (1994). Traveling for care: Factors influencing health care access for rural dwellers. </w:t>
      </w:r>
      <w:r w:rsidRPr="00EF64F3">
        <w:rPr>
          <w:i/>
          <w:iCs/>
          <w:sz w:val="22"/>
          <w:szCs w:val="22"/>
        </w:rPr>
        <w:t>Public Health Nursing, 11,</w:t>
      </w:r>
      <w:r w:rsidRPr="00EF64F3">
        <w:rPr>
          <w:sz w:val="22"/>
          <w:szCs w:val="22"/>
        </w:rPr>
        <w:t xml:space="preserve"> 145-149.</w:t>
      </w:r>
      <w:r w:rsidRPr="00EF64F3" w:rsidR="00052DCE">
        <w:rPr>
          <w:sz w:val="22"/>
          <w:szCs w:val="22"/>
        </w:rPr>
        <w:t xml:space="preserve"> </w:t>
      </w:r>
      <w:r w:rsidRPr="00EF64F3" w:rsidR="00052DCE">
        <w:rPr>
          <w:sz w:val="20"/>
          <w:szCs w:val="20"/>
        </w:rPr>
        <w:t>doi: 10.1111/j.1525-1446.1994.tb00393.x</w:t>
      </w:r>
      <w:r w:rsidRPr="00EF64F3" w:rsidR="00CC491B">
        <w:rPr>
          <w:sz w:val="20"/>
          <w:szCs w:val="20"/>
        </w:rPr>
        <w:t>.</w:t>
      </w:r>
      <w:r w:rsidRPr="00EF64F3" w:rsidR="006456D9">
        <w:rPr>
          <w:sz w:val="20"/>
          <w:szCs w:val="20"/>
        </w:rPr>
        <w:t xml:space="preserve"> </w:t>
      </w:r>
    </w:p>
    <w:p w:rsidRPr="00EF64F3" w:rsidR="00023220" w:rsidP="003722C9" w:rsidRDefault="002E3B3C" w14:paraId="1D1047EC" w14:textId="77777777">
      <w:pPr>
        <w:widowControl w:val="0"/>
        <w:numPr>
          <w:ilvl w:val="0"/>
          <w:numId w:val="5"/>
        </w:numPr>
        <w:shd w:val="clear" w:color="auto" w:fill="FFFFFF"/>
        <w:ind w:left="360"/>
        <w:rPr>
          <w:sz w:val="22"/>
          <w:szCs w:val="22"/>
        </w:rPr>
      </w:pPr>
      <w:r w:rsidRPr="00EF64F3">
        <w:rPr>
          <w:sz w:val="22"/>
          <w:szCs w:val="22"/>
        </w:rPr>
        <w:t xml:space="preserve">Hodnicki, D.R., &amp; Horner, S.D. (1993). Homeless mothers’ caring for children in a shelter. </w:t>
      </w:r>
      <w:r w:rsidRPr="00EF64F3">
        <w:rPr>
          <w:i/>
          <w:iCs/>
          <w:sz w:val="22"/>
          <w:szCs w:val="22"/>
        </w:rPr>
        <w:t xml:space="preserve">Issues in Mental Health Nursing, 14, </w:t>
      </w:r>
      <w:r w:rsidRPr="00EF64F3">
        <w:rPr>
          <w:sz w:val="22"/>
          <w:szCs w:val="22"/>
        </w:rPr>
        <w:t xml:space="preserve">349-356. </w:t>
      </w:r>
      <w:r w:rsidRPr="00EF64F3" w:rsidR="00052DCE">
        <w:rPr>
          <w:sz w:val="20"/>
          <w:szCs w:val="20"/>
        </w:rPr>
        <w:t>doi: 10.3109/01612849309006898</w:t>
      </w:r>
      <w:r w:rsidRPr="00EF64F3" w:rsidR="00CC491B">
        <w:rPr>
          <w:sz w:val="20"/>
          <w:szCs w:val="20"/>
        </w:rPr>
        <w:t>.</w:t>
      </w:r>
      <w:r w:rsidRPr="00EF64F3" w:rsidR="00052DCE">
        <w:rPr>
          <w:sz w:val="22"/>
          <w:szCs w:val="22"/>
        </w:rPr>
        <w:t xml:space="preserve"> </w:t>
      </w:r>
    </w:p>
    <w:p w:rsidRPr="00EF64F3" w:rsidR="00023220" w:rsidP="003722C9" w:rsidRDefault="002E3B3C" w14:paraId="14A3EC19" w14:textId="77777777">
      <w:pPr>
        <w:widowControl w:val="0"/>
        <w:numPr>
          <w:ilvl w:val="0"/>
          <w:numId w:val="5"/>
        </w:numPr>
        <w:shd w:val="clear" w:color="auto" w:fill="FFFFFF"/>
        <w:ind w:left="360"/>
        <w:rPr>
          <w:sz w:val="20"/>
          <w:szCs w:val="20"/>
        </w:rPr>
      </w:pPr>
      <w:r w:rsidRPr="00EF64F3">
        <w:rPr>
          <w:sz w:val="22"/>
          <w:szCs w:val="22"/>
        </w:rPr>
        <w:t xml:space="preserve">Hodnicki, D.R., Horner, S.D., &amp; Simmons, S. (1993). The sea of life: A metaphorical vehicle for theory explication. </w:t>
      </w:r>
      <w:r w:rsidRPr="00EF64F3">
        <w:rPr>
          <w:i/>
          <w:iCs/>
          <w:sz w:val="22"/>
          <w:szCs w:val="22"/>
        </w:rPr>
        <w:t>Nursing Science Quarterly, 6,</w:t>
      </w:r>
      <w:r w:rsidRPr="00EF64F3">
        <w:rPr>
          <w:sz w:val="22"/>
          <w:szCs w:val="22"/>
        </w:rPr>
        <w:t xml:space="preserve"> 25-27. </w:t>
      </w:r>
      <w:r w:rsidRPr="00EF64F3" w:rsidR="00052DCE">
        <w:rPr>
          <w:sz w:val="20"/>
          <w:szCs w:val="20"/>
        </w:rPr>
        <w:t>doi: 10.1177/089431849300600108</w:t>
      </w:r>
      <w:r w:rsidRPr="00EF64F3" w:rsidR="00CC491B">
        <w:rPr>
          <w:sz w:val="20"/>
          <w:szCs w:val="20"/>
        </w:rPr>
        <w:t>.</w:t>
      </w:r>
      <w:r w:rsidRPr="00EF64F3" w:rsidR="00052DCE">
        <w:rPr>
          <w:sz w:val="22"/>
          <w:szCs w:val="22"/>
        </w:rPr>
        <w:t xml:space="preserve"> </w:t>
      </w:r>
    </w:p>
    <w:p w:rsidRPr="00EF64F3" w:rsidR="00023220" w:rsidP="003722C9" w:rsidRDefault="002E3B3C" w14:paraId="6FA539DF" w14:textId="77777777">
      <w:pPr>
        <w:widowControl w:val="0"/>
        <w:numPr>
          <w:ilvl w:val="0"/>
          <w:numId w:val="5"/>
        </w:numPr>
        <w:shd w:val="clear" w:color="auto" w:fill="FFFFFF"/>
        <w:ind w:left="360"/>
        <w:rPr>
          <w:sz w:val="20"/>
          <w:szCs w:val="20"/>
        </w:rPr>
      </w:pPr>
      <w:r w:rsidRPr="00EF64F3">
        <w:rPr>
          <w:sz w:val="22"/>
          <w:szCs w:val="22"/>
        </w:rPr>
        <w:t xml:space="preserve">Hodnicki, D.R., Horner, S.D., &amp; Boyle, J.S. (1992). Women’s perspectives on homelessness. </w:t>
      </w:r>
      <w:r w:rsidRPr="00EF64F3">
        <w:rPr>
          <w:i/>
          <w:iCs/>
          <w:sz w:val="22"/>
          <w:szCs w:val="22"/>
        </w:rPr>
        <w:t>Public Health Nursing, 9,</w:t>
      </w:r>
      <w:r w:rsidRPr="00EF64F3">
        <w:rPr>
          <w:sz w:val="22"/>
          <w:szCs w:val="22"/>
        </w:rPr>
        <w:t xml:space="preserve"> 257-262. </w:t>
      </w:r>
      <w:r w:rsidRPr="00EF64F3" w:rsidR="00052DCE">
        <w:rPr>
          <w:sz w:val="20"/>
          <w:szCs w:val="20"/>
        </w:rPr>
        <w:t>doi: 10.1111/j.1525-1446.1992.tb00110.x</w:t>
      </w:r>
      <w:r w:rsidRPr="00EF64F3" w:rsidR="00CC491B">
        <w:rPr>
          <w:sz w:val="20"/>
          <w:szCs w:val="20"/>
        </w:rPr>
        <w:t>.</w:t>
      </w:r>
      <w:r w:rsidRPr="00EF64F3" w:rsidR="006456D9">
        <w:rPr>
          <w:sz w:val="20"/>
          <w:szCs w:val="20"/>
        </w:rPr>
        <w:t xml:space="preserve"> </w:t>
      </w:r>
    </w:p>
    <w:p w:rsidRPr="00EF64F3" w:rsidR="000C261E" w:rsidP="003722C9" w:rsidRDefault="002E3B3C" w14:paraId="30AA0218" w14:textId="77777777">
      <w:pPr>
        <w:widowControl w:val="0"/>
        <w:numPr>
          <w:ilvl w:val="0"/>
          <w:numId w:val="5"/>
        </w:numPr>
        <w:shd w:val="clear" w:color="auto" w:fill="FFFFFF"/>
        <w:ind w:left="360"/>
        <w:rPr>
          <w:sz w:val="20"/>
          <w:szCs w:val="20"/>
        </w:rPr>
      </w:pPr>
      <w:r w:rsidRPr="00EF64F3">
        <w:rPr>
          <w:sz w:val="22"/>
          <w:szCs w:val="22"/>
        </w:rPr>
        <w:t xml:space="preserve">Horner, S.D., &amp; Hilde, E. (1991). A tree of impact model: Evaluation of consequences of repeal of abortion law on teenage pregnancy. </w:t>
      </w:r>
      <w:r w:rsidRPr="00EF64F3">
        <w:rPr>
          <w:i/>
          <w:iCs/>
          <w:sz w:val="22"/>
          <w:szCs w:val="22"/>
        </w:rPr>
        <w:t xml:space="preserve">Journal of the American Academy of Nurse </w:t>
      </w:r>
      <w:r w:rsidRPr="00EF64F3">
        <w:rPr>
          <w:i/>
          <w:iCs/>
          <w:sz w:val="22"/>
          <w:szCs w:val="22"/>
        </w:rPr>
        <w:t>Practitioners, 3,</w:t>
      </w:r>
      <w:r w:rsidRPr="00EF64F3">
        <w:rPr>
          <w:sz w:val="22"/>
          <w:szCs w:val="22"/>
        </w:rPr>
        <w:t xml:space="preserve"> 116-121.</w:t>
      </w:r>
      <w:r w:rsidRPr="00EF64F3" w:rsidR="00052DCE">
        <w:rPr>
          <w:sz w:val="22"/>
          <w:szCs w:val="22"/>
        </w:rPr>
        <w:t xml:space="preserve"> </w:t>
      </w:r>
      <w:r w:rsidRPr="00EF64F3" w:rsidR="00052DCE">
        <w:rPr>
          <w:sz w:val="20"/>
          <w:szCs w:val="20"/>
        </w:rPr>
        <w:t>No doi</w:t>
      </w:r>
      <w:r w:rsidRPr="00EF64F3" w:rsidR="00CC491B">
        <w:rPr>
          <w:sz w:val="20"/>
          <w:szCs w:val="20"/>
        </w:rPr>
        <w:t>.</w:t>
      </w:r>
    </w:p>
    <w:p w:rsidRPr="00EF64F3" w:rsidR="000C261E" w:rsidP="000C261E" w:rsidRDefault="000C261E" w14:paraId="051F23B8" w14:textId="77777777">
      <w:pPr>
        <w:widowControl w:val="0"/>
        <w:ind w:left="360" w:hanging="360"/>
        <w:rPr>
          <w:sz w:val="20"/>
          <w:szCs w:val="20"/>
        </w:rPr>
      </w:pPr>
    </w:p>
    <w:p w:rsidRPr="00EF64F3" w:rsidR="002E3B3C" w:rsidP="000C261E" w:rsidRDefault="000C261E" w14:paraId="16AA0AE2" w14:textId="77777777">
      <w:pPr>
        <w:pStyle w:val="Heading1"/>
        <w:widowControl w:val="0"/>
      </w:pPr>
      <w:r w:rsidRPr="00EF64F3">
        <w:t>P</w:t>
      </w:r>
      <w:r w:rsidRPr="00EF64F3" w:rsidR="002E3B3C">
        <w:t>UBLICATIONS – Book Chapters</w:t>
      </w:r>
    </w:p>
    <w:p w:rsidRPr="00EF64F3" w:rsidR="00F623C9" w:rsidP="0059604F" w:rsidRDefault="00F623C9" w14:paraId="14704D0E" w14:textId="77777777">
      <w:pPr>
        <w:widowControl w:val="0"/>
        <w:numPr>
          <w:ilvl w:val="0"/>
          <w:numId w:val="5"/>
        </w:numPr>
        <w:ind w:left="360"/>
        <w:rPr>
          <w:sz w:val="22"/>
          <w:szCs w:val="22"/>
        </w:rPr>
      </w:pPr>
      <w:r w:rsidRPr="00EF64F3">
        <w:rPr>
          <w:sz w:val="22"/>
          <w:szCs w:val="22"/>
        </w:rPr>
        <w:t xml:space="preserve">Horner, S.D. (2019). Professional Caring Behaviors. </w:t>
      </w:r>
      <w:r w:rsidRPr="00EF64F3" w:rsidR="00DA550D">
        <w:rPr>
          <w:i/>
          <w:sz w:val="22"/>
          <w:szCs w:val="22"/>
        </w:rPr>
        <w:t>A</w:t>
      </w:r>
      <w:r w:rsidRPr="00EF64F3">
        <w:rPr>
          <w:i/>
          <w:sz w:val="22"/>
          <w:szCs w:val="22"/>
        </w:rPr>
        <w:t>ssessing and measuring caring in nursing</w:t>
      </w:r>
      <w:r w:rsidRPr="00EF64F3" w:rsidR="00DA550D">
        <w:rPr>
          <w:i/>
          <w:sz w:val="22"/>
          <w:szCs w:val="22"/>
        </w:rPr>
        <w:t xml:space="preserve"> and health sciences: Watson’s caring science guide</w:t>
      </w:r>
      <w:r w:rsidRPr="00EF64F3">
        <w:rPr>
          <w:i/>
          <w:sz w:val="22"/>
          <w:szCs w:val="22"/>
        </w:rPr>
        <w:t>,</w:t>
      </w:r>
      <w:r w:rsidRPr="00EF64F3">
        <w:rPr>
          <w:sz w:val="22"/>
          <w:szCs w:val="22"/>
        </w:rPr>
        <w:t xml:space="preserve"> 3rd Ed. (Eds. K. Sitzman &amp; J. Watson). (pp. 109-113). New York: Springer Publishing.</w:t>
      </w:r>
    </w:p>
    <w:p w:rsidRPr="00EF64F3" w:rsidR="00DF19E7" w:rsidP="0059604F" w:rsidRDefault="00DF19E7" w14:paraId="3348DA78" w14:textId="77777777">
      <w:pPr>
        <w:widowControl w:val="0"/>
        <w:numPr>
          <w:ilvl w:val="0"/>
          <w:numId w:val="5"/>
        </w:numPr>
        <w:ind w:left="360"/>
      </w:pPr>
      <w:r w:rsidRPr="00EF64F3">
        <w:rPr>
          <w:sz w:val="22"/>
          <w:szCs w:val="22"/>
        </w:rPr>
        <w:t>Horner, S.D. (</w:t>
      </w:r>
      <w:r w:rsidRPr="00EF64F3" w:rsidR="000A1331">
        <w:rPr>
          <w:sz w:val="22"/>
          <w:szCs w:val="22"/>
        </w:rPr>
        <w:t>2018</w:t>
      </w:r>
      <w:r w:rsidRPr="00EF64F3">
        <w:rPr>
          <w:sz w:val="22"/>
          <w:szCs w:val="22"/>
        </w:rPr>
        <w:t xml:space="preserve">). What the future holds for clinical nurse specialist practice and health policy. In </w:t>
      </w:r>
      <w:r w:rsidRPr="00EF64F3">
        <w:rPr>
          <w:i/>
          <w:sz w:val="22"/>
          <w:szCs w:val="22"/>
        </w:rPr>
        <w:t>Health policy and advanced practice nursing: Impact and implications,</w:t>
      </w:r>
      <w:r w:rsidRPr="00EF64F3">
        <w:rPr>
          <w:sz w:val="22"/>
          <w:szCs w:val="22"/>
        </w:rPr>
        <w:t xml:space="preserve"> 2</w:t>
      </w:r>
      <w:r w:rsidRPr="00EF64F3">
        <w:rPr>
          <w:sz w:val="22"/>
          <w:szCs w:val="22"/>
          <w:vertAlign w:val="superscript"/>
        </w:rPr>
        <w:t>nd</w:t>
      </w:r>
      <w:r w:rsidRPr="00EF64F3">
        <w:rPr>
          <w:sz w:val="22"/>
          <w:szCs w:val="22"/>
        </w:rPr>
        <w:t xml:space="preserve"> Ed. (Eds. K.A. Goudreau &amp; M.C. Smolenski).  (pp. </w:t>
      </w:r>
      <w:r w:rsidRPr="00EF64F3" w:rsidR="000A1331">
        <w:rPr>
          <w:sz w:val="22"/>
          <w:szCs w:val="22"/>
        </w:rPr>
        <w:t>437-454</w:t>
      </w:r>
      <w:r w:rsidRPr="00EF64F3">
        <w:rPr>
          <w:sz w:val="22"/>
          <w:szCs w:val="22"/>
        </w:rPr>
        <w:t>). New York: Springer Publishing.</w:t>
      </w:r>
    </w:p>
    <w:p w:rsidRPr="00EF64F3" w:rsidR="006456D9" w:rsidP="0059604F" w:rsidRDefault="00FA2B7B" w14:paraId="0CF1F2E8" w14:textId="77777777">
      <w:pPr>
        <w:widowControl w:val="0"/>
        <w:numPr>
          <w:ilvl w:val="0"/>
          <w:numId w:val="5"/>
        </w:numPr>
        <w:ind w:left="360"/>
      </w:pPr>
      <w:r w:rsidRPr="00EF64F3">
        <w:rPr>
          <w:sz w:val="22"/>
          <w:szCs w:val="22"/>
        </w:rPr>
        <w:t xml:space="preserve">Horner, S.D., Young, C.C., &amp; Johnson, K.E. (2016). Working with community agencies. In </w:t>
      </w:r>
      <w:r w:rsidRPr="00EF64F3">
        <w:rPr>
          <w:i/>
          <w:sz w:val="22"/>
          <w:szCs w:val="22"/>
        </w:rPr>
        <w:t>Clinical nurse specialist toolkit: A guide for the new clinical nurse specialist</w:t>
      </w:r>
      <w:r w:rsidRPr="00EF64F3">
        <w:rPr>
          <w:sz w:val="22"/>
          <w:szCs w:val="22"/>
        </w:rPr>
        <w:t>, 2</w:t>
      </w:r>
      <w:r w:rsidRPr="00EF64F3">
        <w:rPr>
          <w:sz w:val="22"/>
          <w:szCs w:val="22"/>
          <w:vertAlign w:val="superscript"/>
        </w:rPr>
        <w:t>nd</w:t>
      </w:r>
      <w:r w:rsidRPr="00EF64F3">
        <w:rPr>
          <w:sz w:val="22"/>
          <w:szCs w:val="22"/>
        </w:rPr>
        <w:t xml:space="preserve"> Ed. (Eds. M. Duffy, S. Dresser, &amp; J. Fulton). </w:t>
      </w:r>
      <w:r w:rsidRPr="00EF64F3" w:rsidR="00526787">
        <w:rPr>
          <w:sz w:val="22"/>
          <w:szCs w:val="22"/>
        </w:rPr>
        <w:t xml:space="preserve">(pp. 157-167). </w:t>
      </w:r>
      <w:r w:rsidRPr="00EF64F3">
        <w:rPr>
          <w:sz w:val="22"/>
          <w:szCs w:val="22"/>
        </w:rPr>
        <w:t>New York: Springer Publishing.</w:t>
      </w:r>
      <w:r w:rsidRPr="00EF64F3" w:rsidR="006456D9">
        <w:rPr>
          <w:sz w:val="22"/>
          <w:szCs w:val="22"/>
        </w:rPr>
        <w:t xml:space="preserve"> </w:t>
      </w:r>
      <w:r w:rsidRPr="00EF64F3" w:rsidR="00F96A5A">
        <w:rPr>
          <w:sz w:val="22"/>
          <w:szCs w:val="22"/>
        </w:rPr>
        <w:t xml:space="preserve">2016 AJN Book of the Year Award Winner (Reported January 2017, AJN, 117, 68-71). </w:t>
      </w:r>
    </w:p>
    <w:p w:rsidRPr="00EF64F3" w:rsidR="006456D9" w:rsidP="0059604F" w:rsidRDefault="00697946" w14:paraId="3900626F" w14:textId="77777777">
      <w:pPr>
        <w:widowControl w:val="0"/>
        <w:numPr>
          <w:ilvl w:val="0"/>
          <w:numId w:val="5"/>
        </w:numPr>
        <w:ind w:left="360"/>
        <w:rPr>
          <w:sz w:val="22"/>
          <w:szCs w:val="22"/>
        </w:rPr>
      </w:pPr>
      <w:r w:rsidRPr="00EF64F3">
        <w:rPr>
          <w:sz w:val="22"/>
          <w:szCs w:val="22"/>
        </w:rPr>
        <w:t>Horner, S.D. (</w:t>
      </w:r>
      <w:r w:rsidRPr="00EF64F3" w:rsidR="00771048">
        <w:rPr>
          <w:sz w:val="22"/>
          <w:szCs w:val="22"/>
        </w:rPr>
        <w:t>2009</w:t>
      </w:r>
      <w:r w:rsidRPr="00EF64F3">
        <w:rPr>
          <w:sz w:val="22"/>
          <w:szCs w:val="22"/>
        </w:rPr>
        <w:t xml:space="preserve">). Reaching out to community agencies. In M. Duffy, K. Brush, S. Dresser, &amp; J. S. Fulton (Eds.), Clinical nurse specialist toolkit: A guide for the new clinical nurse specialist. </w:t>
      </w:r>
      <w:r w:rsidRPr="00EF64F3" w:rsidR="00ED5F82">
        <w:rPr>
          <w:sz w:val="22"/>
          <w:szCs w:val="22"/>
        </w:rPr>
        <w:t>(pp. 135-143). New York: Springer.</w:t>
      </w:r>
      <w:r w:rsidRPr="00EF64F3" w:rsidR="006456D9">
        <w:rPr>
          <w:sz w:val="22"/>
          <w:szCs w:val="22"/>
        </w:rPr>
        <w:t xml:space="preserve"> </w:t>
      </w:r>
    </w:p>
    <w:p w:rsidRPr="00EF64F3" w:rsidR="006456D9" w:rsidP="0059604F" w:rsidRDefault="00ED2F1F" w14:paraId="5ECCFFFC" w14:textId="77777777">
      <w:pPr>
        <w:widowControl w:val="0"/>
        <w:numPr>
          <w:ilvl w:val="0"/>
          <w:numId w:val="5"/>
        </w:numPr>
        <w:ind w:left="360"/>
        <w:rPr>
          <w:sz w:val="22"/>
          <w:szCs w:val="22"/>
        </w:rPr>
      </w:pPr>
      <w:r w:rsidRPr="00EF64F3">
        <w:rPr>
          <w:sz w:val="22"/>
          <w:szCs w:val="22"/>
        </w:rPr>
        <w:t xml:space="preserve">Horner, S.D. (2008). Professional caring behaviors. In J. Watson (Ed.), </w:t>
      </w:r>
      <w:r w:rsidRPr="00EF64F3">
        <w:rPr>
          <w:i/>
          <w:sz w:val="22"/>
          <w:szCs w:val="22"/>
        </w:rPr>
        <w:t>Assessing and measuring caring in nursing and health science</w:t>
      </w:r>
      <w:r w:rsidRPr="00EF64F3">
        <w:rPr>
          <w:sz w:val="22"/>
          <w:szCs w:val="22"/>
        </w:rPr>
        <w:t xml:space="preserve"> (2</w:t>
      </w:r>
      <w:r w:rsidRPr="00EF64F3">
        <w:rPr>
          <w:sz w:val="22"/>
          <w:szCs w:val="22"/>
          <w:vertAlign w:val="superscript"/>
        </w:rPr>
        <w:t>nd</w:t>
      </w:r>
      <w:r w:rsidRPr="00EF64F3">
        <w:rPr>
          <w:sz w:val="22"/>
          <w:szCs w:val="22"/>
        </w:rPr>
        <w:t xml:space="preserve"> Ed.) (pp. 100-107). New York: Springer.</w:t>
      </w:r>
    </w:p>
    <w:p w:rsidRPr="00EF64F3" w:rsidR="006456D9" w:rsidP="0059604F" w:rsidRDefault="006456D9" w14:paraId="79854135" w14:textId="77777777">
      <w:pPr>
        <w:widowControl w:val="0"/>
        <w:numPr>
          <w:ilvl w:val="0"/>
          <w:numId w:val="5"/>
        </w:numPr>
        <w:ind w:left="360"/>
        <w:rPr>
          <w:sz w:val="22"/>
          <w:szCs w:val="22"/>
        </w:rPr>
      </w:pPr>
      <w:r w:rsidRPr="00EF64F3">
        <w:rPr>
          <w:sz w:val="22"/>
          <w:szCs w:val="22"/>
        </w:rPr>
        <w:t xml:space="preserve"> </w:t>
      </w:r>
      <w:r w:rsidRPr="00EF64F3" w:rsidR="002E3B3C">
        <w:rPr>
          <w:sz w:val="22"/>
          <w:szCs w:val="22"/>
        </w:rPr>
        <w:t>Potts, N.L., &amp; Horner, S.D. (2002). The child in the context of the</w:t>
      </w:r>
      <w:r w:rsidRPr="00EF64F3">
        <w:rPr>
          <w:sz w:val="22"/>
          <w:szCs w:val="22"/>
        </w:rPr>
        <w:t xml:space="preserve"> family. In N. L. Potts &amp; B. L</w:t>
      </w:r>
      <w:r w:rsidRPr="00EF64F3" w:rsidR="002E3B3C">
        <w:rPr>
          <w:sz w:val="22"/>
          <w:szCs w:val="22"/>
        </w:rPr>
        <w:t xml:space="preserve">andleco (Eds.), </w:t>
      </w:r>
      <w:r w:rsidRPr="00EF64F3" w:rsidR="002E3B3C">
        <w:rPr>
          <w:i/>
          <w:iCs/>
          <w:sz w:val="22"/>
          <w:szCs w:val="22"/>
        </w:rPr>
        <w:t xml:space="preserve">Pediatric Nursing: Caring for children and their families, (pp. 55-79). </w:t>
      </w:r>
      <w:r w:rsidRPr="00EF64F3" w:rsidR="002E3B3C">
        <w:rPr>
          <w:sz w:val="22"/>
          <w:szCs w:val="22"/>
        </w:rPr>
        <w:t>Delmar Pub.</w:t>
      </w:r>
      <w:r w:rsidRPr="00EF64F3">
        <w:rPr>
          <w:sz w:val="22"/>
          <w:szCs w:val="22"/>
        </w:rPr>
        <w:t xml:space="preserve"> </w:t>
      </w:r>
    </w:p>
    <w:p w:rsidRPr="00EF64F3" w:rsidR="006456D9" w:rsidP="0059604F" w:rsidRDefault="002E3B3C" w14:paraId="08238638" w14:textId="77777777">
      <w:pPr>
        <w:widowControl w:val="0"/>
        <w:numPr>
          <w:ilvl w:val="0"/>
          <w:numId w:val="5"/>
        </w:numPr>
        <w:ind w:left="360"/>
        <w:rPr>
          <w:sz w:val="22"/>
          <w:szCs w:val="22"/>
        </w:rPr>
      </w:pPr>
      <w:r w:rsidRPr="00EF64F3">
        <w:rPr>
          <w:sz w:val="22"/>
          <w:szCs w:val="22"/>
        </w:rPr>
        <w:t xml:space="preserve">Horner, S.D. (2002). Professional caring behaviors. In J. Watson (Ed.), </w:t>
      </w:r>
      <w:r w:rsidRPr="00EF64F3">
        <w:rPr>
          <w:i/>
          <w:iCs/>
          <w:sz w:val="22"/>
          <w:szCs w:val="22"/>
        </w:rPr>
        <w:t>Assessing and measuring caring in nursing and health sciences,</w:t>
      </w:r>
      <w:r w:rsidRPr="00EF64F3">
        <w:rPr>
          <w:sz w:val="22"/>
          <w:szCs w:val="22"/>
        </w:rPr>
        <w:t xml:space="preserve"> (pp. 100-107). New York: Springer.</w:t>
      </w:r>
      <w:r w:rsidRPr="00EF64F3" w:rsidR="006456D9">
        <w:rPr>
          <w:sz w:val="22"/>
          <w:szCs w:val="22"/>
        </w:rPr>
        <w:t xml:space="preserve"> </w:t>
      </w:r>
    </w:p>
    <w:p w:rsidRPr="00EF64F3" w:rsidR="006456D9" w:rsidP="0059604F" w:rsidRDefault="002E3B3C" w14:paraId="55E0BE7A" w14:textId="77777777">
      <w:pPr>
        <w:widowControl w:val="0"/>
        <w:numPr>
          <w:ilvl w:val="0"/>
          <w:numId w:val="5"/>
        </w:numPr>
        <w:ind w:left="360"/>
        <w:rPr>
          <w:sz w:val="22"/>
          <w:szCs w:val="22"/>
        </w:rPr>
      </w:pPr>
      <w:r w:rsidRPr="00EF64F3">
        <w:rPr>
          <w:sz w:val="22"/>
          <w:szCs w:val="22"/>
        </w:rPr>
        <w:t xml:space="preserve">Clayton, G.M., Murray, J.P., Horner, S.D., &amp; Greene, P. (1991). Connecting: The catalyst for caring. In P.L. Chinn (Ed.), </w:t>
      </w:r>
      <w:r w:rsidRPr="00EF64F3">
        <w:rPr>
          <w:i/>
          <w:iCs/>
          <w:sz w:val="22"/>
          <w:szCs w:val="22"/>
        </w:rPr>
        <w:t>Anthology of caring,</w:t>
      </w:r>
      <w:r w:rsidRPr="00EF64F3">
        <w:rPr>
          <w:sz w:val="22"/>
          <w:szCs w:val="22"/>
        </w:rPr>
        <w:t xml:space="preserve"> (pp. 155 – 168). New York: National League</w:t>
      </w:r>
      <w:r w:rsidRPr="00EF64F3" w:rsidR="008524AA">
        <w:rPr>
          <w:sz w:val="22"/>
          <w:szCs w:val="22"/>
        </w:rPr>
        <w:t xml:space="preserve"> for Nursing Press.</w:t>
      </w:r>
      <w:r w:rsidRPr="00EF64F3" w:rsidR="006456D9">
        <w:rPr>
          <w:sz w:val="22"/>
          <w:szCs w:val="22"/>
        </w:rPr>
        <w:t xml:space="preserve"> </w:t>
      </w:r>
    </w:p>
    <w:p w:rsidRPr="00EF64F3" w:rsidR="00FA42B4" w:rsidP="00B269BD" w:rsidRDefault="002E3B3C" w14:paraId="29F827A3" w14:textId="77777777">
      <w:pPr>
        <w:widowControl w:val="0"/>
        <w:numPr>
          <w:ilvl w:val="0"/>
          <w:numId w:val="5"/>
        </w:numPr>
        <w:ind w:left="360"/>
        <w:rPr>
          <w:sz w:val="22"/>
          <w:szCs w:val="22"/>
        </w:rPr>
      </w:pPr>
      <w:r w:rsidRPr="00EF64F3">
        <w:rPr>
          <w:sz w:val="22"/>
          <w:szCs w:val="22"/>
        </w:rPr>
        <w:t xml:space="preserve">Horner, S.D. (1991). Intersubjective co-presence in a caring model. In R.M. Neil &amp; R. Watts (Eds.), </w:t>
      </w:r>
      <w:r w:rsidRPr="00EF64F3">
        <w:rPr>
          <w:i/>
          <w:iCs/>
          <w:sz w:val="22"/>
          <w:szCs w:val="22"/>
        </w:rPr>
        <w:t>Caring and nursing: Explorations in the feminist perspective,</w:t>
      </w:r>
      <w:r w:rsidRPr="00EF64F3">
        <w:rPr>
          <w:sz w:val="22"/>
          <w:szCs w:val="22"/>
        </w:rPr>
        <w:t xml:space="preserve"> (pp.107 – 115). New York: National League for Nursing Press.</w:t>
      </w:r>
    </w:p>
    <w:p w:rsidRPr="00EF64F3" w:rsidR="00FA42B4" w:rsidP="00FA42B4" w:rsidRDefault="00FA42B4" w14:paraId="30155F79" w14:textId="77777777">
      <w:pPr>
        <w:widowControl w:val="0"/>
        <w:rPr>
          <w:sz w:val="22"/>
          <w:szCs w:val="22"/>
        </w:rPr>
      </w:pPr>
    </w:p>
    <w:p w:rsidRPr="00EF64F3" w:rsidR="00FA42B4" w:rsidP="00FA42B4" w:rsidRDefault="00FA42B4" w14:paraId="3EFC74D5" w14:textId="77777777">
      <w:pPr>
        <w:widowControl w:val="0"/>
        <w:rPr>
          <w:sz w:val="22"/>
          <w:szCs w:val="22"/>
        </w:rPr>
      </w:pPr>
    </w:p>
    <w:p w:rsidRPr="00EF64F3" w:rsidR="00A55C6A" w:rsidP="00FA42B4" w:rsidRDefault="002E3B3C" w14:paraId="761ADAFB" w14:textId="5F93255B">
      <w:pPr>
        <w:widowControl w:val="0"/>
        <w:rPr>
          <w:bCs/>
          <w:sz w:val="22"/>
          <w:szCs w:val="22"/>
        </w:rPr>
      </w:pPr>
      <w:r w:rsidRPr="00EF64F3">
        <w:rPr>
          <w:b/>
          <w:sz w:val="22"/>
          <w:szCs w:val="22"/>
        </w:rPr>
        <w:t xml:space="preserve">PUBLICATIONS – Articles in </w:t>
      </w:r>
      <w:r w:rsidRPr="00EF64F3" w:rsidR="005815BF">
        <w:rPr>
          <w:b/>
          <w:sz w:val="22"/>
          <w:szCs w:val="22"/>
        </w:rPr>
        <w:t>Progress</w:t>
      </w:r>
    </w:p>
    <w:p w:rsidR="00925953" w:rsidP="5534D8A2" w:rsidRDefault="00925953" w14:paraId="15D3B5F3" w14:textId="2083EE36">
      <w:pPr>
        <w:widowControl w:val="0"/>
        <w:rPr>
          <w:sz w:val="22"/>
          <w:szCs w:val="22"/>
        </w:rPr>
      </w:pPr>
      <w:r w:rsidRPr="5534D8A2" w:rsidR="00925953">
        <w:rPr>
          <w:sz w:val="22"/>
          <w:szCs w:val="22"/>
        </w:rPr>
        <w:t>Horner, S.D., &amp; Hebdon, M.</w:t>
      </w:r>
      <w:r w:rsidRPr="5534D8A2" w:rsidR="00A029F9">
        <w:rPr>
          <w:sz w:val="22"/>
          <w:szCs w:val="22"/>
        </w:rPr>
        <w:t>C.T.</w:t>
      </w:r>
      <w:r w:rsidRPr="5534D8A2" w:rsidR="00925953">
        <w:rPr>
          <w:sz w:val="22"/>
          <w:szCs w:val="22"/>
        </w:rPr>
        <w:t xml:space="preserve"> (in </w:t>
      </w:r>
      <w:r w:rsidRPr="5534D8A2" w:rsidR="00A029F9">
        <w:rPr>
          <w:sz w:val="22"/>
          <w:szCs w:val="22"/>
        </w:rPr>
        <w:t>review</w:t>
      </w:r>
      <w:r w:rsidRPr="5534D8A2" w:rsidR="00925953">
        <w:rPr>
          <w:sz w:val="22"/>
          <w:szCs w:val="22"/>
        </w:rPr>
        <w:t>, 202</w:t>
      </w:r>
      <w:r w:rsidRPr="5534D8A2" w:rsidR="00A029F9">
        <w:rPr>
          <w:sz w:val="22"/>
          <w:szCs w:val="22"/>
        </w:rPr>
        <w:t>5</w:t>
      </w:r>
      <w:r w:rsidRPr="5534D8A2" w:rsidR="00925953">
        <w:rPr>
          <w:sz w:val="22"/>
          <w:szCs w:val="22"/>
        </w:rPr>
        <w:t xml:space="preserve">). To what extent does the language spoken by Hispanic families affect their children’s asthma management? </w:t>
      </w:r>
      <w:r w:rsidRPr="5534D8A2" w:rsidR="00A029F9">
        <w:rPr>
          <w:sz w:val="22"/>
          <w:szCs w:val="22"/>
        </w:rPr>
        <w:t xml:space="preserve">Submitted to </w:t>
      </w:r>
      <w:r w:rsidRPr="5534D8A2" w:rsidR="7BFBDF99">
        <w:rPr>
          <w:i w:val="1"/>
          <w:iCs w:val="1"/>
          <w:sz w:val="22"/>
          <w:szCs w:val="22"/>
        </w:rPr>
        <w:t>Hispanic Healthcare International</w:t>
      </w:r>
      <w:r w:rsidRPr="5534D8A2" w:rsidR="7BFBDF99">
        <w:rPr>
          <w:sz w:val="22"/>
          <w:szCs w:val="22"/>
        </w:rPr>
        <w:t>, February 2026.</w:t>
      </w:r>
    </w:p>
    <w:p w:rsidRPr="00EF64F3" w:rsidR="00CA7408" w:rsidP="008E7C51" w:rsidRDefault="00CA7408" w14:paraId="103FA7DE" w14:textId="77777777">
      <w:pPr>
        <w:widowControl w:val="0"/>
        <w:rPr>
          <w:bCs/>
          <w:sz w:val="22"/>
          <w:szCs w:val="22"/>
        </w:rPr>
      </w:pPr>
    </w:p>
    <w:p w:rsidRPr="00EF64F3" w:rsidR="00186CFE" w:rsidP="00186CFE" w:rsidRDefault="005F7438" w14:paraId="4610BFCB" w14:textId="2729A122">
      <w:pPr>
        <w:rPr>
          <w:i/>
          <w:iCs/>
          <w:sz w:val="22"/>
          <w:szCs w:val="22"/>
        </w:rPr>
      </w:pPr>
      <w:r w:rsidRPr="00EF64F3">
        <w:rPr>
          <w:bCs/>
          <w:sz w:val="22"/>
          <w:szCs w:val="22"/>
        </w:rPr>
        <w:t>Lim, S-J., Horner, S.D., Wright, M. Kesler, S., Taylor, J. (in process</w:t>
      </w:r>
      <w:r w:rsidRPr="00EF64F3" w:rsidR="00C5147B">
        <w:rPr>
          <w:bCs/>
          <w:sz w:val="22"/>
          <w:szCs w:val="22"/>
        </w:rPr>
        <w:t>, 2024</w:t>
      </w:r>
      <w:r w:rsidRPr="00EF64F3">
        <w:rPr>
          <w:bCs/>
          <w:sz w:val="22"/>
          <w:szCs w:val="22"/>
        </w:rPr>
        <w:t xml:space="preserve">). </w:t>
      </w:r>
      <w:r w:rsidRPr="00EF64F3" w:rsidR="00186CFE">
        <w:rPr>
          <w:sz w:val="22"/>
          <w:szCs w:val="22"/>
        </w:rPr>
        <w:t>“</w:t>
      </w:r>
      <w:r w:rsidRPr="00EF64F3" w:rsidR="00186CFE">
        <w:rPr>
          <w:color w:val="000000"/>
          <w:sz w:val="22"/>
          <w:szCs w:val="22"/>
        </w:rPr>
        <w:t>Psychosocial Influence on Epigenetic Aging and Blood Pressure among Black/African American Women in InterGEN Study.</w:t>
      </w:r>
      <w:r w:rsidRPr="00EF64F3" w:rsidR="00186CFE">
        <w:rPr>
          <w:sz w:val="22"/>
          <w:szCs w:val="22"/>
        </w:rPr>
        <w:t xml:space="preserve">” Will be submitted to </w:t>
      </w:r>
      <w:r w:rsidRPr="00EF64F3" w:rsidR="00186CFE">
        <w:rPr>
          <w:i/>
          <w:iCs/>
          <w:sz w:val="22"/>
          <w:szCs w:val="22"/>
        </w:rPr>
        <w:t>Biological Research for Nursing</w:t>
      </w:r>
      <w:r w:rsidRPr="00EF64F3" w:rsidR="00186CFE">
        <w:rPr>
          <w:sz w:val="22"/>
          <w:szCs w:val="22"/>
        </w:rPr>
        <w:t xml:space="preserve">. </w:t>
      </w:r>
    </w:p>
    <w:p w:rsidRPr="00EF64F3" w:rsidR="00B11A14" w:rsidP="008E7C51" w:rsidRDefault="00B11A14" w14:paraId="643CA55F" w14:textId="0B9AA1B2">
      <w:pPr>
        <w:widowControl w:val="0"/>
        <w:rPr>
          <w:bCs/>
          <w:sz w:val="22"/>
          <w:szCs w:val="22"/>
        </w:rPr>
      </w:pPr>
    </w:p>
    <w:p w:rsidRPr="00EF64F3" w:rsidR="00DD544C" w:rsidP="000C261E" w:rsidRDefault="00DD544C" w14:paraId="759546C4" w14:textId="77777777">
      <w:pPr>
        <w:pStyle w:val="Heading4"/>
        <w:widowControl w:val="0"/>
        <w:rPr>
          <w:sz w:val="22"/>
          <w:szCs w:val="22"/>
        </w:rPr>
      </w:pPr>
    </w:p>
    <w:p w:rsidRPr="00EF64F3" w:rsidR="002E3B3C" w:rsidP="000C261E" w:rsidRDefault="002E3B3C" w14:paraId="2FA96A9E" w14:textId="2EB51FE4">
      <w:pPr>
        <w:pStyle w:val="Heading4"/>
        <w:widowControl w:val="0"/>
        <w:rPr>
          <w:sz w:val="22"/>
          <w:szCs w:val="22"/>
        </w:rPr>
      </w:pPr>
      <w:r w:rsidRPr="00EF64F3">
        <w:rPr>
          <w:sz w:val="22"/>
          <w:szCs w:val="22"/>
        </w:rPr>
        <w:t>OTHER PUBLICATIONS</w:t>
      </w:r>
    </w:p>
    <w:p w:rsidRPr="00EF64F3" w:rsidR="00EE055B" w:rsidP="00A71866" w:rsidRDefault="00EE055B" w14:paraId="473C50DF" w14:textId="4209A6C7">
      <w:pPr>
        <w:widowControl w:val="0"/>
        <w:numPr>
          <w:ilvl w:val="0"/>
          <w:numId w:val="6"/>
        </w:numPr>
        <w:ind w:left="450" w:hanging="450"/>
        <w:rPr>
          <w:iCs/>
          <w:sz w:val="22"/>
          <w:szCs w:val="22"/>
        </w:rPr>
      </w:pPr>
      <w:r w:rsidRPr="00EF64F3">
        <w:rPr>
          <w:sz w:val="22"/>
          <w:szCs w:val="22"/>
        </w:rPr>
        <w:t xml:space="preserve">Horner, S.D. (2020). CNS Institute Announcements. (Journal Column) </w:t>
      </w:r>
      <w:r w:rsidRPr="00EF64F3">
        <w:rPr>
          <w:i/>
          <w:sz w:val="22"/>
          <w:szCs w:val="22"/>
        </w:rPr>
        <w:t xml:space="preserve">Clinical Nurse Specialists, 34, </w:t>
      </w:r>
      <w:r w:rsidRPr="00EF64F3">
        <w:rPr>
          <w:iCs/>
          <w:sz w:val="22"/>
          <w:szCs w:val="22"/>
        </w:rPr>
        <w:t>p186-187.</w:t>
      </w:r>
    </w:p>
    <w:p w:rsidRPr="00EF64F3" w:rsidR="004B3410" w:rsidP="00A71866" w:rsidRDefault="004B3410" w14:paraId="116C033F" w14:textId="2A923D09">
      <w:pPr>
        <w:widowControl w:val="0"/>
        <w:numPr>
          <w:ilvl w:val="0"/>
          <w:numId w:val="6"/>
        </w:numPr>
        <w:ind w:left="450" w:hanging="450"/>
        <w:rPr>
          <w:sz w:val="22"/>
          <w:szCs w:val="22"/>
        </w:rPr>
      </w:pPr>
      <w:r w:rsidRPr="00EF64F3">
        <w:rPr>
          <w:sz w:val="22"/>
          <w:szCs w:val="22"/>
        </w:rPr>
        <w:t xml:space="preserve">Horner, S.D. (2018). Top Scoring Abstracts from the 2018 National Association of Clinical Nurse Specialists Annual Conference. (Journal Column). </w:t>
      </w:r>
      <w:r w:rsidRPr="00EF64F3">
        <w:rPr>
          <w:i/>
          <w:sz w:val="22"/>
          <w:szCs w:val="22"/>
        </w:rPr>
        <w:t>Clinical Nurse Specialists</w:t>
      </w:r>
      <w:r w:rsidRPr="00EF64F3">
        <w:rPr>
          <w:sz w:val="22"/>
          <w:szCs w:val="22"/>
        </w:rPr>
        <w:t xml:space="preserve">. </w:t>
      </w:r>
    </w:p>
    <w:p w:rsidRPr="00EF64F3" w:rsidR="004B3410" w:rsidP="00A24D0F" w:rsidRDefault="004B3410" w14:paraId="77C5452D" w14:textId="77777777">
      <w:pPr>
        <w:widowControl w:val="0"/>
        <w:numPr>
          <w:ilvl w:val="0"/>
          <w:numId w:val="6"/>
        </w:numPr>
        <w:ind w:left="450" w:hanging="450"/>
        <w:rPr>
          <w:sz w:val="22"/>
          <w:szCs w:val="22"/>
        </w:rPr>
      </w:pPr>
      <w:r w:rsidRPr="00EF64F3">
        <w:rPr>
          <w:sz w:val="22"/>
          <w:szCs w:val="22"/>
        </w:rPr>
        <w:t>Horner, S.D. (2018). Improving Quality of Life and Health Outcomes in Children Who Have Asthma. (Published</w:t>
      </w:r>
      <w:r w:rsidRPr="00EF64F3" w:rsidR="00941818">
        <w:rPr>
          <w:sz w:val="22"/>
          <w:szCs w:val="22"/>
        </w:rPr>
        <w:t xml:space="preserve"> Podium</w:t>
      </w:r>
      <w:r w:rsidRPr="00EF64F3">
        <w:rPr>
          <w:sz w:val="22"/>
          <w:szCs w:val="22"/>
        </w:rPr>
        <w:t xml:space="preserve"> Abstract). </w:t>
      </w:r>
      <w:r w:rsidRPr="00EF64F3">
        <w:rPr>
          <w:i/>
          <w:sz w:val="22"/>
          <w:szCs w:val="22"/>
        </w:rPr>
        <w:t>Clinical Nurse Specialists</w:t>
      </w:r>
      <w:r w:rsidRPr="00EF64F3">
        <w:rPr>
          <w:sz w:val="22"/>
          <w:szCs w:val="22"/>
        </w:rPr>
        <w:t>.</w:t>
      </w:r>
    </w:p>
    <w:p w:rsidRPr="00EF64F3" w:rsidR="00941818" w:rsidP="00A24D0F" w:rsidRDefault="00941818" w14:paraId="65FBBF83" w14:textId="77777777">
      <w:pPr>
        <w:widowControl w:val="0"/>
        <w:numPr>
          <w:ilvl w:val="0"/>
          <w:numId w:val="6"/>
        </w:numPr>
        <w:ind w:left="450" w:hanging="450"/>
        <w:rPr>
          <w:sz w:val="22"/>
          <w:szCs w:val="22"/>
        </w:rPr>
      </w:pPr>
      <w:r w:rsidRPr="00EF64F3">
        <w:rPr>
          <w:sz w:val="22"/>
          <w:szCs w:val="22"/>
        </w:rPr>
        <w:t>Horner, S.D. (2018). Improving parents &amp; children’s asthma-related quality of life. Annals of Behavioral Medicine, 52 (Suppl 1), S213. (Published podium abstract).</w:t>
      </w:r>
    </w:p>
    <w:p w:rsidRPr="00EF64F3" w:rsidR="005F077F" w:rsidP="00A24D0F" w:rsidRDefault="005F077F" w14:paraId="05EF01A6" w14:textId="77777777">
      <w:pPr>
        <w:widowControl w:val="0"/>
        <w:numPr>
          <w:ilvl w:val="0"/>
          <w:numId w:val="6"/>
        </w:numPr>
        <w:ind w:left="450" w:hanging="450"/>
        <w:rPr>
          <w:sz w:val="22"/>
          <w:szCs w:val="22"/>
        </w:rPr>
      </w:pPr>
      <w:r w:rsidRPr="00EF64F3">
        <w:rPr>
          <w:sz w:val="22"/>
          <w:szCs w:val="22"/>
        </w:rPr>
        <w:t xml:space="preserve">Maestre, J.P., Jennings, W., Braden, E., Novoselac, A., Horner, S., Crain, N., Xu, Y., Corsi, R., &amp; Kinney, K. (2017). The Microbiome in Permanent and Portable High School Classrooms. Published abstract. Healthy Buildings 2017 Europe. </w:t>
      </w:r>
    </w:p>
    <w:p w:rsidRPr="00EF64F3" w:rsidR="00A24D0F" w:rsidP="00A24D0F" w:rsidRDefault="00A24D0F" w14:paraId="3D1EF6DA" w14:textId="77777777">
      <w:pPr>
        <w:widowControl w:val="0"/>
        <w:numPr>
          <w:ilvl w:val="0"/>
          <w:numId w:val="6"/>
        </w:numPr>
        <w:ind w:left="450" w:hanging="450"/>
        <w:rPr>
          <w:sz w:val="22"/>
          <w:szCs w:val="22"/>
        </w:rPr>
      </w:pPr>
      <w:r w:rsidRPr="00EF64F3">
        <w:rPr>
          <w:sz w:val="22"/>
          <w:szCs w:val="22"/>
        </w:rPr>
        <w:t xml:space="preserve">Horner, S.D. (2017). Newsletter: President’s message. </w:t>
      </w:r>
      <w:r w:rsidRPr="00EF64F3">
        <w:rPr>
          <w:i/>
          <w:sz w:val="22"/>
          <w:szCs w:val="22"/>
        </w:rPr>
        <w:t>Clinical Nurse Specialist, 31,59-62.</w:t>
      </w:r>
    </w:p>
    <w:p w:rsidRPr="00EF64F3" w:rsidR="00DF19E7" w:rsidP="00FD3D00" w:rsidRDefault="00DF19E7" w14:paraId="67F0CFDA" w14:textId="77777777">
      <w:pPr>
        <w:widowControl w:val="0"/>
        <w:numPr>
          <w:ilvl w:val="0"/>
          <w:numId w:val="6"/>
        </w:numPr>
        <w:ind w:left="450" w:hanging="450"/>
        <w:rPr>
          <w:sz w:val="22"/>
          <w:szCs w:val="22"/>
        </w:rPr>
      </w:pPr>
      <w:r w:rsidRPr="00EF64F3">
        <w:rPr>
          <w:sz w:val="22"/>
          <w:szCs w:val="22"/>
        </w:rPr>
        <w:t xml:space="preserve">Horner, S.D. (2017). Newsletter: President’s message. </w:t>
      </w:r>
      <w:r w:rsidRPr="00EF64F3">
        <w:rPr>
          <w:i/>
          <w:sz w:val="22"/>
          <w:szCs w:val="22"/>
        </w:rPr>
        <w:t>Clinical Nurse Specialist, 31,</w:t>
      </w:r>
      <w:r w:rsidRPr="00EF64F3" w:rsidR="00502883">
        <w:rPr>
          <w:i/>
          <w:sz w:val="22"/>
          <w:szCs w:val="22"/>
        </w:rPr>
        <w:t>1-4.</w:t>
      </w:r>
    </w:p>
    <w:p w:rsidRPr="00EF64F3" w:rsidR="00D536AD" w:rsidP="00FD3D00" w:rsidRDefault="00D536AD" w14:paraId="1C62C30D" w14:textId="77777777">
      <w:pPr>
        <w:widowControl w:val="0"/>
        <w:numPr>
          <w:ilvl w:val="0"/>
          <w:numId w:val="6"/>
        </w:numPr>
        <w:ind w:left="450" w:hanging="450"/>
        <w:rPr>
          <w:sz w:val="22"/>
          <w:szCs w:val="22"/>
        </w:rPr>
      </w:pPr>
      <w:r w:rsidRPr="00EF64F3">
        <w:rPr>
          <w:sz w:val="22"/>
          <w:szCs w:val="22"/>
        </w:rPr>
        <w:t xml:space="preserve">Horner, S.D. (2016). Newsletter: President’s message. </w:t>
      </w:r>
      <w:r w:rsidRPr="00EF64F3">
        <w:rPr>
          <w:i/>
          <w:sz w:val="22"/>
          <w:szCs w:val="22"/>
        </w:rPr>
        <w:t>Clinical Nurse Specialist, 30</w:t>
      </w:r>
      <w:r w:rsidRPr="00EF64F3">
        <w:rPr>
          <w:sz w:val="22"/>
          <w:szCs w:val="22"/>
        </w:rPr>
        <w:t xml:space="preserve">, </w:t>
      </w:r>
      <w:r w:rsidRPr="00EF64F3" w:rsidR="00DF19E7">
        <w:rPr>
          <w:sz w:val="22"/>
          <w:szCs w:val="22"/>
        </w:rPr>
        <w:t>309-312</w:t>
      </w:r>
      <w:r w:rsidRPr="00EF64F3">
        <w:rPr>
          <w:sz w:val="22"/>
          <w:szCs w:val="22"/>
        </w:rPr>
        <w:t>.</w:t>
      </w:r>
    </w:p>
    <w:p w:rsidRPr="00EF64F3" w:rsidR="005270EB" w:rsidP="00E126E9" w:rsidRDefault="00E126E9" w14:paraId="13E18FEF" w14:textId="77777777">
      <w:pPr>
        <w:widowControl w:val="0"/>
        <w:numPr>
          <w:ilvl w:val="0"/>
          <w:numId w:val="6"/>
        </w:numPr>
        <w:ind w:left="450" w:hanging="450"/>
        <w:rPr>
          <w:sz w:val="22"/>
          <w:szCs w:val="22"/>
        </w:rPr>
      </w:pPr>
      <w:r w:rsidRPr="00EF64F3">
        <w:rPr>
          <w:sz w:val="22"/>
          <w:szCs w:val="22"/>
        </w:rPr>
        <w:t xml:space="preserve">Horner, S.D. (2016). Newsletter: President’s message. </w:t>
      </w:r>
      <w:r w:rsidRPr="00EF64F3">
        <w:rPr>
          <w:i/>
          <w:sz w:val="22"/>
          <w:szCs w:val="22"/>
        </w:rPr>
        <w:t>Clinical Nurse Specialist, 30</w:t>
      </w:r>
      <w:r w:rsidRPr="00EF64F3">
        <w:rPr>
          <w:sz w:val="22"/>
          <w:szCs w:val="22"/>
        </w:rPr>
        <w:t xml:space="preserve">, </w:t>
      </w:r>
      <w:r w:rsidRPr="00EF64F3" w:rsidR="00A14449">
        <w:rPr>
          <w:sz w:val="22"/>
          <w:szCs w:val="22"/>
        </w:rPr>
        <w:t>243-247</w:t>
      </w:r>
      <w:r w:rsidRPr="00EF64F3" w:rsidR="007B3D3F">
        <w:rPr>
          <w:sz w:val="22"/>
          <w:szCs w:val="22"/>
        </w:rPr>
        <w:t>.</w:t>
      </w:r>
    </w:p>
    <w:p w:rsidRPr="00EF64F3" w:rsidR="00446E52" w:rsidP="007B3D3F" w:rsidRDefault="007B3D3F" w14:paraId="4F5B7EDE" w14:textId="77777777">
      <w:pPr>
        <w:widowControl w:val="0"/>
        <w:numPr>
          <w:ilvl w:val="0"/>
          <w:numId w:val="6"/>
        </w:numPr>
        <w:ind w:left="450" w:hanging="450"/>
        <w:rPr>
          <w:sz w:val="22"/>
          <w:szCs w:val="22"/>
        </w:rPr>
      </w:pPr>
      <w:r w:rsidRPr="00EF64F3">
        <w:rPr>
          <w:sz w:val="22"/>
          <w:szCs w:val="22"/>
        </w:rPr>
        <w:t>Horner, S. (</w:t>
      </w:r>
      <w:r w:rsidRPr="00EF64F3" w:rsidR="00446E52">
        <w:rPr>
          <w:sz w:val="22"/>
          <w:szCs w:val="22"/>
        </w:rPr>
        <w:t>August 5</w:t>
      </w:r>
      <w:r w:rsidRPr="00EF64F3">
        <w:rPr>
          <w:sz w:val="22"/>
          <w:szCs w:val="22"/>
        </w:rPr>
        <w:t xml:space="preserve">, 2016). </w:t>
      </w:r>
      <w:r w:rsidRPr="00EF64F3" w:rsidR="00446E52">
        <w:rPr>
          <w:sz w:val="22"/>
          <w:szCs w:val="22"/>
        </w:rPr>
        <w:t>West Virginia Law, Congress and the Nursing Community Classify Clinical Nurse Specialists as APRNs, now OMB must do so, too. Brief article in West Virginia Nurses Association newsletter.</w:t>
      </w:r>
    </w:p>
    <w:p w:rsidRPr="00EF64F3" w:rsidR="007B3D3F" w:rsidP="007B3D3F" w:rsidRDefault="00446E52" w14:paraId="041EE996" w14:textId="77777777">
      <w:pPr>
        <w:widowControl w:val="0"/>
        <w:numPr>
          <w:ilvl w:val="0"/>
          <w:numId w:val="6"/>
        </w:numPr>
        <w:ind w:left="450" w:hanging="450"/>
        <w:rPr>
          <w:sz w:val="22"/>
          <w:szCs w:val="22"/>
        </w:rPr>
      </w:pPr>
      <w:r w:rsidRPr="00EF64F3">
        <w:rPr>
          <w:sz w:val="22"/>
          <w:szCs w:val="22"/>
        </w:rPr>
        <w:t xml:space="preserve">Horner, S. (July 7, 2016). </w:t>
      </w:r>
      <w:r w:rsidRPr="00EF64F3" w:rsidR="007B3D3F">
        <w:rPr>
          <w:sz w:val="22"/>
          <w:szCs w:val="22"/>
        </w:rPr>
        <w:t xml:space="preserve">Horner: How to improve veterans’ access to health care. Opinion – Special to the American Statesman. Posted on-line, July 6 at: </w:t>
      </w:r>
      <w:hyperlink w:history="1" r:id="rId17">
        <w:r w:rsidRPr="00EF64F3" w:rsidR="007B3D3F">
          <w:rPr>
            <w:rStyle w:val="Hyperlink"/>
            <w:sz w:val="22"/>
            <w:szCs w:val="22"/>
          </w:rPr>
          <w:t>https://utexas.app.box.com/s/vepmbo62jeh8v8des0ih0ohf5gsn4rhx</w:t>
        </w:r>
      </w:hyperlink>
      <w:r w:rsidRPr="00EF64F3" w:rsidR="007B3D3F">
        <w:rPr>
          <w:sz w:val="22"/>
          <w:szCs w:val="22"/>
        </w:rPr>
        <w:t xml:space="preserve">. Printed hard copy on July 7, 2016. </w:t>
      </w:r>
    </w:p>
    <w:p w:rsidRPr="00EF64F3" w:rsidR="00E126E9" w:rsidP="00E126E9" w:rsidRDefault="005270EB" w14:paraId="30F3D84A" w14:textId="77777777">
      <w:pPr>
        <w:widowControl w:val="0"/>
        <w:numPr>
          <w:ilvl w:val="0"/>
          <w:numId w:val="6"/>
        </w:numPr>
        <w:ind w:left="450" w:hanging="450"/>
        <w:rPr>
          <w:sz w:val="22"/>
          <w:szCs w:val="22"/>
        </w:rPr>
      </w:pPr>
      <w:r w:rsidRPr="00EF64F3">
        <w:rPr>
          <w:sz w:val="22"/>
          <w:szCs w:val="22"/>
        </w:rPr>
        <w:t>Horner, S</w:t>
      </w:r>
      <w:r w:rsidRPr="00EF64F3" w:rsidR="00E126E9">
        <w:rPr>
          <w:sz w:val="22"/>
          <w:szCs w:val="22"/>
        </w:rPr>
        <w:t>.</w:t>
      </w:r>
      <w:r w:rsidRPr="00EF64F3">
        <w:rPr>
          <w:sz w:val="22"/>
          <w:szCs w:val="22"/>
        </w:rPr>
        <w:t xml:space="preserve"> (2016). Letter to Editor, USA Today. “The VA needs all the help it can get: Second Look,” June 12, 2016. </w:t>
      </w:r>
      <w:r w:rsidRPr="00EF64F3" w:rsidR="00E126E9">
        <w:rPr>
          <w:sz w:val="22"/>
          <w:szCs w:val="22"/>
        </w:rPr>
        <w:t xml:space="preserve"> </w:t>
      </w:r>
    </w:p>
    <w:p w:rsidRPr="00EF64F3" w:rsidR="00E126E9" w:rsidP="00E126E9" w:rsidRDefault="00E126E9" w14:paraId="15BD5C96" w14:textId="77777777">
      <w:pPr>
        <w:widowControl w:val="0"/>
        <w:numPr>
          <w:ilvl w:val="0"/>
          <w:numId w:val="6"/>
        </w:numPr>
        <w:ind w:left="450" w:hanging="450"/>
        <w:rPr>
          <w:sz w:val="22"/>
          <w:szCs w:val="22"/>
        </w:rPr>
      </w:pPr>
      <w:r w:rsidRPr="00EF64F3">
        <w:rPr>
          <w:sz w:val="22"/>
          <w:szCs w:val="22"/>
        </w:rPr>
        <w:t xml:space="preserve">Horner, S.D. (2016). Newsletter: President’s message. </w:t>
      </w:r>
      <w:r w:rsidRPr="00EF64F3">
        <w:rPr>
          <w:i/>
          <w:sz w:val="22"/>
          <w:szCs w:val="22"/>
        </w:rPr>
        <w:t>Clinical Nurse Specialist, 30</w:t>
      </w:r>
      <w:r w:rsidRPr="00EF64F3">
        <w:rPr>
          <w:sz w:val="22"/>
          <w:szCs w:val="22"/>
        </w:rPr>
        <w:t>,</w:t>
      </w:r>
      <w:r w:rsidRPr="00EF64F3" w:rsidR="0050230D">
        <w:rPr>
          <w:sz w:val="22"/>
          <w:szCs w:val="22"/>
        </w:rPr>
        <w:t xml:space="preserve"> 183-186</w:t>
      </w:r>
      <w:r w:rsidRPr="00EF64F3">
        <w:rPr>
          <w:sz w:val="22"/>
          <w:szCs w:val="22"/>
        </w:rPr>
        <w:t xml:space="preserve">. </w:t>
      </w:r>
    </w:p>
    <w:p w:rsidRPr="00EF64F3" w:rsidR="006456D9" w:rsidP="0059604F" w:rsidRDefault="009724DA" w14:paraId="1C95A7D5" w14:textId="77777777">
      <w:pPr>
        <w:widowControl w:val="0"/>
        <w:numPr>
          <w:ilvl w:val="0"/>
          <w:numId w:val="6"/>
        </w:numPr>
        <w:ind w:left="450" w:hanging="450"/>
        <w:rPr>
          <w:sz w:val="22"/>
          <w:szCs w:val="22"/>
        </w:rPr>
      </w:pPr>
      <w:r w:rsidRPr="00EF64F3">
        <w:rPr>
          <w:sz w:val="22"/>
          <w:szCs w:val="22"/>
        </w:rPr>
        <w:t xml:space="preserve">Horner, S.D. (2016). Newsletter: President’s message. </w:t>
      </w:r>
      <w:r w:rsidRPr="00EF64F3">
        <w:rPr>
          <w:i/>
          <w:sz w:val="22"/>
          <w:szCs w:val="22"/>
        </w:rPr>
        <w:t>Clinical Nurse Specialist, 30</w:t>
      </w:r>
      <w:r w:rsidRPr="00EF64F3">
        <w:rPr>
          <w:sz w:val="22"/>
          <w:szCs w:val="22"/>
        </w:rPr>
        <w:t>, 131-134.</w:t>
      </w:r>
      <w:r w:rsidRPr="00EF64F3" w:rsidR="006456D9">
        <w:rPr>
          <w:sz w:val="22"/>
          <w:szCs w:val="22"/>
        </w:rPr>
        <w:t xml:space="preserve"> </w:t>
      </w:r>
    </w:p>
    <w:p w:rsidRPr="00EF64F3" w:rsidR="006456D9" w:rsidP="0059604F" w:rsidRDefault="0004271B" w14:paraId="345458D7" w14:textId="77777777">
      <w:pPr>
        <w:widowControl w:val="0"/>
        <w:numPr>
          <w:ilvl w:val="0"/>
          <w:numId w:val="6"/>
        </w:numPr>
        <w:ind w:left="450" w:hanging="450"/>
        <w:rPr>
          <w:sz w:val="22"/>
          <w:szCs w:val="22"/>
        </w:rPr>
      </w:pPr>
      <w:r w:rsidRPr="00EF64F3">
        <w:rPr>
          <w:sz w:val="22"/>
          <w:szCs w:val="22"/>
        </w:rPr>
        <w:t xml:space="preserve">Horner, S. (2015). Intervening to improve quality of life in parents and children with asthma. </w:t>
      </w:r>
      <w:r w:rsidRPr="00EF64F3">
        <w:rPr>
          <w:i/>
          <w:sz w:val="22"/>
          <w:szCs w:val="22"/>
        </w:rPr>
        <w:t>Annals of Behavioral Medicine, 49</w:t>
      </w:r>
      <w:r w:rsidRPr="00EF64F3">
        <w:rPr>
          <w:sz w:val="22"/>
          <w:szCs w:val="22"/>
        </w:rPr>
        <w:t>(S1), S194. [Published poster abstract, C079].</w:t>
      </w:r>
      <w:r w:rsidRPr="00EF64F3" w:rsidR="006456D9">
        <w:rPr>
          <w:sz w:val="22"/>
          <w:szCs w:val="22"/>
        </w:rPr>
        <w:t xml:space="preserve"> </w:t>
      </w:r>
    </w:p>
    <w:p w:rsidRPr="00EF64F3" w:rsidR="006456D9" w:rsidP="0059604F" w:rsidRDefault="00B20DE6" w14:paraId="22E10E5E" w14:textId="77777777">
      <w:pPr>
        <w:widowControl w:val="0"/>
        <w:numPr>
          <w:ilvl w:val="0"/>
          <w:numId w:val="6"/>
        </w:numPr>
        <w:ind w:left="450" w:hanging="450"/>
        <w:rPr>
          <w:sz w:val="22"/>
          <w:szCs w:val="22"/>
        </w:rPr>
      </w:pPr>
      <w:r w:rsidRPr="00EF64F3">
        <w:rPr>
          <w:sz w:val="22"/>
          <w:szCs w:val="22"/>
        </w:rPr>
        <w:t xml:space="preserve">Horner, S.D., &amp; </w:t>
      </w:r>
      <w:r w:rsidRPr="00EF64F3" w:rsidR="00151409">
        <w:rPr>
          <w:sz w:val="22"/>
          <w:szCs w:val="22"/>
        </w:rPr>
        <w:t>Fulton, J.</w:t>
      </w:r>
      <w:r w:rsidRPr="00EF64F3" w:rsidR="00615D97">
        <w:rPr>
          <w:sz w:val="22"/>
          <w:szCs w:val="22"/>
        </w:rPr>
        <w:t xml:space="preserve"> (2015). </w:t>
      </w:r>
      <w:r w:rsidRPr="00EF64F3" w:rsidR="00151409">
        <w:rPr>
          <w:sz w:val="22"/>
          <w:szCs w:val="22"/>
        </w:rPr>
        <w:t xml:space="preserve">Meeting the Challenges of </w:t>
      </w:r>
      <w:r w:rsidRPr="00EF64F3" w:rsidR="00615D97">
        <w:rPr>
          <w:sz w:val="22"/>
          <w:szCs w:val="22"/>
        </w:rPr>
        <w:t xml:space="preserve">Children’s Health. (Guest editorial). </w:t>
      </w:r>
      <w:r w:rsidRPr="00EF64F3" w:rsidR="00615D97">
        <w:rPr>
          <w:i/>
          <w:iCs/>
          <w:sz w:val="22"/>
          <w:szCs w:val="22"/>
        </w:rPr>
        <w:t>Clinical Nurse Specialist, 29</w:t>
      </w:r>
      <w:r w:rsidRPr="00EF64F3" w:rsidR="00615D97">
        <w:rPr>
          <w:sz w:val="22"/>
          <w:szCs w:val="22"/>
        </w:rPr>
        <w:t xml:space="preserve"> (4)</w:t>
      </w:r>
      <w:r w:rsidRPr="00EF64F3">
        <w:rPr>
          <w:sz w:val="22"/>
          <w:szCs w:val="22"/>
        </w:rPr>
        <w:t>, 193-194</w:t>
      </w:r>
      <w:r w:rsidRPr="00EF64F3" w:rsidR="00615D97">
        <w:rPr>
          <w:sz w:val="22"/>
          <w:szCs w:val="22"/>
        </w:rPr>
        <w:t>.</w:t>
      </w:r>
      <w:r w:rsidRPr="00EF64F3" w:rsidR="006456D9">
        <w:rPr>
          <w:sz w:val="22"/>
          <w:szCs w:val="22"/>
        </w:rPr>
        <w:t xml:space="preserve"> </w:t>
      </w:r>
    </w:p>
    <w:p w:rsidRPr="00EF64F3" w:rsidR="006456D9" w:rsidP="0059604F" w:rsidRDefault="00E25CF4" w14:paraId="2EF0F2F5" w14:textId="77777777">
      <w:pPr>
        <w:widowControl w:val="0"/>
        <w:numPr>
          <w:ilvl w:val="0"/>
          <w:numId w:val="6"/>
        </w:numPr>
        <w:ind w:left="450" w:hanging="450"/>
        <w:rPr>
          <w:sz w:val="22"/>
          <w:szCs w:val="22"/>
        </w:rPr>
      </w:pPr>
      <w:r w:rsidRPr="00EF64F3">
        <w:rPr>
          <w:sz w:val="22"/>
          <w:szCs w:val="22"/>
        </w:rPr>
        <w:t>Horner, S.D. (</w:t>
      </w:r>
      <w:r w:rsidRPr="00EF64F3" w:rsidR="00E93583">
        <w:rPr>
          <w:sz w:val="22"/>
          <w:szCs w:val="22"/>
        </w:rPr>
        <w:t xml:space="preserve">2014). Clinical Nurse Specialist Profile: Sharon D. Horner. </w:t>
      </w:r>
      <w:r w:rsidRPr="00EF64F3" w:rsidR="00E93583">
        <w:rPr>
          <w:i/>
          <w:iCs/>
          <w:sz w:val="22"/>
          <w:szCs w:val="22"/>
        </w:rPr>
        <w:t>Clinical Nurse Specialist, 28</w:t>
      </w:r>
      <w:r w:rsidRPr="00EF64F3" w:rsidR="00E93583">
        <w:rPr>
          <w:sz w:val="22"/>
          <w:szCs w:val="22"/>
        </w:rPr>
        <w:t xml:space="preserve"> (6), </w:t>
      </w:r>
      <w:r w:rsidRPr="00EF64F3">
        <w:rPr>
          <w:sz w:val="22"/>
          <w:szCs w:val="22"/>
        </w:rPr>
        <w:t>258-259</w:t>
      </w:r>
      <w:r w:rsidRPr="00EF64F3" w:rsidR="00E93583">
        <w:rPr>
          <w:sz w:val="22"/>
          <w:szCs w:val="22"/>
        </w:rPr>
        <w:t>.</w:t>
      </w:r>
      <w:r w:rsidRPr="00EF64F3" w:rsidR="006456D9">
        <w:rPr>
          <w:sz w:val="22"/>
          <w:szCs w:val="22"/>
        </w:rPr>
        <w:t xml:space="preserve"> </w:t>
      </w:r>
    </w:p>
    <w:p w:rsidRPr="00EF64F3" w:rsidR="006456D9" w:rsidP="0059604F" w:rsidRDefault="004B0D50" w14:paraId="6CA56D6E" w14:textId="77777777">
      <w:pPr>
        <w:widowControl w:val="0"/>
        <w:numPr>
          <w:ilvl w:val="0"/>
          <w:numId w:val="6"/>
        </w:numPr>
        <w:ind w:left="450" w:hanging="450"/>
        <w:rPr>
          <w:sz w:val="22"/>
          <w:szCs w:val="22"/>
        </w:rPr>
      </w:pPr>
      <w:r w:rsidRPr="00EF64F3">
        <w:rPr>
          <w:sz w:val="22"/>
          <w:szCs w:val="22"/>
        </w:rPr>
        <w:t xml:space="preserve">Horner, S.D. (2013). Can a single asthma day camp improve rural children’s asthma self-management? </w:t>
      </w:r>
      <w:r w:rsidRPr="00EF64F3">
        <w:rPr>
          <w:i/>
          <w:sz w:val="22"/>
          <w:szCs w:val="22"/>
        </w:rPr>
        <w:t>Clinical Nurse Specialist:The Journal for Advanced Practice Nursing, 27,</w:t>
      </w:r>
      <w:r w:rsidRPr="00EF64F3">
        <w:rPr>
          <w:sz w:val="22"/>
          <w:szCs w:val="22"/>
        </w:rPr>
        <w:t xml:space="preserve"> pp.</w:t>
      </w:r>
      <w:r w:rsidRPr="00EF64F3" w:rsidR="00347F59">
        <w:rPr>
          <w:sz w:val="22"/>
          <w:szCs w:val="22"/>
        </w:rPr>
        <w:t xml:space="preserve"> E5</w:t>
      </w:r>
      <w:r w:rsidRPr="00EF64F3">
        <w:rPr>
          <w:sz w:val="22"/>
          <w:szCs w:val="22"/>
        </w:rPr>
        <w:t xml:space="preserve"> [Published poster abstract - presented at 2013 NACNS conference.]</w:t>
      </w:r>
      <w:r w:rsidRPr="00EF64F3" w:rsidR="00347F59">
        <w:rPr>
          <w:sz w:val="22"/>
          <w:szCs w:val="22"/>
        </w:rPr>
        <w:t xml:space="preserve"> DOI: 10.1097/NUR.0b013e3182821aa5</w:t>
      </w:r>
      <w:r w:rsidRPr="00EF64F3" w:rsidR="006456D9">
        <w:rPr>
          <w:sz w:val="22"/>
          <w:szCs w:val="22"/>
        </w:rPr>
        <w:t xml:space="preserve"> </w:t>
      </w:r>
    </w:p>
    <w:p w:rsidRPr="00EF64F3" w:rsidR="006456D9" w:rsidP="0059604F" w:rsidRDefault="00D11FD7" w14:paraId="2163F94B" w14:textId="77777777">
      <w:pPr>
        <w:widowControl w:val="0"/>
        <w:numPr>
          <w:ilvl w:val="0"/>
          <w:numId w:val="6"/>
        </w:numPr>
        <w:ind w:left="450" w:hanging="450"/>
        <w:rPr>
          <w:sz w:val="22"/>
          <w:szCs w:val="22"/>
        </w:rPr>
      </w:pPr>
      <w:r w:rsidRPr="00EF64F3">
        <w:rPr>
          <w:sz w:val="22"/>
          <w:szCs w:val="22"/>
        </w:rPr>
        <w:t xml:space="preserve">Horner, S.D., Brown, S., &amp; Rew. L. (2011). Program to enhance asthma management among rural families of school-aged children who have asthma. </w:t>
      </w:r>
      <w:r w:rsidRPr="00EF64F3">
        <w:rPr>
          <w:i/>
          <w:sz w:val="22"/>
          <w:szCs w:val="22"/>
        </w:rPr>
        <w:t>Clinical Nurse Specialist: The Journal for Advanced Practice Nursing, 25,</w:t>
      </w:r>
      <w:r w:rsidRPr="00EF64F3">
        <w:rPr>
          <w:sz w:val="22"/>
          <w:szCs w:val="22"/>
        </w:rPr>
        <w:t xml:space="preserve"> 150. [Published poster abstract - presented at 2011 NACNS conference.]</w:t>
      </w:r>
      <w:r w:rsidRPr="00EF64F3" w:rsidR="006456D9">
        <w:rPr>
          <w:sz w:val="22"/>
          <w:szCs w:val="22"/>
        </w:rPr>
        <w:t xml:space="preserve"> </w:t>
      </w:r>
    </w:p>
    <w:p w:rsidRPr="00EF64F3" w:rsidR="006456D9" w:rsidP="0059604F" w:rsidRDefault="00520372" w14:paraId="135F6E1E" w14:textId="77777777">
      <w:pPr>
        <w:widowControl w:val="0"/>
        <w:numPr>
          <w:ilvl w:val="0"/>
          <w:numId w:val="6"/>
        </w:numPr>
        <w:ind w:left="450" w:hanging="450"/>
        <w:rPr>
          <w:sz w:val="22"/>
          <w:szCs w:val="22"/>
        </w:rPr>
      </w:pPr>
      <w:r w:rsidRPr="00EF64F3">
        <w:rPr>
          <w:sz w:val="22"/>
          <w:szCs w:val="22"/>
        </w:rPr>
        <w:t xml:space="preserve">Horner, S.D. (2009). Reaching out to community agencies (pp. 135-150). In </w:t>
      </w:r>
      <w:r w:rsidRPr="00EF64F3">
        <w:rPr>
          <w:i/>
          <w:sz w:val="22"/>
          <w:szCs w:val="22"/>
        </w:rPr>
        <w:t>Clinical nurse specialist toolkit: A guide for the new clinical nurse specialist</w:t>
      </w:r>
      <w:r w:rsidRPr="00EF64F3">
        <w:rPr>
          <w:sz w:val="22"/>
          <w:szCs w:val="22"/>
        </w:rPr>
        <w:t>, (Eds. M. Duffy, S. Dresser, &amp; J. Fulton). New York: Springer Publishing.</w:t>
      </w:r>
      <w:r w:rsidRPr="00EF64F3" w:rsidR="006456D9">
        <w:rPr>
          <w:sz w:val="22"/>
          <w:szCs w:val="22"/>
        </w:rPr>
        <w:t xml:space="preserve"> </w:t>
      </w:r>
    </w:p>
    <w:p w:rsidRPr="00EF64F3" w:rsidR="006456D9" w:rsidP="0059604F" w:rsidRDefault="00EB1650" w14:paraId="4F102D65" w14:textId="77777777">
      <w:pPr>
        <w:widowControl w:val="0"/>
        <w:numPr>
          <w:ilvl w:val="0"/>
          <w:numId w:val="6"/>
        </w:numPr>
        <w:ind w:left="450" w:hanging="450"/>
        <w:rPr>
          <w:rStyle w:val="rprtid1"/>
          <w:color w:val="auto"/>
          <w:sz w:val="22"/>
          <w:szCs w:val="22"/>
        </w:rPr>
      </w:pPr>
      <w:r w:rsidRPr="00EF64F3">
        <w:rPr>
          <w:sz w:val="22"/>
          <w:szCs w:val="22"/>
        </w:rPr>
        <w:t xml:space="preserve">Horner, S.D. (2007). “Environmental and dietary interventions in the first 5 years of life did not reduce the risk of asthma and allergenic disease.” Invited commentary of: G.B. Marks, S. Mihrshahi, A.S. Kemp, et al. (2006). Prevention of asthma during the first 5 years of life: A randomized controlled trial. </w:t>
      </w:r>
      <w:r w:rsidRPr="00EF64F3">
        <w:rPr>
          <w:i/>
          <w:sz w:val="22"/>
          <w:szCs w:val="22"/>
        </w:rPr>
        <w:t>Journal of Allergy and Clinical Immunology, 118</w:t>
      </w:r>
      <w:r w:rsidRPr="00EF64F3">
        <w:rPr>
          <w:sz w:val="22"/>
          <w:szCs w:val="22"/>
        </w:rPr>
        <w:t>, 53-61.</w:t>
      </w:r>
      <w:r w:rsidRPr="00EF64F3" w:rsidR="00701813">
        <w:rPr>
          <w:sz w:val="22"/>
          <w:szCs w:val="22"/>
        </w:rPr>
        <w:t xml:space="preserve"> </w:t>
      </w:r>
      <w:r w:rsidRPr="00EF64F3" w:rsidR="00701813">
        <w:rPr>
          <w:rStyle w:val="rprtid1"/>
          <w:color w:val="auto"/>
          <w:sz w:val="22"/>
          <w:szCs w:val="22"/>
          <w:specVanish w:val="0"/>
        </w:rPr>
        <w:t>PMID: 17384096</w:t>
      </w:r>
      <w:r w:rsidRPr="00EF64F3" w:rsidR="006456D9">
        <w:rPr>
          <w:rStyle w:val="rprtid1"/>
          <w:color w:val="auto"/>
          <w:sz w:val="22"/>
          <w:szCs w:val="22"/>
          <w:specVanish w:val="0"/>
        </w:rPr>
        <w:t xml:space="preserve"> </w:t>
      </w:r>
    </w:p>
    <w:p w:rsidRPr="00EF64F3" w:rsidR="006456D9" w:rsidP="0059604F" w:rsidRDefault="00FC1D57" w14:paraId="3AAA53E2" w14:textId="77777777">
      <w:pPr>
        <w:widowControl w:val="0"/>
        <w:numPr>
          <w:ilvl w:val="0"/>
          <w:numId w:val="6"/>
        </w:numPr>
        <w:ind w:left="450" w:hanging="450"/>
        <w:rPr>
          <w:sz w:val="22"/>
          <w:szCs w:val="22"/>
        </w:rPr>
      </w:pPr>
      <w:r w:rsidRPr="00EF64F3">
        <w:rPr>
          <w:sz w:val="22"/>
          <w:szCs w:val="22"/>
        </w:rPr>
        <w:t xml:space="preserve">Horner, S.D. (2006). Review of book: </w:t>
      </w:r>
      <w:r w:rsidRPr="00EF64F3">
        <w:rPr>
          <w:i/>
          <w:sz w:val="22"/>
          <w:szCs w:val="22"/>
        </w:rPr>
        <w:t>Psychosocial Nursing Care: Along the Cancer Continuum (2</w:t>
      </w:r>
      <w:r w:rsidRPr="00EF64F3">
        <w:rPr>
          <w:i/>
          <w:sz w:val="22"/>
          <w:szCs w:val="22"/>
          <w:vertAlign w:val="superscript"/>
        </w:rPr>
        <w:t>nd</w:t>
      </w:r>
      <w:r w:rsidRPr="00EF64F3">
        <w:rPr>
          <w:i/>
          <w:sz w:val="22"/>
          <w:szCs w:val="22"/>
        </w:rPr>
        <w:t xml:space="preserve"> Ed.),</w:t>
      </w:r>
      <w:r w:rsidRPr="00EF64F3">
        <w:rPr>
          <w:sz w:val="22"/>
          <w:szCs w:val="22"/>
        </w:rPr>
        <w:t xml:space="preserve"> by R.M. Carroll-Johnson, L.M. Gorman, &amp; N.J. Bush (Eds),</w:t>
      </w:r>
      <w:r w:rsidRPr="00EF64F3">
        <w:rPr>
          <w:i/>
          <w:sz w:val="22"/>
          <w:szCs w:val="22"/>
        </w:rPr>
        <w:t xml:space="preserve"> </w:t>
      </w:r>
      <w:r w:rsidRPr="00EF64F3">
        <w:rPr>
          <w:sz w:val="22"/>
          <w:szCs w:val="22"/>
        </w:rPr>
        <w:t xml:space="preserve">in </w:t>
      </w:r>
      <w:r w:rsidRPr="00EF64F3">
        <w:rPr>
          <w:i/>
          <w:sz w:val="22"/>
          <w:szCs w:val="22"/>
        </w:rPr>
        <w:t>Clinical Nurse Specialist</w:t>
      </w:r>
      <w:r w:rsidRPr="00EF64F3">
        <w:rPr>
          <w:sz w:val="22"/>
          <w:szCs w:val="22"/>
        </w:rPr>
        <w:t xml:space="preserve">, </w:t>
      </w:r>
      <w:r w:rsidRPr="00EF64F3">
        <w:rPr>
          <w:i/>
          <w:sz w:val="22"/>
          <w:szCs w:val="22"/>
        </w:rPr>
        <w:t>20</w:t>
      </w:r>
      <w:r w:rsidRPr="00EF64F3">
        <w:rPr>
          <w:sz w:val="22"/>
          <w:szCs w:val="22"/>
        </w:rPr>
        <w:t>, 212.</w:t>
      </w:r>
      <w:r w:rsidRPr="00EF64F3" w:rsidR="006456D9">
        <w:rPr>
          <w:sz w:val="22"/>
          <w:szCs w:val="22"/>
        </w:rPr>
        <w:t xml:space="preserve"> </w:t>
      </w:r>
    </w:p>
    <w:p w:rsidRPr="00EF64F3" w:rsidR="006456D9" w:rsidP="0059604F" w:rsidRDefault="006F2D9C" w14:paraId="3360D6ED" w14:textId="77777777">
      <w:pPr>
        <w:widowControl w:val="0"/>
        <w:numPr>
          <w:ilvl w:val="0"/>
          <w:numId w:val="6"/>
        </w:numPr>
        <w:ind w:left="450" w:hanging="450"/>
        <w:rPr>
          <w:rStyle w:val="rprtid1"/>
          <w:color w:val="auto"/>
          <w:sz w:val="22"/>
          <w:szCs w:val="22"/>
        </w:rPr>
      </w:pPr>
      <w:r w:rsidRPr="00EF64F3">
        <w:rPr>
          <w:sz w:val="22"/>
          <w:szCs w:val="22"/>
        </w:rPr>
        <w:t>Horner, S.D. (</w:t>
      </w:r>
      <w:r w:rsidRPr="00EF64F3" w:rsidR="004F6058">
        <w:rPr>
          <w:sz w:val="22"/>
          <w:szCs w:val="22"/>
        </w:rPr>
        <w:t>2005</w:t>
      </w:r>
      <w:r w:rsidRPr="00EF64F3">
        <w:rPr>
          <w:sz w:val="22"/>
          <w:szCs w:val="22"/>
        </w:rPr>
        <w:t xml:space="preserve">). Invited commentary on article: “Device selection and outcomes of aerosol Therapy: evidenced-based guidelines,” by M.B. Dolovich, R.C. Ahrens, D.R. Hess, P. Anderson, R. Dhand, J.L. Rau, G.C. Smaldone, &amp; G. Guyatt, that was published in 2005 in Chest, 127, 335-371. Commentary for </w:t>
      </w:r>
      <w:r w:rsidRPr="00EF64F3">
        <w:rPr>
          <w:i/>
          <w:sz w:val="22"/>
          <w:szCs w:val="22"/>
        </w:rPr>
        <w:t>Evidenced-Based Nursing</w:t>
      </w:r>
      <w:r w:rsidRPr="00EF64F3" w:rsidR="004F6058">
        <w:rPr>
          <w:i/>
          <w:sz w:val="22"/>
          <w:szCs w:val="22"/>
        </w:rPr>
        <w:t>, 8,</w:t>
      </w:r>
      <w:r w:rsidRPr="00EF64F3" w:rsidR="004F6058">
        <w:rPr>
          <w:sz w:val="22"/>
          <w:szCs w:val="22"/>
        </w:rPr>
        <w:t xml:space="preserve"> 106</w:t>
      </w:r>
      <w:r w:rsidRPr="00EF64F3">
        <w:rPr>
          <w:sz w:val="22"/>
          <w:szCs w:val="22"/>
        </w:rPr>
        <w:t>.</w:t>
      </w:r>
      <w:r w:rsidRPr="00EF64F3" w:rsidR="00701813">
        <w:rPr>
          <w:sz w:val="22"/>
          <w:szCs w:val="22"/>
        </w:rPr>
        <w:t xml:space="preserve"> </w:t>
      </w:r>
      <w:r w:rsidRPr="00EF64F3" w:rsidR="00701813">
        <w:rPr>
          <w:rStyle w:val="rprtid1"/>
          <w:color w:val="auto"/>
          <w:sz w:val="22"/>
          <w:szCs w:val="22"/>
          <w:specVanish w:val="0"/>
        </w:rPr>
        <w:t xml:space="preserve">PMID: </w:t>
      </w:r>
      <w:r w:rsidRPr="00EF64F3" w:rsidR="00701813">
        <w:rPr>
          <w:rStyle w:val="rprtid1"/>
          <w:color w:val="auto"/>
          <w:sz w:val="22"/>
          <w:szCs w:val="22"/>
          <w:specVanish w:val="0"/>
        </w:rPr>
        <w:t>16247876</w:t>
      </w:r>
      <w:r w:rsidRPr="00EF64F3" w:rsidR="006456D9">
        <w:rPr>
          <w:rStyle w:val="rprtid1"/>
          <w:color w:val="auto"/>
          <w:sz w:val="22"/>
          <w:szCs w:val="22"/>
          <w:specVanish w:val="0"/>
        </w:rPr>
        <w:t xml:space="preserve"> </w:t>
      </w:r>
    </w:p>
    <w:p w:rsidRPr="00EF64F3" w:rsidR="006456D9" w:rsidP="0059604F" w:rsidRDefault="002E3B3C" w14:paraId="25220310" w14:textId="77777777">
      <w:pPr>
        <w:widowControl w:val="0"/>
        <w:numPr>
          <w:ilvl w:val="0"/>
          <w:numId w:val="6"/>
        </w:numPr>
        <w:ind w:left="450" w:hanging="450"/>
        <w:rPr>
          <w:sz w:val="22"/>
          <w:szCs w:val="22"/>
        </w:rPr>
      </w:pPr>
      <w:r w:rsidRPr="00EF64F3">
        <w:rPr>
          <w:sz w:val="22"/>
          <w:szCs w:val="22"/>
        </w:rPr>
        <w:t xml:space="preserve">Horner, S.D. (2000). Invited commentary on article: “A low dose of albuterol (salbutamol) by metered dose inhaler (MDI) with a spacer was as effective as higher doses by MDI or low dose by nebuliser in children with acute asthma,” by S.S. Johnson, D. Stephens, et. al. </w:t>
      </w:r>
      <w:r w:rsidRPr="00EF64F3">
        <w:rPr>
          <w:i/>
          <w:iCs/>
          <w:sz w:val="22"/>
          <w:szCs w:val="22"/>
        </w:rPr>
        <w:t>Evidenced Based Nursing, 3,</w:t>
      </w:r>
      <w:r w:rsidRPr="00EF64F3">
        <w:rPr>
          <w:sz w:val="22"/>
          <w:szCs w:val="22"/>
        </w:rPr>
        <w:t xml:space="preserve"> 12.</w:t>
      </w:r>
      <w:r w:rsidRPr="00EF64F3" w:rsidR="006456D9">
        <w:rPr>
          <w:sz w:val="22"/>
          <w:szCs w:val="22"/>
        </w:rPr>
        <w:t xml:space="preserve"> </w:t>
      </w:r>
    </w:p>
    <w:p w:rsidRPr="00EF64F3" w:rsidR="006456D9" w:rsidP="0059604F" w:rsidRDefault="002E3B3C" w14:paraId="24DC42CC" w14:textId="77777777">
      <w:pPr>
        <w:widowControl w:val="0"/>
        <w:numPr>
          <w:ilvl w:val="0"/>
          <w:numId w:val="6"/>
        </w:numPr>
        <w:ind w:left="450" w:hanging="450"/>
        <w:rPr>
          <w:sz w:val="22"/>
          <w:szCs w:val="22"/>
        </w:rPr>
      </w:pPr>
      <w:r w:rsidRPr="00EF64F3">
        <w:rPr>
          <w:sz w:val="22"/>
          <w:szCs w:val="22"/>
        </w:rPr>
        <w:t xml:space="preserve">Horner, S.D. (2000). Invited commentary on article: “A low dose of albuterol (salbutamol) by metered dose inhaler (MDI) with a spacer was as effective as higher doses by MDI or low dose by nebuliser in children with acute asthma,” by S.S. Johnson, D. Stephens, et. al. Reprinted in </w:t>
      </w:r>
      <w:r w:rsidRPr="00EF64F3">
        <w:rPr>
          <w:i/>
          <w:iCs/>
          <w:sz w:val="22"/>
          <w:szCs w:val="22"/>
        </w:rPr>
        <w:t>Western Journal of Medicine, 172,</w:t>
      </w:r>
      <w:r w:rsidRPr="00EF64F3">
        <w:rPr>
          <w:sz w:val="22"/>
          <w:szCs w:val="22"/>
        </w:rPr>
        <w:t xml:space="preserve"> 247.</w:t>
      </w:r>
      <w:r w:rsidRPr="00EF64F3" w:rsidR="006456D9">
        <w:rPr>
          <w:sz w:val="22"/>
          <w:szCs w:val="22"/>
        </w:rPr>
        <w:t xml:space="preserve"> </w:t>
      </w:r>
    </w:p>
    <w:p w:rsidRPr="00EF64F3" w:rsidR="006456D9" w:rsidP="0059604F" w:rsidRDefault="002E3B3C" w14:paraId="30FB589D" w14:textId="77777777">
      <w:pPr>
        <w:widowControl w:val="0"/>
        <w:numPr>
          <w:ilvl w:val="0"/>
          <w:numId w:val="6"/>
        </w:numPr>
        <w:ind w:left="450" w:hanging="450"/>
        <w:rPr>
          <w:sz w:val="22"/>
          <w:szCs w:val="22"/>
        </w:rPr>
      </w:pPr>
      <w:r w:rsidRPr="00EF64F3">
        <w:rPr>
          <w:sz w:val="22"/>
          <w:szCs w:val="22"/>
        </w:rPr>
        <w:t xml:space="preserve">Horner, S.D. (1998). Review of the book: </w:t>
      </w:r>
      <w:r w:rsidRPr="00EF64F3">
        <w:rPr>
          <w:i/>
          <w:iCs/>
          <w:sz w:val="22"/>
          <w:szCs w:val="22"/>
        </w:rPr>
        <w:t>Nursing theory: Utilization and application,</w:t>
      </w:r>
      <w:r w:rsidRPr="00EF64F3">
        <w:rPr>
          <w:sz w:val="22"/>
          <w:szCs w:val="22"/>
        </w:rPr>
        <w:t xml:space="preserve"> in </w:t>
      </w:r>
      <w:r w:rsidRPr="00EF64F3">
        <w:rPr>
          <w:i/>
          <w:iCs/>
          <w:sz w:val="22"/>
          <w:szCs w:val="22"/>
        </w:rPr>
        <w:t>Journal of Holistic Nursing, 16,</w:t>
      </w:r>
      <w:r w:rsidRPr="00EF64F3">
        <w:rPr>
          <w:sz w:val="22"/>
          <w:szCs w:val="22"/>
        </w:rPr>
        <w:t xml:space="preserve"> 77-78.</w:t>
      </w:r>
      <w:r w:rsidRPr="00EF64F3" w:rsidR="006456D9">
        <w:rPr>
          <w:sz w:val="22"/>
          <w:szCs w:val="22"/>
        </w:rPr>
        <w:t xml:space="preserve"> </w:t>
      </w:r>
    </w:p>
    <w:p w:rsidRPr="00EF64F3" w:rsidR="006456D9" w:rsidP="0059604F" w:rsidRDefault="002E3B3C" w14:paraId="358343F8" w14:textId="77777777">
      <w:pPr>
        <w:widowControl w:val="0"/>
        <w:numPr>
          <w:ilvl w:val="0"/>
          <w:numId w:val="6"/>
        </w:numPr>
        <w:ind w:left="450" w:hanging="450"/>
        <w:rPr>
          <w:sz w:val="22"/>
          <w:szCs w:val="22"/>
        </w:rPr>
      </w:pPr>
      <w:r w:rsidRPr="00EF64F3">
        <w:rPr>
          <w:sz w:val="22"/>
          <w:szCs w:val="22"/>
        </w:rPr>
        <w:t>Horner, S.D. (1992). Catching the asthma: Family caring for school-aged asthmatic children. (Doctoral dissertation. Medical College of Georgia, Augusta). DAI 53, 1785B. AAC 9225150.</w:t>
      </w:r>
    </w:p>
    <w:p w:rsidRPr="00EF64F3" w:rsidR="006456D9" w:rsidP="0059604F" w:rsidRDefault="002E3B3C" w14:paraId="07D35F22" w14:textId="77777777">
      <w:pPr>
        <w:widowControl w:val="0"/>
        <w:numPr>
          <w:ilvl w:val="0"/>
          <w:numId w:val="6"/>
        </w:numPr>
        <w:ind w:left="450" w:hanging="450"/>
        <w:rPr>
          <w:sz w:val="22"/>
          <w:szCs w:val="22"/>
        </w:rPr>
      </w:pPr>
      <w:r w:rsidRPr="00EF64F3">
        <w:rPr>
          <w:sz w:val="22"/>
          <w:szCs w:val="22"/>
        </w:rPr>
        <w:t xml:space="preserve">Talmadge, M.C., Horner, S.D., Foulk, D., &amp; O’Keekee, M. (1991). </w:t>
      </w:r>
      <w:r w:rsidRPr="00EF64F3">
        <w:rPr>
          <w:i/>
          <w:iCs/>
          <w:sz w:val="22"/>
          <w:szCs w:val="22"/>
        </w:rPr>
        <w:t xml:space="preserve">Rural fire defense program: Critical issues in rural firefighting units. </w:t>
      </w:r>
      <w:r w:rsidRPr="00EF64F3">
        <w:rPr>
          <w:sz w:val="22"/>
          <w:szCs w:val="22"/>
        </w:rPr>
        <w:t>Summary bound report (90 pages) submitted to the Georgia Forestry Commission, Macon, GA.</w:t>
      </w:r>
      <w:r w:rsidRPr="00EF64F3" w:rsidR="006456D9">
        <w:rPr>
          <w:sz w:val="22"/>
          <w:szCs w:val="22"/>
        </w:rPr>
        <w:t xml:space="preserve"> </w:t>
      </w:r>
    </w:p>
    <w:p w:rsidRPr="00EF64F3" w:rsidR="006456D9" w:rsidP="0059604F" w:rsidRDefault="002E3B3C" w14:paraId="52F54D41" w14:textId="77777777">
      <w:pPr>
        <w:widowControl w:val="0"/>
        <w:numPr>
          <w:ilvl w:val="0"/>
          <w:numId w:val="6"/>
        </w:numPr>
        <w:ind w:left="450" w:hanging="450"/>
        <w:rPr>
          <w:sz w:val="22"/>
          <w:szCs w:val="22"/>
        </w:rPr>
      </w:pPr>
      <w:r w:rsidRPr="00EF64F3">
        <w:rPr>
          <w:sz w:val="22"/>
          <w:szCs w:val="22"/>
        </w:rPr>
        <w:t xml:space="preserve">Horner, S.D., &amp; Clayton, G.M. (1991). Dichotomies in aging. A working paper submitted to the University of Georgia Center on Aging; part of document reproduced in introductory section of Poon, L.W., Clayton, G.M., Martin, P., Johnson, M.A., Courtenay, B.C., Sweaney, A.L., Merriam, S.B., Pless, B.S., &amp; Thielman, S.B. (1992), The Georgia Centenarian Study. In a special issue of </w:t>
      </w:r>
      <w:r w:rsidRPr="00EF64F3">
        <w:rPr>
          <w:i/>
          <w:iCs/>
          <w:sz w:val="22"/>
          <w:szCs w:val="22"/>
        </w:rPr>
        <w:t>The International Journal of Aging &amp; Human Development,</w:t>
      </w:r>
      <w:r w:rsidRPr="00EF64F3">
        <w:rPr>
          <w:sz w:val="22"/>
          <w:szCs w:val="22"/>
        </w:rPr>
        <w:t xml:space="preserve"> L. Poon (Ed.). (pp.</w:t>
      </w:r>
      <w:r w:rsidRPr="00EF64F3">
        <w:rPr>
          <w:i/>
          <w:iCs/>
          <w:sz w:val="22"/>
          <w:szCs w:val="22"/>
        </w:rPr>
        <w:t xml:space="preserve"> </w:t>
      </w:r>
      <w:r w:rsidRPr="00EF64F3">
        <w:rPr>
          <w:sz w:val="22"/>
          <w:szCs w:val="22"/>
        </w:rPr>
        <w:t>1-17). Amityville, NY: Baywood, Pub.</w:t>
      </w:r>
      <w:r w:rsidRPr="00EF64F3" w:rsidR="006456D9">
        <w:rPr>
          <w:sz w:val="22"/>
          <w:szCs w:val="22"/>
        </w:rPr>
        <w:t xml:space="preserve"> </w:t>
      </w:r>
    </w:p>
    <w:p w:rsidRPr="00EF64F3" w:rsidR="002E3B3C" w:rsidP="0059604F" w:rsidRDefault="002E3B3C" w14:paraId="27A18F68" w14:textId="72658D75">
      <w:pPr>
        <w:widowControl w:val="0"/>
        <w:numPr>
          <w:ilvl w:val="0"/>
          <w:numId w:val="6"/>
        </w:numPr>
        <w:ind w:left="450" w:hanging="450"/>
        <w:rPr>
          <w:sz w:val="22"/>
          <w:szCs w:val="22"/>
        </w:rPr>
      </w:pPr>
      <w:r w:rsidRPr="00EF64F3">
        <w:rPr>
          <w:sz w:val="22"/>
          <w:szCs w:val="22"/>
        </w:rPr>
        <w:t xml:space="preserve">Horner, S.D. (1984). </w:t>
      </w:r>
      <w:r w:rsidRPr="00EF64F3">
        <w:rPr>
          <w:i/>
          <w:iCs/>
          <w:sz w:val="22"/>
          <w:szCs w:val="22"/>
        </w:rPr>
        <w:t>The effects of mothers’ participation in a neonatal assessment on their perception of their infants.</w:t>
      </w:r>
      <w:r w:rsidRPr="00EF64F3">
        <w:rPr>
          <w:sz w:val="22"/>
          <w:szCs w:val="22"/>
        </w:rPr>
        <w:t xml:space="preserve"> Masters thesis, Augusta: Medical College of GA.</w:t>
      </w:r>
    </w:p>
    <w:p w:rsidRPr="00EF64F3" w:rsidR="0007795F" w:rsidP="0007795F" w:rsidRDefault="0007795F" w14:paraId="3CF0BF02" w14:textId="7ADC9327">
      <w:pPr>
        <w:widowControl w:val="0"/>
        <w:rPr>
          <w:sz w:val="22"/>
          <w:szCs w:val="22"/>
        </w:rPr>
      </w:pPr>
    </w:p>
    <w:p w:rsidRPr="00EF64F3" w:rsidR="002E3B3C" w:rsidP="000C261E" w:rsidRDefault="002E3B3C" w14:paraId="3E06D17C" w14:textId="39F08EE0">
      <w:pPr>
        <w:widowControl w:val="0"/>
        <w:ind w:left="720" w:hanging="720"/>
        <w:rPr>
          <w:sz w:val="22"/>
          <w:szCs w:val="22"/>
        </w:rPr>
      </w:pPr>
      <w:r w:rsidRPr="00EF64F3">
        <w:rPr>
          <w:b/>
          <w:bCs/>
          <w:sz w:val="22"/>
          <w:szCs w:val="22"/>
        </w:rPr>
        <w:t>RESEARCH PRESENTATIONS – Invited, Refereed</w:t>
      </w:r>
      <w:r w:rsidRPr="00EF64F3">
        <w:rPr>
          <w:sz w:val="22"/>
          <w:szCs w:val="22"/>
        </w:rPr>
        <w:t xml:space="preserve"> </w:t>
      </w:r>
    </w:p>
    <w:p w:rsidRPr="00EF64F3" w:rsidR="00AF30A8" w:rsidP="000C261E" w:rsidRDefault="00EB428C" w14:paraId="269F4B1B" w14:textId="77777777">
      <w:pPr>
        <w:widowControl w:val="0"/>
        <w:ind w:firstLine="432"/>
        <w:rPr>
          <w:sz w:val="22"/>
          <w:szCs w:val="22"/>
        </w:rPr>
      </w:pPr>
      <w:r w:rsidRPr="00EF64F3">
        <w:rPr>
          <w:b/>
          <w:i/>
          <w:sz w:val="22"/>
          <w:szCs w:val="22"/>
        </w:rPr>
        <w:t>Student Mentoring</w:t>
      </w:r>
      <w:r w:rsidRPr="00EF64F3">
        <w:rPr>
          <w:b/>
          <w:sz w:val="22"/>
          <w:szCs w:val="22"/>
        </w:rPr>
        <w:t xml:space="preserve">: </w:t>
      </w:r>
      <w:r w:rsidRPr="00EF64F3">
        <w:rPr>
          <w:sz w:val="22"/>
          <w:szCs w:val="22"/>
        </w:rPr>
        <w:t>[</w:t>
      </w:r>
      <w:r w:rsidRPr="00EF64F3">
        <w:rPr>
          <w:b/>
          <w:sz w:val="22"/>
          <w:szCs w:val="22"/>
        </w:rPr>
        <w:t>§</w:t>
      </w:r>
      <w:r w:rsidRPr="00EF64F3">
        <w:rPr>
          <w:sz w:val="22"/>
          <w:szCs w:val="22"/>
        </w:rPr>
        <w:t xml:space="preserve"> = </w:t>
      </w:r>
      <w:r w:rsidRPr="00EF64F3">
        <w:rPr>
          <w:i/>
          <w:iCs/>
          <w:sz w:val="22"/>
          <w:szCs w:val="22"/>
        </w:rPr>
        <w:t>doctoral student</w:t>
      </w:r>
      <w:r w:rsidRPr="00EF64F3">
        <w:rPr>
          <w:sz w:val="22"/>
          <w:szCs w:val="22"/>
        </w:rPr>
        <w:t xml:space="preserve">; </w:t>
      </w:r>
      <w:r w:rsidRPr="00EF64F3">
        <w:rPr>
          <w:b/>
          <w:sz w:val="22"/>
          <w:szCs w:val="22"/>
        </w:rPr>
        <w:t>£</w:t>
      </w:r>
      <w:r w:rsidRPr="00EF64F3">
        <w:rPr>
          <w:sz w:val="22"/>
          <w:szCs w:val="22"/>
        </w:rPr>
        <w:t xml:space="preserve"> = </w:t>
      </w:r>
      <w:r w:rsidRPr="00EF64F3" w:rsidR="00AF30A8">
        <w:rPr>
          <w:i/>
          <w:iCs/>
          <w:sz w:val="22"/>
          <w:szCs w:val="22"/>
        </w:rPr>
        <w:t xml:space="preserve">graduate </w:t>
      </w:r>
      <w:r w:rsidRPr="00EF64F3">
        <w:rPr>
          <w:i/>
          <w:iCs/>
          <w:sz w:val="22"/>
          <w:szCs w:val="22"/>
        </w:rPr>
        <w:t>research assistant</w:t>
      </w:r>
      <w:r w:rsidRPr="00EF64F3" w:rsidR="00AF30A8">
        <w:rPr>
          <w:sz w:val="22"/>
          <w:szCs w:val="22"/>
        </w:rPr>
        <w:t>,</w:t>
      </w:r>
    </w:p>
    <w:p w:rsidRPr="00EF64F3" w:rsidR="00EB428C" w:rsidP="000C261E" w:rsidRDefault="00AF30A8" w14:paraId="4811021B" w14:textId="77777777">
      <w:pPr>
        <w:widowControl w:val="0"/>
        <w:ind w:firstLine="432"/>
        <w:rPr>
          <w:i/>
          <w:iCs/>
          <w:sz w:val="22"/>
          <w:szCs w:val="22"/>
        </w:rPr>
      </w:pPr>
      <w:r w:rsidRPr="00EF64F3">
        <w:rPr>
          <w:sz w:val="22"/>
          <w:szCs w:val="22"/>
        </w:rPr>
        <w:t xml:space="preserve"> ¥ = </w:t>
      </w:r>
      <w:r w:rsidRPr="00EF64F3">
        <w:rPr>
          <w:i/>
          <w:iCs/>
          <w:sz w:val="22"/>
          <w:szCs w:val="22"/>
        </w:rPr>
        <w:t>undergraduate student</w:t>
      </w:r>
      <w:r w:rsidRPr="00EF64F3" w:rsidR="00EB428C">
        <w:rPr>
          <w:i/>
          <w:iCs/>
          <w:sz w:val="22"/>
          <w:szCs w:val="22"/>
        </w:rPr>
        <w:t>]</w:t>
      </w:r>
    </w:p>
    <w:p w:rsidRPr="00EF64F3" w:rsidR="00DF19E7" w:rsidP="000C261E" w:rsidRDefault="00DF19E7" w14:paraId="1466319E" w14:textId="77777777">
      <w:pPr>
        <w:widowControl w:val="0"/>
        <w:ind w:firstLine="432"/>
        <w:rPr>
          <w:i/>
          <w:iCs/>
          <w:sz w:val="22"/>
          <w:szCs w:val="22"/>
        </w:rPr>
      </w:pPr>
    </w:p>
    <w:p w:rsidRPr="00EF64F3" w:rsidR="001342D4" w:rsidP="001342D4" w:rsidRDefault="00AF30A8" w14:paraId="2F8A355E" w14:textId="77777777">
      <w:pPr>
        <w:widowControl w:val="0"/>
        <w:ind w:left="720" w:hanging="720"/>
        <w:rPr>
          <w:sz w:val="22"/>
          <w:szCs w:val="22"/>
        </w:rPr>
      </w:pPr>
      <w:r w:rsidRPr="00EF64F3">
        <w:rPr>
          <w:b/>
          <w:sz w:val="22"/>
          <w:szCs w:val="22"/>
        </w:rPr>
        <w:t>International Presentations:</w:t>
      </w:r>
    </w:p>
    <w:p w:rsidRPr="00EF64F3" w:rsidR="005861E0" w:rsidP="005861E0" w:rsidRDefault="005861E0" w14:paraId="11060F14" w14:textId="0E69FFA3">
      <w:pPr>
        <w:widowControl w:val="0"/>
        <w:numPr>
          <w:ilvl w:val="0"/>
          <w:numId w:val="7"/>
        </w:numPr>
        <w:rPr>
          <w:sz w:val="22"/>
          <w:szCs w:val="22"/>
        </w:rPr>
      </w:pPr>
      <w:r w:rsidRPr="00EF64F3">
        <w:rPr>
          <w:sz w:val="22"/>
          <w:szCs w:val="22"/>
        </w:rPr>
        <w:t>Horner, S.D.</w:t>
      </w:r>
      <w:r w:rsidRPr="00EF64F3" w:rsidR="00DA4E77">
        <w:rPr>
          <w:sz w:val="22"/>
          <w:szCs w:val="22"/>
        </w:rPr>
        <w:t>, &amp; Hebdon, M.T.</w:t>
      </w:r>
      <w:r w:rsidRPr="00EF64F3">
        <w:rPr>
          <w:sz w:val="22"/>
          <w:szCs w:val="22"/>
        </w:rPr>
        <w:t xml:space="preserve"> “Does the language spoken in the home affect family asthma management for Hispanic children?” Paper presentation at the 2025 Sigma International Research Congress. Seattle, Washington. July 18, 2025.</w:t>
      </w:r>
    </w:p>
    <w:p w:rsidRPr="00EF64F3" w:rsidR="00122329" w:rsidP="009A14A0" w:rsidRDefault="00122329" w14:paraId="4465010A" w14:textId="6D9A83D5">
      <w:pPr>
        <w:widowControl w:val="0"/>
        <w:numPr>
          <w:ilvl w:val="0"/>
          <w:numId w:val="7"/>
        </w:numPr>
        <w:rPr>
          <w:sz w:val="22"/>
          <w:szCs w:val="22"/>
        </w:rPr>
      </w:pPr>
      <w:r w:rsidRPr="00EF64F3">
        <w:rPr>
          <w:i/>
          <w:iCs/>
          <w:sz w:val="22"/>
          <w:szCs w:val="22"/>
        </w:rPr>
        <w:t>Lim, S-J</w:t>
      </w:r>
      <w:r w:rsidRPr="00EF64F3">
        <w:rPr>
          <w:sz w:val="22"/>
          <w:szCs w:val="22"/>
        </w:rPr>
        <w:t>., Horner, S.D., Wright, M., Kesler, S., &amp; Taylor, J.  “Psychosocial influence on epigenetic aging and blood pressure among Black/African American women in the InterGEN study. Podium presentation at 2024 ISONG World Conference, San Diego, CA. November 2024.</w:t>
      </w:r>
    </w:p>
    <w:p w:rsidRPr="00EF64F3" w:rsidR="000224B7" w:rsidP="009A14A0" w:rsidRDefault="000224B7" w14:paraId="170927BA" w14:textId="1F420FCD">
      <w:pPr>
        <w:widowControl w:val="0"/>
        <w:numPr>
          <w:ilvl w:val="0"/>
          <w:numId w:val="7"/>
        </w:numPr>
        <w:rPr>
          <w:sz w:val="22"/>
          <w:szCs w:val="22"/>
        </w:rPr>
      </w:pPr>
      <w:r w:rsidRPr="00EF64F3">
        <w:rPr>
          <w:sz w:val="22"/>
          <w:szCs w:val="22"/>
        </w:rPr>
        <w:t>Horner, S.D. “Associations between obesity and asthma in school-aged children.” Presented at the 2023 International Council of Nursing, Montreal Canada, July 2023.</w:t>
      </w:r>
    </w:p>
    <w:p w:rsidRPr="00EF64F3" w:rsidR="000224B7" w:rsidP="009A14A0" w:rsidRDefault="000224B7" w14:paraId="41B2B66A" w14:textId="75633F57">
      <w:pPr>
        <w:widowControl w:val="0"/>
        <w:numPr>
          <w:ilvl w:val="0"/>
          <w:numId w:val="7"/>
        </w:numPr>
        <w:rPr>
          <w:sz w:val="22"/>
          <w:szCs w:val="22"/>
        </w:rPr>
      </w:pPr>
      <w:r w:rsidRPr="00EF64F3">
        <w:rPr>
          <w:sz w:val="22"/>
          <w:szCs w:val="22"/>
        </w:rPr>
        <w:t>Horner, S.D. “Improving asthma outcomes in school-aged Hispanic children.” Presented at the 2023 International Council of Nursing, Montreal Canada, July 2023.</w:t>
      </w:r>
    </w:p>
    <w:p w:rsidRPr="00EF64F3" w:rsidR="00FC7B7C" w:rsidP="00FC7B7C" w:rsidRDefault="00FC7B7C" w14:paraId="3FEE72AD" w14:textId="18C33CFE">
      <w:pPr>
        <w:widowControl w:val="0"/>
        <w:numPr>
          <w:ilvl w:val="0"/>
          <w:numId w:val="7"/>
        </w:numPr>
        <w:rPr>
          <w:sz w:val="22"/>
          <w:szCs w:val="22"/>
        </w:rPr>
      </w:pPr>
      <w:r w:rsidRPr="00EF64F3">
        <w:rPr>
          <w:sz w:val="22"/>
          <w:szCs w:val="22"/>
        </w:rPr>
        <w:t xml:space="preserve">Maestre, J.P., </w:t>
      </w:r>
      <w:r w:rsidRPr="00EF64F3">
        <w:rPr>
          <w:b/>
          <w:sz w:val="22"/>
          <w:szCs w:val="22"/>
        </w:rPr>
        <w:t>§</w:t>
      </w:r>
      <w:r w:rsidRPr="00EF64F3">
        <w:rPr>
          <w:i/>
          <w:iCs/>
          <w:sz w:val="22"/>
          <w:szCs w:val="22"/>
        </w:rPr>
        <w:t>Jarma, D</w:t>
      </w:r>
      <w:r w:rsidRPr="00EF64F3">
        <w:rPr>
          <w:sz w:val="22"/>
          <w:szCs w:val="22"/>
        </w:rPr>
        <w:t>., Wylie, D., Horner, S., Siegel, J., &amp; Kinney, K. “Fungal mycobiome differences between urban and rural homes.” Indoor Air 2022, November.</w:t>
      </w:r>
    </w:p>
    <w:p w:rsidRPr="00EF64F3" w:rsidR="00FC7B7C" w:rsidP="00FC7B7C" w:rsidRDefault="00FC7B7C" w14:paraId="39B236FB" w14:textId="594E8505">
      <w:pPr>
        <w:numPr>
          <w:ilvl w:val="0"/>
          <w:numId w:val="7"/>
        </w:numPr>
        <w:rPr>
          <w:sz w:val="22"/>
          <w:szCs w:val="22"/>
        </w:rPr>
      </w:pPr>
      <w:r w:rsidRPr="00EF64F3">
        <w:rPr>
          <w:b/>
          <w:sz w:val="22"/>
          <w:szCs w:val="22"/>
        </w:rPr>
        <w:t>§</w:t>
      </w:r>
      <w:r w:rsidRPr="00EF64F3">
        <w:rPr>
          <w:i/>
          <w:iCs/>
          <w:sz w:val="22"/>
          <w:szCs w:val="22"/>
        </w:rPr>
        <w:t>Jarma, D</w:t>
      </w:r>
      <w:r w:rsidRPr="00EF64F3">
        <w:rPr>
          <w:sz w:val="22"/>
          <w:szCs w:val="22"/>
        </w:rPr>
        <w:t>., Maestre, J.P., Brodfuehrer, S., Rivera-Mariani, F., Horner, S., &amp; Kinney, K. “Effect of shipping conditions on microbial, SVOC, and allergen concentrations in home dust samples.” Indoor Air 2022, November.</w:t>
      </w:r>
    </w:p>
    <w:p w:rsidRPr="00EF64F3" w:rsidR="00265628" w:rsidP="009A14A0" w:rsidRDefault="00265628" w14:paraId="1C17CF78" w14:textId="4C12905B">
      <w:pPr>
        <w:widowControl w:val="0"/>
        <w:numPr>
          <w:ilvl w:val="0"/>
          <w:numId w:val="7"/>
        </w:numPr>
        <w:rPr>
          <w:sz w:val="22"/>
          <w:szCs w:val="22"/>
        </w:rPr>
      </w:pPr>
      <w:r w:rsidRPr="00EF64F3">
        <w:rPr>
          <w:sz w:val="22"/>
          <w:szCs w:val="22"/>
        </w:rPr>
        <w:t xml:space="preserve">Horner, S.D. “Improving children’s and parents’ asthma management: </w:t>
      </w:r>
      <w:r w:rsidRPr="00EF64F3" w:rsidR="005E3866">
        <w:rPr>
          <w:sz w:val="22"/>
          <w:szCs w:val="22"/>
        </w:rPr>
        <w:t>Building a research program.” Paper presentation at the 2022 Sigma International Research Congress. Edinburgh, Scotland. July 25, 2022.</w:t>
      </w:r>
    </w:p>
    <w:p w:rsidRPr="00EF64F3" w:rsidR="00315028" w:rsidP="00134004" w:rsidRDefault="00315028" w14:paraId="607C3226" w14:textId="6C20B035">
      <w:pPr>
        <w:numPr>
          <w:ilvl w:val="0"/>
          <w:numId w:val="7"/>
        </w:numPr>
        <w:rPr>
          <w:sz w:val="22"/>
          <w:szCs w:val="22"/>
        </w:rPr>
      </w:pPr>
      <w:r w:rsidRPr="00EF64F3">
        <w:rPr>
          <w:sz w:val="22"/>
          <w:szCs w:val="22"/>
        </w:rPr>
        <w:t>Horner, S.D. “Factors affecting rural parents’ management of childhood asthma.” P</w:t>
      </w:r>
      <w:r w:rsidRPr="00EF64F3" w:rsidR="004A0B97">
        <w:rPr>
          <w:sz w:val="22"/>
          <w:szCs w:val="22"/>
        </w:rPr>
        <w:t>aper p</w:t>
      </w:r>
      <w:r w:rsidRPr="00EF64F3">
        <w:rPr>
          <w:sz w:val="22"/>
          <w:szCs w:val="22"/>
        </w:rPr>
        <w:t>resentation at the 16</w:t>
      </w:r>
      <w:r w:rsidRPr="00EF64F3">
        <w:rPr>
          <w:sz w:val="22"/>
          <w:szCs w:val="22"/>
          <w:vertAlign w:val="superscript"/>
        </w:rPr>
        <w:t>th</w:t>
      </w:r>
      <w:r w:rsidRPr="00EF64F3">
        <w:rPr>
          <w:sz w:val="22"/>
          <w:szCs w:val="22"/>
        </w:rPr>
        <w:t xml:space="preserve"> Internation</w:t>
      </w:r>
      <w:r w:rsidRPr="00EF64F3" w:rsidR="004A0B97">
        <w:rPr>
          <w:sz w:val="22"/>
          <w:szCs w:val="22"/>
        </w:rPr>
        <w:t>al</w:t>
      </w:r>
      <w:r w:rsidRPr="00EF64F3">
        <w:rPr>
          <w:sz w:val="22"/>
          <w:szCs w:val="22"/>
        </w:rPr>
        <w:t xml:space="preserve"> Family Nursing Conference (virtual conference), </w:t>
      </w:r>
      <w:r w:rsidRPr="00EF64F3" w:rsidR="004A0B97">
        <w:rPr>
          <w:sz w:val="22"/>
          <w:szCs w:val="22"/>
        </w:rPr>
        <w:t>June</w:t>
      </w:r>
      <w:r w:rsidRPr="00EF64F3">
        <w:rPr>
          <w:sz w:val="22"/>
          <w:szCs w:val="22"/>
        </w:rPr>
        <w:t xml:space="preserve"> 2021.</w:t>
      </w:r>
    </w:p>
    <w:p w:rsidRPr="00EF64F3" w:rsidR="00315028" w:rsidP="00EE5353" w:rsidRDefault="00315028" w14:paraId="0E32CED5" w14:textId="1C114670">
      <w:pPr>
        <w:numPr>
          <w:ilvl w:val="0"/>
          <w:numId w:val="7"/>
        </w:numPr>
        <w:rPr>
          <w:sz w:val="22"/>
          <w:szCs w:val="22"/>
        </w:rPr>
      </w:pPr>
      <w:r w:rsidRPr="00EF64F3">
        <w:rPr>
          <w:b/>
          <w:sz w:val="22"/>
          <w:szCs w:val="22"/>
        </w:rPr>
        <w:t>§</w:t>
      </w:r>
      <w:r w:rsidRPr="00EF64F3">
        <w:rPr>
          <w:i/>
          <w:iCs/>
          <w:sz w:val="22"/>
          <w:szCs w:val="22"/>
        </w:rPr>
        <w:t>Anikputa, B</w:t>
      </w:r>
      <w:r w:rsidRPr="00EF64F3">
        <w:rPr>
          <w:sz w:val="22"/>
          <w:szCs w:val="22"/>
        </w:rPr>
        <w:t>., &amp; Horner, S. “Internet use behavior among adolescents and young adults with chronic illnesses.” P</w:t>
      </w:r>
      <w:r w:rsidRPr="00EF64F3" w:rsidR="004A0B97">
        <w:rPr>
          <w:sz w:val="22"/>
          <w:szCs w:val="22"/>
        </w:rPr>
        <w:t>oster p</w:t>
      </w:r>
      <w:r w:rsidRPr="00EF64F3">
        <w:rPr>
          <w:sz w:val="22"/>
          <w:szCs w:val="22"/>
        </w:rPr>
        <w:t>resentation at the 16</w:t>
      </w:r>
      <w:r w:rsidRPr="00EF64F3">
        <w:rPr>
          <w:sz w:val="22"/>
          <w:szCs w:val="22"/>
          <w:vertAlign w:val="superscript"/>
        </w:rPr>
        <w:t>th</w:t>
      </w:r>
      <w:r w:rsidRPr="00EF64F3">
        <w:rPr>
          <w:sz w:val="22"/>
          <w:szCs w:val="22"/>
        </w:rPr>
        <w:t xml:space="preserve"> Internation</w:t>
      </w:r>
      <w:r w:rsidRPr="00EF64F3" w:rsidR="006D52FB">
        <w:rPr>
          <w:sz w:val="22"/>
          <w:szCs w:val="22"/>
        </w:rPr>
        <w:t>al</w:t>
      </w:r>
      <w:r w:rsidRPr="00EF64F3">
        <w:rPr>
          <w:sz w:val="22"/>
          <w:szCs w:val="22"/>
        </w:rPr>
        <w:t xml:space="preserve"> Family Nursing Conference (virtual conference), </w:t>
      </w:r>
      <w:r w:rsidRPr="00EF64F3" w:rsidR="004A0B97">
        <w:rPr>
          <w:sz w:val="22"/>
          <w:szCs w:val="22"/>
        </w:rPr>
        <w:t>June</w:t>
      </w:r>
      <w:r w:rsidRPr="00EF64F3">
        <w:rPr>
          <w:sz w:val="22"/>
          <w:szCs w:val="22"/>
        </w:rPr>
        <w:t xml:space="preserve"> 2021.</w:t>
      </w:r>
    </w:p>
    <w:p w:rsidRPr="00EF64F3" w:rsidR="0022476D" w:rsidP="00134004" w:rsidRDefault="0022476D" w14:paraId="202C4E1E" w14:textId="14D23D09">
      <w:pPr>
        <w:numPr>
          <w:ilvl w:val="0"/>
          <w:numId w:val="7"/>
        </w:numPr>
        <w:rPr>
          <w:sz w:val="22"/>
          <w:szCs w:val="22"/>
        </w:rPr>
      </w:pPr>
      <w:r w:rsidRPr="00EF64F3">
        <w:rPr>
          <w:bCs/>
          <w:sz w:val="22"/>
          <w:szCs w:val="22"/>
        </w:rPr>
        <w:t>Maestre, J.P., …. Horner, S.D., Kinney, K.A. “CLEAR Homes Project: A participatory science approach to study indoor air quality.” Indoor Air 2020 Conference.</w:t>
      </w:r>
      <w:r w:rsidRPr="00EF64F3" w:rsidR="0007795F">
        <w:rPr>
          <w:bCs/>
          <w:sz w:val="22"/>
          <w:szCs w:val="22"/>
        </w:rPr>
        <w:t xml:space="preserve"> October 2020.</w:t>
      </w:r>
    </w:p>
    <w:p w:rsidRPr="00EF64F3" w:rsidR="00134004" w:rsidP="00134004" w:rsidRDefault="00134004" w14:paraId="642E2F1D" w14:textId="27270D0C">
      <w:pPr>
        <w:numPr>
          <w:ilvl w:val="0"/>
          <w:numId w:val="7"/>
        </w:numPr>
        <w:rPr>
          <w:sz w:val="22"/>
          <w:szCs w:val="22"/>
        </w:rPr>
      </w:pPr>
      <w:r w:rsidRPr="00EF64F3">
        <w:rPr>
          <w:bCs/>
          <w:sz w:val="22"/>
          <w:szCs w:val="22"/>
        </w:rPr>
        <w:t>Horner, S.D. “</w:t>
      </w:r>
      <w:r w:rsidRPr="00EF64F3">
        <w:rPr>
          <w:sz w:val="22"/>
          <w:szCs w:val="22"/>
        </w:rPr>
        <w:t>Examining Social Determinants of Health In Childhood Asthma Self-Management.” Podium presentation at the 14</w:t>
      </w:r>
      <w:r w:rsidRPr="00EF64F3">
        <w:rPr>
          <w:sz w:val="22"/>
          <w:szCs w:val="22"/>
          <w:vertAlign w:val="superscript"/>
        </w:rPr>
        <w:t>th</w:t>
      </w:r>
      <w:r w:rsidRPr="00EF64F3">
        <w:rPr>
          <w:sz w:val="22"/>
          <w:szCs w:val="22"/>
        </w:rPr>
        <w:t xml:space="preserve"> International Family Nursing Conference, in Washington, D.C. August 13-16, 2019.</w:t>
      </w:r>
    </w:p>
    <w:p w:rsidRPr="00EF64F3" w:rsidR="002D32D4" w:rsidP="002D32D4" w:rsidRDefault="002D32D4" w14:paraId="5AD24ED0" w14:textId="77777777">
      <w:pPr>
        <w:numPr>
          <w:ilvl w:val="0"/>
          <w:numId w:val="7"/>
        </w:numPr>
        <w:rPr>
          <w:bCs/>
        </w:rPr>
      </w:pPr>
      <w:r w:rsidRPr="00EF64F3">
        <w:rPr>
          <w:sz w:val="22"/>
          <w:szCs w:val="22"/>
        </w:rPr>
        <w:t>Horner, S.D., McWilliams, B. “</w:t>
      </w:r>
      <w:bookmarkStart w:name="_Hlk492206427" w:id="10"/>
      <w:r w:rsidRPr="00EF64F3">
        <w:rPr>
          <w:bCs/>
          <w:sz w:val="22"/>
          <w:szCs w:val="22"/>
        </w:rPr>
        <w:t>Intervening to Improve Family &amp; Child Asthma Self-Management</w:t>
      </w:r>
      <w:bookmarkEnd w:id="10"/>
      <w:r w:rsidRPr="00EF64F3">
        <w:rPr>
          <w:sz w:val="22"/>
          <w:szCs w:val="22"/>
        </w:rPr>
        <w:t xml:space="preserve">. Poster presentation at the American Thoracic Society International Conference, in San Diego, CA. May 18-23, 2018. </w:t>
      </w:r>
    </w:p>
    <w:p w:rsidRPr="00EF64F3" w:rsidR="001B3D99" w:rsidP="001B3D99" w:rsidRDefault="001B3D99" w14:paraId="51267540" w14:textId="77777777">
      <w:pPr>
        <w:widowControl w:val="0"/>
        <w:numPr>
          <w:ilvl w:val="0"/>
          <w:numId w:val="7"/>
        </w:numPr>
        <w:rPr>
          <w:sz w:val="22"/>
          <w:szCs w:val="22"/>
        </w:rPr>
      </w:pPr>
      <w:r w:rsidRPr="00EF64F3">
        <w:rPr>
          <w:bCs/>
          <w:sz w:val="22"/>
          <w:szCs w:val="22"/>
        </w:rPr>
        <w:t>Horner, S.D. “Can an Asthma Self-Management Intervention Improve Quality of Life in Children Who Have Asthma?” Podium presentation at the Sigma Theta Tau International 28</w:t>
      </w:r>
      <w:r w:rsidRPr="00EF64F3">
        <w:rPr>
          <w:bCs/>
          <w:sz w:val="22"/>
          <w:szCs w:val="22"/>
          <w:vertAlign w:val="superscript"/>
        </w:rPr>
        <w:t>th</w:t>
      </w:r>
      <w:r w:rsidRPr="00EF64F3">
        <w:rPr>
          <w:bCs/>
          <w:sz w:val="22"/>
          <w:szCs w:val="22"/>
        </w:rPr>
        <w:t xml:space="preserve"> International Nursing Research Congress, July 27-31, 2017, Dublin, Ireland.</w:t>
      </w:r>
    </w:p>
    <w:p w:rsidRPr="00EF64F3" w:rsidR="005F077F" w:rsidP="005F077F" w:rsidRDefault="005F077F" w14:paraId="4B6D0379" w14:textId="77777777">
      <w:pPr>
        <w:widowControl w:val="0"/>
        <w:numPr>
          <w:ilvl w:val="0"/>
          <w:numId w:val="7"/>
        </w:numPr>
        <w:rPr>
          <w:sz w:val="22"/>
          <w:szCs w:val="22"/>
        </w:rPr>
      </w:pPr>
      <w:r w:rsidRPr="00EF64F3">
        <w:rPr>
          <w:sz w:val="22"/>
          <w:szCs w:val="22"/>
        </w:rPr>
        <w:t xml:space="preserve">Maestre, J.P., Jennings, W., Braden, E., Novoselac, A., Horner, S., Crain, N., Xu, Y., Corsi, R., &amp; Kinney, K. (2017). The Microbiome in Permanent and Portable High School Classrooms. Podium presentation at Healthy Buildings 2017 Europe. July 2-5, 2017, Lublin, Poland. </w:t>
      </w:r>
    </w:p>
    <w:p w:rsidRPr="00EF64F3" w:rsidR="006456D9" w:rsidP="0059604F" w:rsidRDefault="00103D4D" w14:paraId="302B1006" w14:textId="77777777">
      <w:pPr>
        <w:widowControl w:val="0"/>
        <w:numPr>
          <w:ilvl w:val="0"/>
          <w:numId w:val="7"/>
        </w:numPr>
        <w:rPr>
          <w:sz w:val="22"/>
          <w:szCs w:val="22"/>
        </w:rPr>
      </w:pPr>
      <w:r w:rsidRPr="00EF64F3">
        <w:rPr>
          <w:sz w:val="22"/>
          <w:szCs w:val="22"/>
        </w:rPr>
        <w:t>Maestre, J.P., Ying, Xu, Horner, S., Siegel, J., &amp; Kinney, K. “Home Microbiome and Childhood Asthma in Low Income Rural Homes.” Podium presentation at the International Society of Indoor Air Quality and Climate, July 3-8, 2016, Ghent, Belgium.  [HUD study]</w:t>
      </w:r>
      <w:r w:rsidRPr="00EF64F3" w:rsidR="006456D9">
        <w:rPr>
          <w:sz w:val="22"/>
          <w:szCs w:val="22"/>
        </w:rPr>
        <w:t xml:space="preserve"> </w:t>
      </w:r>
    </w:p>
    <w:p w:rsidRPr="00EF64F3" w:rsidR="006456D9" w:rsidP="0059604F" w:rsidRDefault="005943DC" w14:paraId="7F129290" w14:textId="77777777">
      <w:pPr>
        <w:widowControl w:val="0"/>
        <w:numPr>
          <w:ilvl w:val="0"/>
          <w:numId w:val="7"/>
        </w:numPr>
        <w:rPr>
          <w:sz w:val="22"/>
          <w:szCs w:val="22"/>
        </w:rPr>
      </w:pPr>
      <w:r w:rsidRPr="00EF64F3">
        <w:rPr>
          <w:sz w:val="22"/>
          <w:szCs w:val="22"/>
        </w:rPr>
        <w:t>Corsi, R., Bourne, S., Horner, S., Jennings, W., Kinney, K., Lesnick, L., Li, H., Maestre, J.P., Novoselac, A., Wade, M.,. &amp; Xu, Y.</w:t>
      </w:r>
      <w:r w:rsidRPr="00EF64F3" w:rsidR="00103D4D">
        <w:rPr>
          <w:sz w:val="22"/>
          <w:szCs w:val="22"/>
        </w:rPr>
        <w:t xml:space="preserve"> “Healthy High School PRIDE (Partnership in Research on InDoor Environments).” Podium presentation at the </w:t>
      </w:r>
      <w:r w:rsidRPr="00EF64F3">
        <w:rPr>
          <w:sz w:val="22"/>
          <w:szCs w:val="22"/>
        </w:rPr>
        <w:t xml:space="preserve">Indoor Air 2016: </w:t>
      </w:r>
      <w:r w:rsidRPr="00EF64F3" w:rsidR="00103D4D">
        <w:rPr>
          <w:sz w:val="22"/>
          <w:szCs w:val="22"/>
        </w:rPr>
        <w:t xml:space="preserve">International </w:t>
      </w:r>
      <w:r w:rsidRPr="00EF64F3">
        <w:rPr>
          <w:sz w:val="22"/>
          <w:szCs w:val="22"/>
        </w:rPr>
        <w:t xml:space="preserve">Conference in Indoor </w:t>
      </w:r>
      <w:r w:rsidRPr="00EF64F3" w:rsidR="00103D4D">
        <w:rPr>
          <w:sz w:val="22"/>
          <w:szCs w:val="22"/>
        </w:rPr>
        <w:t>Air Quality and Climate, July 3-8, 2016, Ghent, Belgium.  [EPA study]</w:t>
      </w:r>
      <w:r w:rsidRPr="00EF64F3" w:rsidR="006456D9">
        <w:rPr>
          <w:sz w:val="22"/>
          <w:szCs w:val="22"/>
        </w:rPr>
        <w:t xml:space="preserve"> </w:t>
      </w:r>
    </w:p>
    <w:p w:rsidRPr="00EF64F3" w:rsidR="006456D9" w:rsidP="0059604F" w:rsidRDefault="005943DC" w14:paraId="068D9D18" w14:textId="77777777">
      <w:pPr>
        <w:widowControl w:val="0"/>
        <w:numPr>
          <w:ilvl w:val="0"/>
          <w:numId w:val="7"/>
        </w:numPr>
        <w:rPr>
          <w:sz w:val="22"/>
          <w:szCs w:val="22"/>
        </w:rPr>
      </w:pPr>
      <w:r w:rsidRPr="00EF64F3">
        <w:rPr>
          <w:sz w:val="22"/>
          <w:szCs w:val="22"/>
        </w:rPr>
        <w:t>Crain, N., Novoselac, A., Kinney, K., Xu, Y.,</w:t>
      </w:r>
      <w:r w:rsidRPr="00EF64F3" w:rsidR="00103D4D">
        <w:rPr>
          <w:sz w:val="22"/>
          <w:szCs w:val="22"/>
        </w:rPr>
        <w:t xml:space="preserve"> Horner, S., </w:t>
      </w:r>
      <w:r w:rsidRPr="00EF64F3">
        <w:rPr>
          <w:sz w:val="22"/>
          <w:szCs w:val="22"/>
        </w:rPr>
        <w:t xml:space="preserve">&amp; Corsi, R.L. </w:t>
      </w:r>
      <w:r w:rsidRPr="00EF64F3" w:rsidR="00103D4D">
        <w:rPr>
          <w:sz w:val="22"/>
          <w:szCs w:val="22"/>
        </w:rPr>
        <w:t>“Oxygenated Volatile Organic Compounds (OVOCs) in High Schools.” Podium presentation at the International Society of Indoor Air Quality and Climate, July 3-8, 2016, Ghent, Belgium. [EPA study]</w:t>
      </w:r>
      <w:r w:rsidRPr="00EF64F3" w:rsidR="006456D9">
        <w:rPr>
          <w:sz w:val="22"/>
          <w:szCs w:val="22"/>
        </w:rPr>
        <w:t xml:space="preserve"> </w:t>
      </w:r>
    </w:p>
    <w:p w:rsidRPr="00EF64F3" w:rsidR="001D51B0" w:rsidP="0059604F" w:rsidRDefault="00D848C8" w14:paraId="01D06216" w14:textId="77777777">
      <w:pPr>
        <w:widowControl w:val="0"/>
        <w:numPr>
          <w:ilvl w:val="0"/>
          <w:numId w:val="7"/>
        </w:numPr>
        <w:rPr>
          <w:sz w:val="22"/>
          <w:szCs w:val="22"/>
        </w:rPr>
      </w:pPr>
      <w:r w:rsidRPr="00EF64F3">
        <w:rPr>
          <w:sz w:val="22"/>
          <w:szCs w:val="22"/>
        </w:rPr>
        <w:t>§</w:t>
      </w:r>
      <w:r w:rsidRPr="00EF64F3">
        <w:rPr>
          <w:i/>
          <w:iCs/>
          <w:sz w:val="22"/>
          <w:szCs w:val="22"/>
        </w:rPr>
        <w:t>Maestre, J.P</w:t>
      </w:r>
      <w:r w:rsidRPr="00EF64F3">
        <w:rPr>
          <w:sz w:val="22"/>
          <w:szCs w:val="22"/>
        </w:rPr>
        <w:t>., §</w:t>
      </w:r>
      <w:r w:rsidRPr="00EF64F3">
        <w:rPr>
          <w:i/>
          <w:iCs/>
          <w:sz w:val="22"/>
          <w:szCs w:val="22"/>
        </w:rPr>
        <w:t>Dedesko,</w:t>
      </w:r>
      <w:r w:rsidRPr="00EF64F3">
        <w:rPr>
          <w:sz w:val="22"/>
          <w:szCs w:val="22"/>
        </w:rPr>
        <w:t xml:space="preserve"> S., Royse, K., Ying, Xu, Horner, S., Siegel, J., &amp; Kinney, K. “Pollutant exposures and asthma: What can HVAC filter dust tell us?”. Podium presentation at the International Society of Indoor Air Quality and Climate. July 19-22, 2015, Boulder, CO. </w:t>
      </w:r>
    </w:p>
    <w:p w:rsidRPr="00EF64F3" w:rsidR="001D51B0" w:rsidP="0059604F" w:rsidRDefault="009303A1" w14:paraId="324F9A98" w14:textId="77777777">
      <w:pPr>
        <w:widowControl w:val="0"/>
        <w:numPr>
          <w:ilvl w:val="0"/>
          <w:numId w:val="7"/>
        </w:numPr>
        <w:rPr>
          <w:sz w:val="22"/>
          <w:szCs w:val="22"/>
        </w:rPr>
      </w:pPr>
      <w:r w:rsidRPr="00EF64F3">
        <w:rPr>
          <w:b/>
          <w:sz w:val="22"/>
          <w:szCs w:val="22"/>
        </w:rPr>
        <w:t>§</w:t>
      </w:r>
      <w:r w:rsidRPr="00EF64F3" w:rsidR="00B4136F">
        <w:rPr>
          <w:i/>
          <w:iCs/>
          <w:sz w:val="22"/>
          <w:szCs w:val="22"/>
        </w:rPr>
        <w:t>Wang, Y.L</w:t>
      </w:r>
      <w:r w:rsidRPr="00EF64F3" w:rsidR="00B4136F">
        <w:rPr>
          <w:sz w:val="22"/>
          <w:szCs w:val="22"/>
        </w:rPr>
        <w:t>., Horner, S.D., &amp; Brown, S.A. "The school-based lived experience of adolescents with type 1 diabetes." Poster presentation at the 2012 Sigma Theta Tau 23rd International Nursing Researc</w:t>
      </w:r>
      <w:r w:rsidRPr="00EF64F3" w:rsidR="00632C37">
        <w:rPr>
          <w:sz w:val="22"/>
          <w:szCs w:val="22"/>
        </w:rPr>
        <w:t>h Congress, in Brisbane, Austra</w:t>
      </w:r>
      <w:r w:rsidRPr="00EF64F3" w:rsidR="00B4136F">
        <w:rPr>
          <w:sz w:val="22"/>
          <w:szCs w:val="22"/>
        </w:rPr>
        <w:t>lia, July 30 -August 3, 2012.</w:t>
      </w:r>
    </w:p>
    <w:p w:rsidRPr="00EF64F3" w:rsidR="001D51B0" w:rsidP="0059604F" w:rsidRDefault="009303A1" w14:paraId="32EA8054" w14:textId="77777777">
      <w:pPr>
        <w:widowControl w:val="0"/>
        <w:numPr>
          <w:ilvl w:val="0"/>
          <w:numId w:val="7"/>
        </w:numPr>
        <w:rPr>
          <w:sz w:val="22"/>
          <w:szCs w:val="22"/>
        </w:rPr>
      </w:pPr>
      <w:r w:rsidRPr="00EF64F3">
        <w:rPr>
          <w:b/>
          <w:sz w:val="22"/>
          <w:szCs w:val="22"/>
        </w:rPr>
        <w:t>§</w:t>
      </w:r>
      <w:r w:rsidRPr="00EF64F3" w:rsidR="00482A55">
        <w:rPr>
          <w:i/>
          <w:iCs/>
          <w:sz w:val="22"/>
          <w:szCs w:val="22"/>
        </w:rPr>
        <w:t>Cleveland, L</w:t>
      </w:r>
      <w:r w:rsidRPr="00EF64F3" w:rsidR="00482A55">
        <w:rPr>
          <w:sz w:val="22"/>
          <w:szCs w:val="22"/>
        </w:rPr>
        <w:t>., &amp; Horner, S.D. "Normative cultural values and experiences of Mexican-American mothers in the neonatal intensive care unit." Po</w:t>
      </w:r>
      <w:r w:rsidRPr="00EF64F3" w:rsidR="00B94E77">
        <w:rPr>
          <w:sz w:val="22"/>
          <w:szCs w:val="22"/>
        </w:rPr>
        <w:t>dium</w:t>
      </w:r>
      <w:r w:rsidRPr="00EF64F3" w:rsidR="00482A55">
        <w:rPr>
          <w:sz w:val="22"/>
          <w:szCs w:val="22"/>
        </w:rPr>
        <w:t xml:space="preserve"> presentation at the 2012 Sigma Theta Tau 23rd International Nursing Research Congress, in Brisbane, Australia, July 30 -August 3, 2012.</w:t>
      </w:r>
      <w:r w:rsidRPr="00EF64F3" w:rsidR="001D51B0">
        <w:rPr>
          <w:sz w:val="22"/>
          <w:szCs w:val="22"/>
        </w:rPr>
        <w:t xml:space="preserve"> </w:t>
      </w:r>
    </w:p>
    <w:p w:rsidRPr="00EF64F3" w:rsidR="001D51B0" w:rsidP="0059604F" w:rsidRDefault="008E23C5" w14:paraId="6949EF74" w14:textId="77777777">
      <w:pPr>
        <w:widowControl w:val="0"/>
        <w:numPr>
          <w:ilvl w:val="0"/>
          <w:numId w:val="7"/>
        </w:numPr>
        <w:rPr>
          <w:sz w:val="22"/>
          <w:szCs w:val="22"/>
        </w:rPr>
      </w:pPr>
      <w:r w:rsidRPr="00EF64F3">
        <w:rPr>
          <w:sz w:val="22"/>
          <w:szCs w:val="22"/>
        </w:rPr>
        <w:t>Horner, S.D.</w:t>
      </w:r>
      <w:r w:rsidRPr="00EF64F3" w:rsidR="003A09BC">
        <w:rPr>
          <w:sz w:val="22"/>
          <w:szCs w:val="22"/>
        </w:rPr>
        <w:t xml:space="preserve">, Rew, D.L., Brown, S.A. </w:t>
      </w:r>
      <w:r w:rsidRPr="00EF64F3">
        <w:rPr>
          <w:sz w:val="22"/>
          <w:szCs w:val="22"/>
        </w:rPr>
        <w:t xml:space="preserve"> “Enhancing asthma management among rural Mexican American, White, and African American school-aged children and their parents.” Poster presentation at the 2007 American Thoracic Society International Conference, in San Francisco, May19-24, 2007.</w:t>
      </w:r>
      <w:r w:rsidRPr="00EF64F3" w:rsidR="001D51B0">
        <w:rPr>
          <w:sz w:val="22"/>
          <w:szCs w:val="22"/>
        </w:rPr>
        <w:t xml:space="preserve"> </w:t>
      </w:r>
    </w:p>
    <w:p w:rsidRPr="00EF64F3" w:rsidR="001D51B0" w:rsidP="0059604F" w:rsidRDefault="00AF30A8" w14:paraId="54742648" w14:textId="77777777">
      <w:pPr>
        <w:widowControl w:val="0"/>
        <w:numPr>
          <w:ilvl w:val="0"/>
          <w:numId w:val="7"/>
        </w:numPr>
        <w:rPr>
          <w:sz w:val="22"/>
          <w:szCs w:val="22"/>
        </w:rPr>
      </w:pPr>
      <w:r w:rsidRPr="00EF64F3">
        <w:rPr>
          <w:sz w:val="22"/>
          <w:szCs w:val="22"/>
        </w:rPr>
        <w:t>Horner, S.D. “Why are rural school-age children with asthma having high hospitalizations and emergency department visits?” Poster presentation at the 17</w:t>
      </w:r>
      <w:r w:rsidRPr="00EF64F3">
        <w:rPr>
          <w:sz w:val="22"/>
          <w:szCs w:val="22"/>
          <w:vertAlign w:val="superscript"/>
        </w:rPr>
        <w:t>th</w:t>
      </w:r>
      <w:r w:rsidRPr="00EF64F3">
        <w:rPr>
          <w:sz w:val="22"/>
          <w:szCs w:val="22"/>
        </w:rPr>
        <w:t xml:space="preserve"> International Nursing Research Congress, STTI, in Montréal, Québec. July 19-22, 2006.</w:t>
      </w:r>
      <w:r w:rsidRPr="00EF64F3" w:rsidR="001D51B0">
        <w:rPr>
          <w:sz w:val="22"/>
          <w:szCs w:val="22"/>
        </w:rPr>
        <w:t xml:space="preserve"> </w:t>
      </w:r>
    </w:p>
    <w:p w:rsidRPr="00EF64F3" w:rsidR="001D51B0" w:rsidP="0059604F" w:rsidRDefault="00AF30A8" w14:paraId="06ED7CA4" w14:textId="77777777">
      <w:pPr>
        <w:widowControl w:val="0"/>
        <w:numPr>
          <w:ilvl w:val="0"/>
          <w:numId w:val="7"/>
        </w:numPr>
        <w:rPr>
          <w:sz w:val="22"/>
          <w:szCs w:val="22"/>
        </w:rPr>
      </w:pPr>
      <w:r w:rsidRPr="00EF64F3">
        <w:rPr>
          <w:sz w:val="22"/>
          <w:szCs w:val="22"/>
        </w:rPr>
        <w:t xml:space="preserve">Horner, S.D., Rew, L., Hoke, M. “Building capacity of novice researchers for reducing </w:t>
      </w:r>
      <w:r w:rsidRPr="00EF64F3">
        <w:rPr>
          <w:sz w:val="22"/>
          <w:szCs w:val="22"/>
        </w:rPr>
        <w:t>health disparities.” Poster presentation at the 17</w:t>
      </w:r>
      <w:r w:rsidRPr="00EF64F3">
        <w:rPr>
          <w:sz w:val="22"/>
          <w:szCs w:val="22"/>
          <w:vertAlign w:val="superscript"/>
        </w:rPr>
        <w:t>th</w:t>
      </w:r>
      <w:r w:rsidRPr="00EF64F3">
        <w:rPr>
          <w:sz w:val="22"/>
          <w:szCs w:val="22"/>
        </w:rPr>
        <w:t xml:space="preserve"> International Nursing Research Congress, STTI, in Montréal, Québec. July 19-22, 2006.</w:t>
      </w:r>
      <w:r w:rsidRPr="00EF64F3" w:rsidR="001D51B0">
        <w:rPr>
          <w:sz w:val="22"/>
          <w:szCs w:val="22"/>
        </w:rPr>
        <w:t xml:space="preserve"> </w:t>
      </w:r>
    </w:p>
    <w:p w:rsidRPr="00EF64F3" w:rsidR="001D51B0" w:rsidP="0059604F" w:rsidRDefault="00B82D01" w14:paraId="5FD342F1" w14:textId="77777777">
      <w:pPr>
        <w:widowControl w:val="0"/>
        <w:numPr>
          <w:ilvl w:val="0"/>
          <w:numId w:val="7"/>
        </w:numPr>
        <w:rPr>
          <w:color w:val="000000"/>
          <w:sz w:val="22"/>
          <w:szCs w:val="22"/>
        </w:rPr>
      </w:pPr>
      <w:r w:rsidRPr="00EF64F3">
        <w:rPr>
          <w:sz w:val="22"/>
          <w:szCs w:val="22"/>
        </w:rPr>
        <w:t>Horner, S.D., Rew, D.L., Brown, S.A., &amp; Fouladi, R.T. “Promoting asthma self-management among rural families and children.” Poster presentation at the American Thoracic Society International Conference, in San Diego, CA. May 19-24</w:t>
      </w:r>
      <w:r w:rsidRPr="00EF64F3" w:rsidR="006C0D9F">
        <w:rPr>
          <w:sz w:val="22"/>
          <w:szCs w:val="22"/>
        </w:rPr>
        <w:t>, 2006</w:t>
      </w:r>
      <w:r w:rsidRPr="00EF64F3">
        <w:rPr>
          <w:sz w:val="22"/>
          <w:szCs w:val="22"/>
        </w:rPr>
        <w:t>.</w:t>
      </w:r>
      <w:r w:rsidRPr="00EF64F3" w:rsidR="001D51B0">
        <w:rPr>
          <w:sz w:val="22"/>
          <w:szCs w:val="22"/>
        </w:rPr>
        <w:t xml:space="preserve"> </w:t>
      </w:r>
    </w:p>
    <w:p w:rsidRPr="00EF64F3" w:rsidR="001D51B0" w:rsidP="0059604F" w:rsidRDefault="003C5B1E" w14:paraId="46BC0D90" w14:textId="77777777">
      <w:pPr>
        <w:widowControl w:val="0"/>
        <w:numPr>
          <w:ilvl w:val="0"/>
          <w:numId w:val="7"/>
        </w:numPr>
        <w:rPr>
          <w:sz w:val="22"/>
          <w:szCs w:val="22"/>
        </w:rPr>
      </w:pPr>
      <w:r w:rsidRPr="00EF64F3">
        <w:rPr>
          <w:color w:val="000000"/>
          <w:sz w:val="22"/>
          <w:szCs w:val="22"/>
        </w:rPr>
        <w:t>Horner, S.D., &amp; Fouladi, R. “Improving rural children’s asthma self-management.” Poster presentation at the 16</w:t>
      </w:r>
      <w:r w:rsidRPr="00EF64F3">
        <w:rPr>
          <w:color w:val="000000"/>
          <w:sz w:val="22"/>
          <w:szCs w:val="22"/>
          <w:vertAlign w:val="superscript"/>
        </w:rPr>
        <w:t>th</w:t>
      </w:r>
      <w:r w:rsidRPr="00EF64F3">
        <w:rPr>
          <w:color w:val="000000"/>
          <w:sz w:val="22"/>
          <w:szCs w:val="22"/>
        </w:rPr>
        <w:t xml:space="preserve"> International Nursing Research Congress, Sigma Theta Tau International, July 13-16, 2005, in Waikoloa, Hawaii, 07/15/05.</w:t>
      </w:r>
      <w:r w:rsidRPr="00EF64F3" w:rsidR="001D51B0">
        <w:rPr>
          <w:color w:val="000000"/>
          <w:sz w:val="22"/>
          <w:szCs w:val="22"/>
        </w:rPr>
        <w:t xml:space="preserve"> </w:t>
      </w:r>
    </w:p>
    <w:p w:rsidRPr="00EF64F3" w:rsidR="001D51B0" w:rsidP="0059604F" w:rsidRDefault="003C5B1E" w14:paraId="37612A60" w14:textId="77777777">
      <w:pPr>
        <w:widowControl w:val="0"/>
        <w:numPr>
          <w:ilvl w:val="0"/>
          <w:numId w:val="7"/>
        </w:numPr>
        <w:rPr>
          <w:sz w:val="22"/>
          <w:szCs w:val="22"/>
        </w:rPr>
      </w:pPr>
      <w:r w:rsidRPr="00EF64F3">
        <w:rPr>
          <w:sz w:val="22"/>
          <w:szCs w:val="22"/>
        </w:rPr>
        <w:t>Horner, S.D. “Asthma care: Just another piece of school work.”  Paper presented at international research conference, STTI, in Ocho Rios, Jamaica, 6/3/96.</w:t>
      </w:r>
      <w:r w:rsidRPr="00EF64F3" w:rsidR="001D51B0">
        <w:rPr>
          <w:sz w:val="22"/>
          <w:szCs w:val="22"/>
        </w:rPr>
        <w:t xml:space="preserve"> </w:t>
      </w:r>
    </w:p>
    <w:p w:rsidRPr="00EF64F3" w:rsidR="001D51B0" w:rsidP="0059604F" w:rsidRDefault="003C5B1E" w14:paraId="25A36F48" w14:textId="77777777">
      <w:pPr>
        <w:widowControl w:val="0"/>
        <w:numPr>
          <w:ilvl w:val="0"/>
          <w:numId w:val="7"/>
        </w:numPr>
        <w:rPr>
          <w:sz w:val="22"/>
          <w:szCs w:val="22"/>
        </w:rPr>
      </w:pPr>
      <w:r w:rsidRPr="00EF64F3">
        <w:rPr>
          <w:sz w:val="22"/>
          <w:szCs w:val="22"/>
        </w:rPr>
        <w:t>Horner, S.D., &amp; Clayton, G.M. “The oldest old.” Paper presented at the International Nursing Research Conference in Vancouver, B.C., Canada. 5/5/94.</w:t>
      </w:r>
      <w:r w:rsidRPr="00EF64F3" w:rsidR="001D51B0">
        <w:rPr>
          <w:sz w:val="22"/>
          <w:szCs w:val="22"/>
        </w:rPr>
        <w:t xml:space="preserve"> </w:t>
      </w:r>
    </w:p>
    <w:p w:rsidRPr="00EF64F3" w:rsidR="001D51B0" w:rsidP="0059604F" w:rsidRDefault="003C5B1E" w14:paraId="09F0DECC" w14:textId="77777777">
      <w:pPr>
        <w:widowControl w:val="0"/>
        <w:numPr>
          <w:ilvl w:val="0"/>
          <w:numId w:val="7"/>
        </w:numPr>
        <w:rPr>
          <w:sz w:val="22"/>
          <w:szCs w:val="22"/>
        </w:rPr>
      </w:pPr>
      <w:r w:rsidRPr="00EF64F3">
        <w:rPr>
          <w:sz w:val="22"/>
          <w:szCs w:val="22"/>
        </w:rPr>
        <w:t>Horner, S.D. “Groping in the dark: Uncertainty in family caring.” Paper presented at international research conference, STTI, in Madrid, Spain, 6/21/93.</w:t>
      </w:r>
      <w:r w:rsidRPr="00EF64F3" w:rsidR="001D51B0">
        <w:rPr>
          <w:sz w:val="22"/>
          <w:szCs w:val="22"/>
        </w:rPr>
        <w:t xml:space="preserve"> </w:t>
      </w:r>
    </w:p>
    <w:p w:rsidRPr="00EF64F3" w:rsidR="001D51B0" w:rsidP="0059604F" w:rsidRDefault="003C5B1E" w14:paraId="789FF014" w14:textId="77777777">
      <w:pPr>
        <w:widowControl w:val="0"/>
        <w:numPr>
          <w:ilvl w:val="0"/>
          <w:numId w:val="7"/>
        </w:numPr>
        <w:rPr>
          <w:sz w:val="22"/>
          <w:szCs w:val="22"/>
        </w:rPr>
      </w:pPr>
      <w:r w:rsidRPr="00EF64F3">
        <w:rPr>
          <w:sz w:val="22"/>
          <w:szCs w:val="22"/>
        </w:rPr>
        <w:t>Coleman, M., Horner, S.D., Barger, K., &amp; Johnson, J. “Living healthy under adverse conditions: The practices of Hispanic migrant farm workers.” Paper presented at international research conference, STTI, in Madrid, Spain, 6/22/93.</w:t>
      </w:r>
      <w:r w:rsidRPr="00EF64F3" w:rsidR="001D51B0">
        <w:rPr>
          <w:sz w:val="22"/>
          <w:szCs w:val="22"/>
        </w:rPr>
        <w:t xml:space="preserve"> </w:t>
      </w:r>
    </w:p>
    <w:p w:rsidRPr="00EF64F3" w:rsidR="001D51B0" w:rsidP="0059604F" w:rsidRDefault="003C5B1E" w14:paraId="2ACA2368" w14:textId="77777777">
      <w:pPr>
        <w:widowControl w:val="0"/>
        <w:numPr>
          <w:ilvl w:val="0"/>
          <w:numId w:val="7"/>
        </w:numPr>
        <w:rPr>
          <w:sz w:val="22"/>
          <w:szCs w:val="22"/>
        </w:rPr>
      </w:pPr>
      <w:r w:rsidRPr="00EF64F3">
        <w:rPr>
          <w:sz w:val="22"/>
          <w:szCs w:val="22"/>
        </w:rPr>
        <w:t>Lopez, S.A., Ambrogne, J., &amp; Horner, S.D. “Alcohol related trauma: A challenge for rural emergency departments.” Paper presented at international research conference, STTI, in Madrid, Spain, 6/22/93.</w:t>
      </w:r>
      <w:r w:rsidRPr="00EF64F3" w:rsidR="001D51B0">
        <w:rPr>
          <w:sz w:val="22"/>
          <w:szCs w:val="22"/>
        </w:rPr>
        <w:t xml:space="preserve"> </w:t>
      </w:r>
    </w:p>
    <w:p w:rsidRPr="00EF64F3" w:rsidR="001D51B0" w:rsidP="0059604F" w:rsidRDefault="00830D16" w14:paraId="27BD153D" w14:textId="77777777">
      <w:pPr>
        <w:widowControl w:val="0"/>
        <w:numPr>
          <w:ilvl w:val="0"/>
          <w:numId w:val="7"/>
        </w:numPr>
        <w:rPr>
          <w:sz w:val="22"/>
          <w:szCs w:val="22"/>
        </w:rPr>
      </w:pPr>
      <w:r w:rsidRPr="00EF64F3">
        <w:rPr>
          <w:sz w:val="22"/>
          <w:szCs w:val="22"/>
        </w:rPr>
        <w:t>Horner, S.D., &amp; Clayton, G.M. “Dichotomies in aging: A contrast of survivors.” Paper presented at Qualitative Health Research Conference in Edmonton, Alberta, Canada, 2/22/91.</w:t>
      </w:r>
      <w:r w:rsidRPr="00EF64F3" w:rsidR="001D51B0">
        <w:rPr>
          <w:sz w:val="22"/>
          <w:szCs w:val="22"/>
        </w:rPr>
        <w:t xml:space="preserve"> </w:t>
      </w:r>
    </w:p>
    <w:p w:rsidRPr="00EF64F3" w:rsidR="001D51B0" w:rsidP="0059604F" w:rsidRDefault="00830D16" w14:paraId="1BE49171" w14:textId="77777777">
      <w:pPr>
        <w:widowControl w:val="0"/>
        <w:numPr>
          <w:ilvl w:val="0"/>
          <w:numId w:val="7"/>
        </w:numPr>
        <w:rPr>
          <w:sz w:val="22"/>
          <w:szCs w:val="22"/>
        </w:rPr>
      </w:pPr>
      <w:r w:rsidRPr="00EF64F3">
        <w:rPr>
          <w:sz w:val="22"/>
          <w:szCs w:val="22"/>
        </w:rPr>
        <w:t>Hodnicki, D.R., Horner, S.D. “Dimensions of homelessness in women.” Paper presented at Qualitative Health Research Conference in Edmonton, Alberta, Canada, 2/22/91.</w:t>
      </w:r>
      <w:r w:rsidRPr="00EF64F3" w:rsidR="001D51B0">
        <w:rPr>
          <w:sz w:val="22"/>
          <w:szCs w:val="22"/>
        </w:rPr>
        <w:t xml:space="preserve"> </w:t>
      </w:r>
    </w:p>
    <w:p w:rsidRPr="00EF64F3" w:rsidR="001D51B0" w:rsidP="0059604F" w:rsidRDefault="00830D16" w14:paraId="2AAC4C15" w14:textId="77777777">
      <w:pPr>
        <w:widowControl w:val="0"/>
        <w:numPr>
          <w:ilvl w:val="0"/>
          <w:numId w:val="7"/>
        </w:numPr>
        <w:rPr>
          <w:sz w:val="22"/>
          <w:szCs w:val="22"/>
        </w:rPr>
      </w:pPr>
      <w:r w:rsidRPr="00EF64F3">
        <w:rPr>
          <w:sz w:val="22"/>
          <w:szCs w:val="22"/>
        </w:rPr>
        <w:t>Clayton, G.M., Murray, J.P., Horner, S.D., &amp; Green, P. “Toward a theory of connecting.” Paper presented at the 13</w:t>
      </w:r>
      <w:r w:rsidRPr="00EF64F3">
        <w:rPr>
          <w:sz w:val="22"/>
          <w:szCs w:val="22"/>
          <w:vertAlign w:val="superscript"/>
        </w:rPr>
        <w:t>th</w:t>
      </w:r>
      <w:r w:rsidRPr="00EF64F3">
        <w:rPr>
          <w:sz w:val="22"/>
          <w:szCs w:val="22"/>
        </w:rPr>
        <w:t xml:space="preserve"> Annual Conference of the International Association of Human Caring in Houston, TX, 4/28/90. </w:t>
      </w:r>
    </w:p>
    <w:p w:rsidRPr="00EF64F3" w:rsidR="00830D16" w:rsidP="0059604F" w:rsidRDefault="00830D16" w14:paraId="2EEF85AA" w14:textId="77777777">
      <w:pPr>
        <w:widowControl w:val="0"/>
        <w:numPr>
          <w:ilvl w:val="0"/>
          <w:numId w:val="7"/>
        </w:numPr>
        <w:rPr>
          <w:sz w:val="22"/>
          <w:szCs w:val="22"/>
        </w:rPr>
      </w:pPr>
      <w:r w:rsidRPr="00EF64F3">
        <w:rPr>
          <w:sz w:val="22"/>
          <w:szCs w:val="22"/>
        </w:rPr>
        <w:t>Horner, S.D. “Development of a professional caring behaviors tool.” Poster presentation at the 13</w:t>
      </w:r>
      <w:r w:rsidRPr="00EF64F3">
        <w:rPr>
          <w:sz w:val="22"/>
          <w:szCs w:val="22"/>
          <w:vertAlign w:val="superscript"/>
        </w:rPr>
        <w:t>th</w:t>
      </w:r>
      <w:r w:rsidRPr="00EF64F3">
        <w:rPr>
          <w:sz w:val="22"/>
          <w:szCs w:val="22"/>
        </w:rPr>
        <w:t xml:space="preserve"> Annual Conference of the International Association of Human Caring in Houston, TX, 4/27/90.</w:t>
      </w:r>
    </w:p>
    <w:p w:rsidRPr="00EF64F3" w:rsidR="00C221DA" w:rsidP="000C261E" w:rsidRDefault="00C221DA" w14:paraId="35E7A1E6" w14:textId="77777777">
      <w:pPr>
        <w:widowControl w:val="0"/>
        <w:ind w:left="360" w:hanging="360"/>
        <w:rPr>
          <w:sz w:val="22"/>
          <w:szCs w:val="22"/>
        </w:rPr>
      </w:pPr>
    </w:p>
    <w:p w:rsidRPr="00EF64F3" w:rsidR="00374CD8" w:rsidP="000C261E" w:rsidRDefault="00374CD8" w14:paraId="123AD7EA" w14:textId="77777777">
      <w:pPr>
        <w:widowControl w:val="0"/>
        <w:ind w:left="360" w:hanging="360"/>
        <w:rPr>
          <w:sz w:val="22"/>
          <w:szCs w:val="22"/>
        </w:rPr>
      </w:pPr>
    </w:p>
    <w:p w:rsidRPr="00EF64F3" w:rsidR="00A8733C" w:rsidP="00A8733C" w:rsidRDefault="00AF30A8" w14:paraId="7679D9F0" w14:textId="77777777">
      <w:pPr>
        <w:widowControl w:val="0"/>
        <w:ind w:left="720" w:hanging="720"/>
        <w:rPr>
          <w:b/>
          <w:sz w:val="22"/>
          <w:szCs w:val="22"/>
        </w:rPr>
      </w:pPr>
      <w:r w:rsidRPr="00EF64F3">
        <w:rPr>
          <w:b/>
          <w:sz w:val="22"/>
          <w:szCs w:val="22"/>
        </w:rPr>
        <w:t>National Presentations:</w:t>
      </w:r>
    </w:p>
    <w:p w:rsidRPr="00EF64F3" w:rsidR="000419C5" w:rsidP="001742FF" w:rsidRDefault="000419C5" w14:paraId="40BD9243" w14:textId="21249265">
      <w:pPr>
        <w:widowControl w:val="0"/>
        <w:numPr>
          <w:ilvl w:val="0"/>
          <w:numId w:val="7"/>
        </w:numPr>
        <w:ind w:hanging="720"/>
        <w:rPr>
          <w:sz w:val="22"/>
          <w:szCs w:val="22"/>
        </w:rPr>
      </w:pPr>
      <w:r w:rsidRPr="00EF64F3">
        <w:rPr>
          <w:i/>
          <w:iCs/>
          <w:sz w:val="22"/>
          <w:szCs w:val="22"/>
        </w:rPr>
        <w:t>Anikputa, B.C.,</w:t>
      </w:r>
      <w:r w:rsidRPr="00EF64F3">
        <w:rPr>
          <w:sz w:val="22"/>
          <w:szCs w:val="22"/>
        </w:rPr>
        <w:t xml:space="preserve"> &amp; Horner, S.D. Associated factors that contribute to readiness for healthcare transition in a population of adolescents and young adults with special healthcare needs. Poster presentation at Ambulatory Care Nursing Conference 2024, Hosted by University of Washington. April 24-25, 2024.</w:t>
      </w:r>
    </w:p>
    <w:p w:rsidRPr="00EF64F3" w:rsidR="001742FF" w:rsidP="001742FF" w:rsidRDefault="001742FF" w14:paraId="5867C31B" w14:textId="7309242C">
      <w:pPr>
        <w:widowControl w:val="0"/>
        <w:numPr>
          <w:ilvl w:val="0"/>
          <w:numId w:val="7"/>
        </w:numPr>
        <w:ind w:hanging="720"/>
        <w:rPr>
          <w:sz w:val="22"/>
          <w:szCs w:val="22"/>
        </w:rPr>
      </w:pPr>
      <w:r w:rsidRPr="00EF64F3">
        <w:rPr>
          <w:sz w:val="22"/>
          <w:szCs w:val="22"/>
        </w:rPr>
        <w:t>Horner, S.D., Vandewater, E.A., &amp; Hebdon, M.T. “Is the language spoken in the home a risk factor for health disparity?” Presentation at the 45</w:t>
      </w:r>
      <w:r w:rsidRPr="00EF64F3">
        <w:rPr>
          <w:sz w:val="22"/>
          <w:szCs w:val="22"/>
          <w:vertAlign w:val="superscript"/>
        </w:rPr>
        <w:t>th</w:t>
      </w:r>
      <w:r w:rsidRPr="00EF64F3">
        <w:rPr>
          <w:sz w:val="22"/>
          <w:szCs w:val="22"/>
        </w:rPr>
        <w:t xml:space="preserve"> Annual Meeting &amp; Scientific Sessions of the Society for Behavioral Medicine. March</w:t>
      </w:r>
      <w:r w:rsidRPr="00EF64F3" w:rsidR="00393FAD">
        <w:rPr>
          <w:sz w:val="22"/>
          <w:szCs w:val="22"/>
        </w:rPr>
        <w:t xml:space="preserve"> 13,</w:t>
      </w:r>
      <w:r w:rsidRPr="00EF64F3">
        <w:rPr>
          <w:sz w:val="22"/>
          <w:szCs w:val="22"/>
        </w:rPr>
        <w:t xml:space="preserve"> 2024. </w:t>
      </w:r>
    </w:p>
    <w:p w:rsidRPr="00EF64F3" w:rsidR="0039473D" w:rsidP="00793BD3" w:rsidRDefault="0039473D" w14:paraId="0993938F" w14:textId="0CD166F7">
      <w:pPr>
        <w:widowControl w:val="0"/>
        <w:numPr>
          <w:ilvl w:val="0"/>
          <w:numId w:val="7"/>
        </w:numPr>
        <w:ind w:hanging="720"/>
        <w:rPr>
          <w:sz w:val="22"/>
          <w:szCs w:val="22"/>
        </w:rPr>
      </w:pPr>
      <w:r w:rsidRPr="00EF64F3">
        <w:rPr>
          <w:b/>
          <w:sz w:val="22"/>
          <w:szCs w:val="22"/>
        </w:rPr>
        <w:t>£</w:t>
      </w:r>
      <w:r w:rsidRPr="00EF64F3">
        <w:rPr>
          <w:i/>
          <w:iCs/>
          <w:sz w:val="22"/>
          <w:szCs w:val="22"/>
        </w:rPr>
        <w:t>Welling, A</w:t>
      </w:r>
      <w:r w:rsidRPr="00EF64F3">
        <w:rPr>
          <w:sz w:val="22"/>
          <w:szCs w:val="22"/>
        </w:rPr>
        <w:t>., Hebdon, M.C.T., Dupree, G.D., Horner, S., Thomas, M., Peterson, N.E., Hernandez, J.F., &amp; Cuevas, H.E. “Experiences and supportive care needs to Latinx millennial caregivers.” Gerontology Society of America Annual Scientific Meeting</w:t>
      </w:r>
      <w:r w:rsidRPr="00EF64F3" w:rsidR="000B4D8A">
        <w:rPr>
          <w:sz w:val="22"/>
          <w:szCs w:val="22"/>
        </w:rPr>
        <w:t>, November 2023</w:t>
      </w:r>
      <w:r w:rsidRPr="00EF64F3">
        <w:rPr>
          <w:sz w:val="22"/>
          <w:szCs w:val="22"/>
        </w:rPr>
        <w:t>.</w:t>
      </w:r>
    </w:p>
    <w:p w:rsidRPr="00EF64F3" w:rsidR="00793BD3" w:rsidP="00793BD3" w:rsidRDefault="00793BD3" w14:paraId="199AC136" w14:textId="662DE413">
      <w:pPr>
        <w:widowControl w:val="0"/>
        <w:numPr>
          <w:ilvl w:val="0"/>
          <w:numId w:val="7"/>
        </w:numPr>
        <w:ind w:hanging="720"/>
        <w:rPr>
          <w:sz w:val="22"/>
          <w:szCs w:val="22"/>
        </w:rPr>
      </w:pPr>
      <w:r w:rsidRPr="00EF64F3">
        <w:rPr>
          <w:b/>
          <w:sz w:val="22"/>
          <w:szCs w:val="22"/>
        </w:rPr>
        <w:t>§</w:t>
      </w:r>
      <w:r w:rsidRPr="00EF64F3">
        <w:rPr>
          <w:i/>
          <w:iCs/>
          <w:sz w:val="22"/>
          <w:szCs w:val="22"/>
        </w:rPr>
        <w:t>Jarma, D</w:t>
      </w:r>
      <w:r w:rsidRPr="00EF64F3">
        <w:rPr>
          <w:sz w:val="22"/>
          <w:szCs w:val="22"/>
        </w:rPr>
        <w:t>., Maestre, J., Kinney, K., Horner, S., Rivera-Mariani, F. “Effect of environmental factors on the home microbiome and relationship to childhood asthma.” Podium presentation at Healthy Buildings, 2021, Hawaii. November 2021.</w:t>
      </w:r>
    </w:p>
    <w:p w:rsidRPr="00EF64F3" w:rsidR="00793BD3" w:rsidP="00315028" w:rsidRDefault="00786561" w14:paraId="14F4F0E9" w14:textId="5240E772">
      <w:pPr>
        <w:widowControl w:val="0"/>
        <w:numPr>
          <w:ilvl w:val="0"/>
          <w:numId w:val="7"/>
        </w:numPr>
        <w:ind w:hanging="720"/>
        <w:rPr>
          <w:sz w:val="22"/>
          <w:szCs w:val="22"/>
        </w:rPr>
      </w:pPr>
      <w:r w:rsidRPr="00EF64F3">
        <w:rPr>
          <w:b/>
          <w:sz w:val="22"/>
          <w:szCs w:val="22"/>
        </w:rPr>
        <w:t>§</w:t>
      </w:r>
      <w:r w:rsidRPr="00EF64F3" w:rsidR="00793BD3">
        <w:rPr>
          <w:i/>
          <w:iCs/>
          <w:sz w:val="22"/>
          <w:szCs w:val="22"/>
        </w:rPr>
        <w:t>Brodfueher, S</w:t>
      </w:r>
      <w:r w:rsidRPr="00EF64F3" w:rsidR="00793BD3">
        <w:rPr>
          <w:sz w:val="22"/>
          <w:szCs w:val="22"/>
        </w:rPr>
        <w:t xml:space="preserve">., </w:t>
      </w:r>
      <w:r w:rsidRPr="00EF64F3" w:rsidR="00793BD3">
        <w:rPr>
          <w:b/>
          <w:sz w:val="22"/>
          <w:szCs w:val="22"/>
        </w:rPr>
        <w:t>§</w:t>
      </w:r>
      <w:r w:rsidRPr="00EF64F3" w:rsidR="00793BD3">
        <w:rPr>
          <w:i/>
          <w:iCs/>
          <w:sz w:val="22"/>
          <w:szCs w:val="22"/>
        </w:rPr>
        <w:t>Jarma, D.,</w:t>
      </w:r>
      <w:r w:rsidRPr="00EF64F3" w:rsidR="00793BD3">
        <w:rPr>
          <w:sz w:val="22"/>
          <w:szCs w:val="22"/>
        </w:rPr>
        <w:t xml:space="preserve"> </w:t>
      </w:r>
      <w:r w:rsidRPr="00EF64F3" w:rsidR="00793BD3">
        <w:rPr>
          <w:b/>
          <w:sz w:val="22"/>
          <w:szCs w:val="22"/>
        </w:rPr>
        <w:t>£</w:t>
      </w:r>
      <w:r w:rsidRPr="00EF64F3" w:rsidR="00793BD3">
        <w:rPr>
          <w:i/>
          <w:iCs/>
          <w:sz w:val="22"/>
          <w:szCs w:val="22"/>
        </w:rPr>
        <w:t>Davis, J</w:t>
      </w:r>
      <w:r w:rsidRPr="00EF64F3" w:rsidR="00793BD3">
        <w:rPr>
          <w:sz w:val="22"/>
          <w:szCs w:val="22"/>
        </w:rPr>
        <w:t xml:space="preserve">., Maestre, J., Horner, S., Katz, L., Misztal, P., Kinney, K. “Phthalates, organophosphates, and organobromines in HVAC filter dust collected from a sample of U.S. urban homes.” Podium presentation at Healthy Buildings, </w:t>
      </w:r>
      <w:r w:rsidRPr="00EF64F3" w:rsidR="00793BD3">
        <w:rPr>
          <w:sz w:val="22"/>
          <w:szCs w:val="22"/>
        </w:rPr>
        <w:t>2021, Hawaii. November 2021.</w:t>
      </w:r>
    </w:p>
    <w:p w:rsidRPr="00EF64F3" w:rsidR="00315028" w:rsidP="00315028" w:rsidRDefault="00315028" w14:paraId="1A39DE58" w14:textId="103D2659">
      <w:pPr>
        <w:widowControl w:val="0"/>
        <w:numPr>
          <w:ilvl w:val="0"/>
          <w:numId w:val="7"/>
        </w:numPr>
        <w:ind w:hanging="720"/>
        <w:rPr>
          <w:sz w:val="22"/>
          <w:szCs w:val="22"/>
        </w:rPr>
      </w:pPr>
      <w:r w:rsidRPr="00EF64F3">
        <w:rPr>
          <w:sz w:val="22"/>
          <w:szCs w:val="22"/>
        </w:rPr>
        <w:t>Horner, S.D. “Factors predicting the families’ work to manage childhood asthma.” Presentation at the 42</w:t>
      </w:r>
      <w:r w:rsidRPr="00EF64F3">
        <w:rPr>
          <w:sz w:val="22"/>
          <w:szCs w:val="22"/>
          <w:vertAlign w:val="superscript"/>
        </w:rPr>
        <w:t>th</w:t>
      </w:r>
      <w:r w:rsidRPr="00EF64F3">
        <w:rPr>
          <w:sz w:val="22"/>
          <w:szCs w:val="22"/>
        </w:rPr>
        <w:t xml:space="preserve"> Annual Meeting &amp; Scientific Sessions of the Society for Behavioral Medicine, virtual conference. April 2021. </w:t>
      </w:r>
    </w:p>
    <w:p w:rsidRPr="00EF64F3" w:rsidR="00971B54" w:rsidP="00E94FE2" w:rsidRDefault="00793BD3" w14:paraId="0142BEE9" w14:textId="50B0FBC6">
      <w:pPr>
        <w:widowControl w:val="0"/>
        <w:numPr>
          <w:ilvl w:val="0"/>
          <w:numId w:val="7"/>
        </w:numPr>
        <w:ind w:hanging="720"/>
        <w:rPr>
          <w:sz w:val="22"/>
          <w:szCs w:val="22"/>
        </w:rPr>
      </w:pPr>
      <w:r w:rsidRPr="00EF64F3">
        <w:rPr>
          <w:b/>
          <w:sz w:val="22"/>
          <w:szCs w:val="22"/>
        </w:rPr>
        <w:t>£</w:t>
      </w:r>
      <w:r w:rsidRPr="00EF64F3" w:rsidR="00971B54">
        <w:rPr>
          <w:i/>
          <w:iCs/>
          <w:sz w:val="22"/>
          <w:szCs w:val="22"/>
        </w:rPr>
        <w:t>Alvarado, C</w:t>
      </w:r>
      <w:r w:rsidRPr="00EF64F3" w:rsidR="00971B54">
        <w:rPr>
          <w:sz w:val="22"/>
          <w:szCs w:val="22"/>
        </w:rPr>
        <w:t>.</w:t>
      </w:r>
      <w:r w:rsidRPr="00EF64F3" w:rsidR="007B00E0">
        <w:rPr>
          <w:sz w:val="22"/>
          <w:szCs w:val="22"/>
        </w:rPr>
        <w:t xml:space="preserve">, </w:t>
      </w:r>
      <w:r w:rsidRPr="00EF64F3">
        <w:rPr>
          <w:b/>
          <w:sz w:val="22"/>
          <w:szCs w:val="22"/>
        </w:rPr>
        <w:t>£</w:t>
      </w:r>
      <w:r w:rsidRPr="00EF64F3" w:rsidR="007B00E0">
        <w:rPr>
          <w:i/>
          <w:iCs/>
          <w:sz w:val="22"/>
          <w:szCs w:val="22"/>
        </w:rPr>
        <w:t>Esperanza, C</w:t>
      </w:r>
      <w:r w:rsidRPr="00EF64F3" w:rsidR="007B00E0">
        <w:rPr>
          <w:sz w:val="22"/>
          <w:szCs w:val="22"/>
        </w:rPr>
        <w:t xml:space="preserve">., </w:t>
      </w:r>
      <w:r w:rsidRPr="00EF64F3">
        <w:rPr>
          <w:b/>
          <w:sz w:val="22"/>
          <w:szCs w:val="22"/>
        </w:rPr>
        <w:t>£</w:t>
      </w:r>
      <w:r w:rsidRPr="00EF64F3" w:rsidR="007B00E0">
        <w:rPr>
          <w:i/>
          <w:iCs/>
          <w:sz w:val="22"/>
          <w:szCs w:val="22"/>
        </w:rPr>
        <w:t>George-Jones, J</w:t>
      </w:r>
      <w:r w:rsidRPr="00EF64F3" w:rsidR="007B00E0">
        <w:rPr>
          <w:sz w:val="22"/>
          <w:szCs w:val="22"/>
        </w:rPr>
        <w:t>., H</w:t>
      </w:r>
      <w:r w:rsidRPr="00EF64F3" w:rsidR="00971B54">
        <w:rPr>
          <w:sz w:val="22"/>
          <w:szCs w:val="22"/>
        </w:rPr>
        <w:t>orner, S.</w:t>
      </w:r>
      <w:r w:rsidRPr="00EF64F3" w:rsidR="007B00E0">
        <w:rPr>
          <w:sz w:val="22"/>
          <w:szCs w:val="22"/>
        </w:rPr>
        <w:t xml:space="preserve">, Gulbas, L., Bearman, S.K., &amp; Rodriguez, E. </w:t>
      </w:r>
      <w:r w:rsidRPr="00EF64F3" w:rsidR="00971B54">
        <w:rPr>
          <w:sz w:val="22"/>
          <w:szCs w:val="22"/>
        </w:rPr>
        <w:t xml:space="preserve"> </w:t>
      </w:r>
      <w:r w:rsidRPr="00EF64F3" w:rsidR="007B00E0">
        <w:rPr>
          <w:sz w:val="22"/>
          <w:szCs w:val="22"/>
        </w:rPr>
        <w:t>“Designing a family-based asthma intervention for low-SES Latinx families using feedback from youth, parents, and providers.”</w:t>
      </w:r>
      <w:r w:rsidRPr="00EF64F3" w:rsidR="00971B54">
        <w:rPr>
          <w:sz w:val="22"/>
          <w:szCs w:val="22"/>
        </w:rPr>
        <w:t xml:space="preserve"> </w:t>
      </w:r>
      <w:r w:rsidRPr="00EF64F3" w:rsidR="007B00E0">
        <w:rPr>
          <w:sz w:val="22"/>
          <w:szCs w:val="22"/>
        </w:rPr>
        <w:t xml:space="preserve">2020 </w:t>
      </w:r>
      <w:r w:rsidRPr="00EF64F3" w:rsidR="00971B54">
        <w:rPr>
          <w:sz w:val="22"/>
          <w:szCs w:val="22"/>
        </w:rPr>
        <w:t>National Latinx Psychological Association, 2020 Conference</w:t>
      </w:r>
      <w:r w:rsidRPr="00EF64F3" w:rsidR="007B00E0">
        <w:rPr>
          <w:sz w:val="22"/>
          <w:szCs w:val="22"/>
        </w:rPr>
        <w:t>, October 29, Denver, CO</w:t>
      </w:r>
      <w:r w:rsidRPr="00EF64F3" w:rsidR="00971B54">
        <w:rPr>
          <w:sz w:val="22"/>
          <w:szCs w:val="22"/>
        </w:rPr>
        <w:t>.</w:t>
      </w:r>
    </w:p>
    <w:p w:rsidRPr="00EF64F3" w:rsidR="00971B54" w:rsidP="00E94FE2" w:rsidRDefault="00971B54" w14:paraId="4D1C20FE" w14:textId="1B0AA5CF">
      <w:pPr>
        <w:widowControl w:val="0"/>
        <w:numPr>
          <w:ilvl w:val="0"/>
          <w:numId w:val="7"/>
        </w:numPr>
        <w:ind w:hanging="720"/>
        <w:rPr>
          <w:sz w:val="22"/>
          <w:szCs w:val="22"/>
        </w:rPr>
      </w:pPr>
      <w:r w:rsidRPr="00EF64F3">
        <w:rPr>
          <w:sz w:val="22"/>
          <w:szCs w:val="22"/>
        </w:rPr>
        <w:t xml:space="preserve">Craft, M., </w:t>
      </w:r>
      <w:r w:rsidRPr="00EF64F3" w:rsidR="003A2EC0">
        <w:rPr>
          <w:sz w:val="22"/>
          <w:szCs w:val="22"/>
        </w:rPr>
        <w:t>Horner, S.D., Fowler, S.</w:t>
      </w:r>
      <w:r w:rsidRPr="00EF64F3" w:rsidR="007B00E0">
        <w:rPr>
          <w:sz w:val="22"/>
          <w:szCs w:val="22"/>
        </w:rPr>
        <w:t xml:space="preserve"> </w:t>
      </w:r>
      <w:r w:rsidRPr="00EF64F3" w:rsidR="003A2EC0">
        <w:rPr>
          <w:sz w:val="22"/>
          <w:szCs w:val="22"/>
        </w:rPr>
        <w:t xml:space="preserve">Clinical Nurse Specialist Institute – Town Hall Forum. National Association of Clinical Nurse Specialists, in Indianapolis, IN. </w:t>
      </w:r>
      <w:r w:rsidRPr="00EF64F3" w:rsidR="00301F43">
        <w:rPr>
          <w:sz w:val="22"/>
          <w:szCs w:val="22"/>
        </w:rPr>
        <w:t>March 12, 2020.</w:t>
      </w:r>
    </w:p>
    <w:p w:rsidRPr="00EF64F3" w:rsidR="00E94FE2" w:rsidP="00E94FE2" w:rsidRDefault="00E94FE2" w14:paraId="3BAAB34A" w14:textId="03CA4196">
      <w:pPr>
        <w:widowControl w:val="0"/>
        <w:numPr>
          <w:ilvl w:val="0"/>
          <w:numId w:val="7"/>
        </w:numPr>
        <w:ind w:hanging="720"/>
        <w:rPr>
          <w:sz w:val="22"/>
          <w:szCs w:val="22"/>
        </w:rPr>
      </w:pPr>
      <w:r w:rsidRPr="00EF64F3">
        <w:rPr>
          <w:sz w:val="22"/>
          <w:szCs w:val="22"/>
        </w:rPr>
        <w:t>Horner, S.D. “</w:t>
      </w:r>
      <w:r w:rsidRPr="00EF64F3">
        <w:rPr>
          <w:bCs/>
          <w:sz w:val="22"/>
          <w:szCs w:val="22"/>
        </w:rPr>
        <w:t>Addressing modifiable risk factors to improve asthma self-management of parents and children.” Paper presentation at the National</w:t>
      </w:r>
      <w:r w:rsidRPr="00EF64F3">
        <w:rPr>
          <w:sz w:val="22"/>
          <w:szCs w:val="22"/>
        </w:rPr>
        <w:t xml:space="preserve"> at the 2019 National Association of Clinical Nurse Specialists Conference, in Austin, TX. March 6-9, 2019.</w:t>
      </w:r>
    </w:p>
    <w:p w:rsidRPr="00EF64F3" w:rsidR="009C692E" w:rsidP="00E94FE2" w:rsidRDefault="00E94FE2" w14:paraId="1EACF554" w14:textId="77777777">
      <w:pPr>
        <w:widowControl w:val="0"/>
        <w:numPr>
          <w:ilvl w:val="0"/>
          <w:numId w:val="7"/>
        </w:numPr>
        <w:ind w:hanging="720"/>
        <w:rPr>
          <w:sz w:val="22"/>
          <w:szCs w:val="22"/>
        </w:rPr>
      </w:pPr>
      <w:r w:rsidRPr="00EF64F3">
        <w:rPr>
          <w:sz w:val="22"/>
          <w:szCs w:val="22"/>
        </w:rPr>
        <w:t xml:space="preserve">Horner, S.D. </w:t>
      </w:r>
      <w:r w:rsidRPr="00EF64F3" w:rsidR="009C692E">
        <w:rPr>
          <w:sz w:val="22"/>
          <w:szCs w:val="22"/>
        </w:rPr>
        <w:t xml:space="preserve">“Improving children’s asthma symptom management.” Paper presentation at the Council for Advancement of Nursing Science 2018 State of the Science Conference, Sept. 13-15, 2018. </w:t>
      </w:r>
    </w:p>
    <w:p w:rsidRPr="00EF64F3" w:rsidR="00A67852" w:rsidP="007374E9" w:rsidRDefault="00A67852" w14:paraId="6C4C4A04" w14:textId="77777777">
      <w:pPr>
        <w:widowControl w:val="0"/>
        <w:numPr>
          <w:ilvl w:val="0"/>
          <w:numId w:val="7"/>
        </w:numPr>
        <w:ind w:hanging="720"/>
        <w:rPr>
          <w:sz w:val="22"/>
          <w:szCs w:val="22"/>
        </w:rPr>
      </w:pPr>
      <w:r w:rsidRPr="00EF64F3">
        <w:rPr>
          <w:sz w:val="22"/>
          <w:szCs w:val="22"/>
        </w:rPr>
        <w:t xml:space="preserve">Kenney, K., Maestre, J.P., Siegel, J., Wylie, D., Horner, S.D., Xu, Y., </w:t>
      </w:r>
      <w:r w:rsidRPr="00EF64F3">
        <w:rPr>
          <w:b/>
          <w:sz w:val="22"/>
          <w:szCs w:val="22"/>
        </w:rPr>
        <w:t>§</w:t>
      </w:r>
      <w:r w:rsidRPr="00EF64F3">
        <w:rPr>
          <w:i/>
          <w:iCs/>
          <w:sz w:val="22"/>
          <w:szCs w:val="22"/>
        </w:rPr>
        <w:t>Bi, C</w:t>
      </w:r>
      <w:r w:rsidRPr="00EF64F3">
        <w:rPr>
          <w:sz w:val="22"/>
          <w:szCs w:val="22"/>
        </w:rPr>
        <w:t xml:space="preserve">., </w:t>
      </w:r>
      <w:r w:rsidRPr="00EF64F3">
        <w:rPr>
          <w:b/>
          <w:sz w:val="22"/>
          <w:szCs w:val="22"/>
        </w:rPr>
        <w:t>§</w:t>
      </w:r>
      <w:r w:rsidRPr="00EF64F3">
        <w:rPr>
          <w:i/>
          <w:iCs/>
          <w:sz w:val="22"/>
          <w:szCs w:val="22"/>
        </w:rPr>
        <w:t>Jennings, W</w:t>
      </w:r>
      <w:r w:rsidRPr="00EF64F3">
        <w:rPr>
          <w:sz w:val="22"/>
          <w:szCs w:val="22"/>
        </w:rPr>
        <w:t xml:space="preserve">., &amp; </w:t>
      </w:r>
      <w:r w:rsidRPr="00EF64F3">
        <w:rPr>
          <w:b/>
          <w:sz w:val="22"/>
          <w:szCs w:val="22"/>
        </w:rPr>
        <w:t>§</w:t>
      </w:r>
      <w:r w:rsidRPr="00EF64F3">
        <w:rPr>
          <w:i/>
          <w:iCs/>
          <w:sz w:val="22"/>
          <w:szCs w:val="22"/>
        </w:rPr>
        <w:t>Givehchi, R</w:t>
      </w:r>
      <w:r w:rsidRPr="00EF64F3">
        <w:rPr>
          <w:sz w:val="22"/>
          <w:szCs w:val="22"/>
        </w:rPr>
        <w:t xml:space="preserve">. A filter forensics approach for exploring environmental exposures and asthma triggers in homes. Webinar, presented to Housing &amp; Urban Development workshop. April 26, 2018. </w:t>
      </w:r>
    </w:p>
    <w:p w:rsidRPr="00EF64F3" w:rsidR="00064232" w:rsidP="007374E9" w:rsidRDefault="00064232" w14:paraId="45C065A0" w14:textId="77777777">
      <w:pPr>
        <w:widowControl w:val="0"/>
        <w:numPr>
          <w:ilvl w:val="0"/>
          <w:numId w:val="7"/>
        </w:numPr>
        <w:ind w:hanging="720"/>
        <w:rPr>
          <w:sz w:val="22"/>
          <w:szCs w:val="22"/>
        </w:rPr>
      </w:pPr>
      <w:r w:rsidRPr="00EF64F3">
        <w:rPr>
          <w:b/>
          <w:sz w:val="22"/>
          <w:szCs w:val="22"/>
        </w:rPr>
        <w:t>§</w:t>
      </w:r>
      <w:r w:rsidRPr="00EF64F3">
        <w:rPr>
          <w:i/>
          <w:iCs/>
          <w:sz w:val="22"/>
          <w:szCs w:val="22"/>
        </w:rPr>
        <w:t>Givehchi, R</w:t>
      </w:r>
      <w:r w:rsidRPr="00EF64F3">
        <w:rPr>
          <w:sz w:val="22"/>
          <w:szCs w:val="22"/>
        </w:rPr>
        <w:t>., Maestre, J.P., Kinney, K.A., Wylie, D., Horner, S., &amp; Siegel, J. “Quantitative filter forensics to determine airborne concentration of endotoxins and allergens in residential HVAC filte</w:t>
      </w:r>
      <w:r w:rsidRPr="00EF64F3" w:rsidR="00A67852">
        <w:rPr>
          <w:sz w:val="22"/>
          <w:szCs w:val="22"/>
        </w:rPr>
        <w:t>r</w:t>
      </w:r>
      <w:r w:rsidRPr="00EF64F3">
        <w:rPr>
          <w:sz w:val="22"/>
          <w:szCs w:val="22"/>
        </w:rPr>
        <w:t xml:space="preserve">s.” Paper presented at the Indoor Air 2018 conference, July 22-27, 2018, Philadelphia P.A. </w:t>
      </w:r>
    </w:p>
    <w:p w:rsidRPr="00EF64F3" w:rsidR="007374E9" w:rsidP="007374E9" w:rsidRDefault="00CB7E15" w14:paraId="010793CE" w14:textId="77777777">
      <w:pPr>
        <w:widowControl w:val="0"/>
        <w:numPr>
          <w:ilvl w:val="0"/>
          <w:numId w:val="7"/>
        </w:numPr>
        <w:ind w:hanging="720"/>
        <w:rPr>
          <w:sz w:val="22"/>
          <w:szCs w:val="22"/>
        </w:rPr>
      </w:pPr>
      <w:r w:rsidRPr="00EF64F3">
        <w:rPr>
          <w:sz w:val="22"/>
          <w:szCs w:val="22"/>
        </w:rPr>
        <w:t>Horner, S.D. “Improving parents &amp; children’s asthma-related quality of life.” Paper presentation at the 39</w:t>
      </w:r>
      <w:r w:rsidRPr="00EF64F3">
        <w:rPr>
          <w:sz w:val="22"/>
          <w:szCs w:val="22"/>
          <w:vertAlign w:val="superscript"/>
        </w:rPr>
        <w:t>th</w:t>
      </w:r>
      <w:r w:rsidRPr="00EF64F3">
        <w:rPr>
          <w:sz w:val="22"/>
          <w:szCs w:val="22"/>
        </w:rPr>
        <w:t xml:space="preserve"> Annual Meeting &amp; Scientific Sessions of the Society of Behavioral Medicine, April 11-14, 2018, New Orleans.</w:t>
      </w:r>
    </w:p>
    <w:p w:rsidRPr="00EF64F3" w:rsidR="007374E9" w:rsidP="00984704" w:rsidRDefault="007374E9" w14:paraId="1ABDEFCC" w14:textId="77777777">
      <w:pPr>
        <w:widowControl w:val="0"/>
        <w:numPr>
          <w:ilvl w:val="0"/>
          <w:numId w:val="7"/>
        </w:numPr>
        <w:ind w:hanging="720"/>
        <w:rPr>
          <w:sz w:val="22"/>
          <w:szCs w:val="22"/>
        </w:rPr>
      </w:pPr>
      <w:bookmarkStart w:name="_Hlk497389549" w:id="11"/>
      <w:r w:rsidRPr="00EF64F3">
        <w:rPr>
          <w:sz w:val="22"/>
          <w:szCs w:val="22"/>
        </w:rPr>
        <w:t>Horner, S.D., Timmerman, G., &amp; McWilliams, B. “Feasibility study of a lifestyle health promotion intervention for school-aged children who have asthma.” Podium presentation at the 2018 National Association of Clinical Nurse Specialists Conference, in Austin, TX. February 28 - March 3, 2018.</w:t>
      </w:r>
    </w:p>
    <w:bookmarkEnd w:id="11"/>
    <w:p w:rsidRPr="00EF64F3" w:rsidR="007374E9" w:rsidP="00984704" w:rsidRDefault="007374E9" w14:paraId="03A5342A" w14:textId="77777777">
      <w:pPr>
        <w:widowControl w:val="0"/>
        <w:numPr>
          <w:ilvl w:val="0"/>
          <w:numId w:val="7"/>
        </w:numPr>
        <w:ind w:hanging="720"/>
        <w:rPr>
          <w:sz w:val="22"/>
          <w:szCs w:val="22"/>
        </w:rPr>
      </w:pPr>
      <w:r w:rsidRPr="00EF64F3">
        <w:rPr>
          <w:sz w:val="22"/>
          <w:szCs w:val="22"/>
        </w:rPr>
        <w:t>Horner, S.D. “Improving quality of life and health outcomes in children who have asthma.” Podium presentation at the 2018 National Association of Clinical Nurse Specialists Conference, in Austin, TX. February 28 - March 3, 2018.</w:t>
      </w:r>
    </w:p>
    <w:p w:rsidRPr="00EF64F3" w:rsidR="00F90D06" w:rsidP="00984704" w:rsidRDefault="00F90D06" w14:paraId="73CEE012" w14:textId="77777777">
      <w:pPr>
        <w:widowControl w:val="0"/>
        <w:numPr>
          <w:ilvl w:val="0"/>
          <w:numId w:val="7"/>
        </w:numPr>
        <w:ind w:hanging="720"/>
        <w:rPr>
          <w:sz w:val="22"/>
          <w:szCs w:val="22"/>
        </w:rPr>
      </w:pPr>
      <w:r w:rsidRPr="00EF64F3">
        <w:rPr>
          <w:sz w:val="22"/>
          <w:szCs w:val="22"/>
        </w:rPr>
        <w:t xml:space="preserve">Greenham, M., </w:t>
      </w:r>
      <w:r w:rsidRPr="00EF64F3" w:rsidR="004B3410">
        <w:rPr>
          <w:sz w:val="22"/>
          <w:szCs w:val="22"/>
        </w:rPr>
        <w:t xml:space="preserve">Horner, S.D., Kitchens, J., Larson, A., </w:t>
      </w:r>
      <w:r w:rsidRPr="00EF64F3">
        <w:rPr>
          <w:sz w:val="22"/>
          <w:szCs w:val="22"/>
        </w:rPr>
        <w:t>Saunders, M., Wornhoff, B.A. “All aboard! The CNS and board leadership.” Symposium presentation at the 2018 National Association of Clinical Nurse Specialists Conference, in Austin, TX. 2/28/18-3/3/18.</w:t>
      </w:r>
    </w:p>
    <w:p w:rsidRPr="00EF64F3" w:rsidR="00375758" w:rsidP="006421C5" w:rsidRDefault="00375758" w14:paraId="62770C8F" w14:textId="77777777">
      <w:pPr>
        <w:widowControl w:val="0"/>
        <w:numPr>
          <w:ilvl w:val="0"/>
          <w:numId w:val="7"/>
        </w:numPr>
        <w:ind w:hanging="720"/>
        <w:rPr>
          <w:sz w:val="22"/>
          <w:szCs w:val="22"/>
        </w:rPr>
      </w:pPr>
      <w:r w:rsidRPr="00EF64F3">
        <w:rPr>
          <w:sz w:val="22"/>
          <w:szCs w:val="22"/>
        </w:rPr>
        <w:t>Horner, S.D., Stuifbergen, A.K., Walker, L.O., &amp; Brown, S.A. “St. David’s Center for Health Promotion and Disease Prevention Research in Underserved Populations.” Invited poster presentation at the National Institute for Nursing Research P30/P20 Center Directors’ meeting, in Bethesda, MD. May 2, 2017.</w:t>
      </w:r>
    </w:p>
    <w:p w:rsidRPr="00EF64F3" w:rsidR="006421C5" w:rsidP="006421C5" w:rsidRDefault="006421C5" w14:paraId="0C29AF7B" w14:textId="77777777">
      <w:pPr>
        <w:widowControl w:val="0"/>
        <w:numPr>
          <w:ilvl w:val="0"/>
          <w:numId w:val="7"/>
        </w:numPr>
        <w:ind w:hanging="720"/>
        <w:rPr>
          <w:sz w:val="22"/>
          <w:szCs w:val="22"/>
        </w:rPr>
      </w:pPr>
      <w:r w:rsidRPr="00EF64F3">
        <w:rPr>
          <w:sz w:val="22"/>
          <w:szCs w:val="22"/>
        </w:rPr>
        <w:t>Horner, S.D., Timmerman, G., &amp; McWilliams, B. “Feasibility study of lifestyle health promotion intervention for school-aged children who have asthma.” Poster presentation at the Southern Nursing Research Society conference in Dallas, TX. February 22-24, 2017.</w:t>
      </w:r>
    </w:p>
    <w:p w:rsidRPr="00EF64F3" w:rsidR="00E65F1A" w:rsidP="006421C5" w:rsidRDefault="00E65F1A" w14:paraId="363DB9E1" w14:textId="77777777">
      <w:pPr>
        <w:widowControl w:val="0"/>
        <w:numPr>
          <w:ilvl w:val="0"/>
          <w:numId w:val="7"/>
        </w:numPr>
        <w:ind w:hanging="720"/>
        <w:rPr>
          <w:sz w:val="22"/>
          <w:szCs w:val="22"/>
        </w:rPr>
      </w:pPr>
      <w:r w:rsidRPr="00EF64F3">
        <w:rPr>
          <w:sz w:val="22"/>
          <w:szCs w:val="22"/>
        </w:rPr>
        <w:t xml:space="preserve">Maestre, J.P., Jennings, W., Wylie, D., Siegel, J., Horner, S., &amp; Kinney, K. “Home microbiome and childhood asthma in rural Texas.” Poster presented at </w:t>
      </w:r>
      <w:r w:rsidRPr="00EF64F3" w:rsidR="003F609B">
        <w:rPr>
          <w:sz w:val="22"/>
          <w:szCs w:val="22"/>
        </w:rPr>
        <w:t>Keystone Microbiome and Health conference, in Keystone,</w:t>
      </w:r>
      <w:r w:rsidRPr="00EF64F3">
        <w:rPr>
          <w:sz w:val="22"/>
          <w:szCs w:val="22"/>
        </w:rPr>
        <w:t xml:space="preserve"> C</w:t>
      </w:r>
      <w:r w:rsidRPr="00EF64F3" w:rsidR="003F609B">
        <w:rPr>
          <w:sz w:val="22"/>
          <w:szCs w:val="22"/>
        </w:rPr>
        <w:t>O</w:t>
      </w:r>
      <w:r w:rsidRPr="00EF64F3">
        <w:rPr>
          <w:sz w:val="22"/>
          <w:szCs w:val="22"/>
        </w:rPr>
        <w:t xml:space="preserve">. February </w:t>
      </w:r>
      <w:r w:rsidRPr="00EF64F3" w:rsidR="003F609B">
        <w:rPr>
          <w:sz w:val="22"/>
          <w:szCs w:val="22"/>
        </w:rPr>
        <w:t>8</w:t>
      </w:r>
      <w:r w:rsidRPr="00EF64F3">
        <w:rPr>
          <w:sz w:val="22"/>
          <w:szCs w:val="22"/>
        </w:rPr>
        <w:t>, 2017.</w:t>
      </w:r>
    </w:p>
    <w:p w:rsidRPr="00EF64F3" w:rsidR="001D51B0" w:rsidP="0059604F" w:rsidRDefault="00BD4873" w14:paraId="7910CF6A" w14:textId="77777777">
      <w:pPr>
        <w:widowControl w:val="0"/>
        <w:numPr>
          <w:ilvl w:val="0"/>
          <w:numId w:val="7"/>
        </w:numPr>
        <w:ind w:hanging="720"/>
        <w:rPr>
          <w:sz w:val="22"/>
          <w:szCs w:val="22"/>
        </w:rPr>
      </w:pPr>
      <w:r w:rsidRPr="00EF64F3">
        <w:rPr>
          <w:sz w:val="22"/>
          <w:szCs w:val="22"/>
        </w:rPr>
        <w:t>Horner, S.D. “Triple vulnerability: The burden of asthma on ethnic minority children.” Podium presentation as part of symposium, “Working with triple vulnerabilities: Ethnic minority youth with chronic conditions.” P</w:t>
      </w:r>
      <w:r w:rsidRPr="00EF64F3" w:rsidR="00F05DB7">
        <w:rPr>
          <w:sz w:val="22"/>
          <w:szCs w:val="22"/>
        </w:rPr>
        <w:t>odium presentation</w:t>
      </w:r>
      <w:r w:rsidRPr="00EF64F3">
        <w:rPr>
          <w:sz w:val="22"/>
          <w:szCs w:val="22"/>
        </w:rPr>
        <w:t xml:space="preserve"> at the 37</w:t>
      </w:r>
      <w:r w:rsidRPr="00EF64F3">
        <w:rPr>
          <w:sz w:val="22"/>
          <w:szCs w:val="22"/>
          <w:vertAlign w:val="superscript"/>
        </w:rPr>
        <w:t>th</w:t>
      </w:r>
      <w:r w:rsidRPr="00EF64F3">
        <w:rPr>
          <w:sz w:val="22"/>
          <w:szCs w:val="22"/>
        </w:rPr>
        <w:t xml:space="preserve"> Annual Meeting &amp; Scientific Sessions of the Society for Behavioral Medicine in Washington, DC. March 31-</w:t>
      </w:r>
      <w:r w:rsidRPr="00EF64F3">
        <w:rPr>
          <w:sz w:val="22"/>
          <w:szCs w:val="22"/>
        </w:rPr>
        <w:t>April 2, 2016.</w:t>
      </w:r>
      <w:r w:rsidRPr="00EF64F3" w:rsidR="001D51B0">
        <w:rPr>
          <w:sz w:val="22"/>
          <w:szCs w:val="22"/>
        </w:rPr>
        <w:t xml:space="preserve"> </w:t>
      </w:r>
    </w:p>
    <w:p w:rsidRPr="00EF64F3" w:rsidR="001D51B0" w:rsidP="0059604F" w:rsidRDefault="0064220A" w14:paraId="14F21E2E" w14:textId="77777777">
      <w:pPr>
        <w:widowControl w:val="0"/>
        <w:numPr>
          <w:ilvl w:val="0"/>
          <w:numId w:val="7"/>
        </w:numPr>
        <w:ind w:hanging="720"/>
        <w:rPr>
          <w:sz w:val="22"/>
          <w:szCs w:val="22"/>
        </w:rPr>
      </w:pPr>
      <w:r w:rsidRPr="00EF64F3">
        <w:rPr>
          <w:sz w:val="22"/>
          <w:szCs w:val="22"/>
        </w:rPr>
        <w:t>Horner, S.D. “Incorporating biological and behavioral measures in nursing studies to address health problems.</w:t>
      </w:r>
      <w:r w:rsidRPr="00EF64F3" w:rsidR="0026487B">
        <w:rPr>
          <w:sz w:val="22"/>
          <w:szCs w:val="22"/>
        </w:rPr>
        <w:t>”</w:t>
      </w:r>
      <w:r w:rsidRPr="00EF64F3">
        <w:rPr>
          <w:sz w:val="22"/>
          <w:szCs w:val="22"/>
        </w:rPr>
        <w:t xml:space="preserve"> Podium presentation at the 2016 National Association of Clinical Nurse Specialists Conference, in Philadelphia, PA. March 3, 2016.</w:t>
      </w:r>
      <w:r w:rsidRPr="00EF64F3" w:rsidR="001D51B0">
        <w:rPr>
          <w:sz w:val="22"/>
          <w:szCs w:val="22"/>
        </w:rPr>
        <w:t xml:space="preserve"> </w:t>
      </w:r>
    </w:p>
    <w:p w:rsidRPr="00EF64F3" w:rsidR="001D51B0" w:rsidP="0059604F" w:rsidRDefault="0064220A" w14:paraId="277C8A2D" w14:textId="77777777">
      <w:pPr>
        <w:widowControl w:val="0"/>
        <w:numPr>
          <w:ilvl w:val="0"/>
          <w:numId w:val="7"/>
        </w:numPr>
        <w:ind w:hanging="720"/>
        <w:rPr>
          <w:sz w:val="22"/>
          <w:szCs w:val="22"/>
        </w:rPr>
      </w:pPr>
      <w:r w:rsidRPr="00EF64F3">
        <w:rPr>
          <w:sz w:val="22"/>
          <w:szCs w:val="22"/>
        </w:rPr>
        <w:t>Horner, S.D., Clark, A.P., &amp; Baldwin, K.M. “Texas clinical nurse specialists: Collaboration in a virtual organization.</w:t>
      </w:r>
      <w:r w:rsidRPr="00EF64F3" w:rsidR="0026487B">
        <w:rPr>
          <w:sz w:val="22"/>
          <w:szCs w:val="22"/>
        </w:rPr>
        <w:t>”</w:t>
      </w:r>
      <w:r w:rsidRPr="00EF64F3">
        <w:rPr>
          <w:sz w:val="22"/>
          <w:szCs w:val="22"/>
        </w:rPr>
        <w:t xml:space="preserve"> Poster presentation at the 2016 National Association of Clinical Nurse Specialists Conference, in Philadelphia, PA. March 3, 2016.</w:t>
      </w:r>
      <w:r w:rsidRPr="00EF64F3" w:rsidR="001D51B0">
        <w:rPr>
          <w:sz w:val="22"/>
          <w:szCs w:val="22"/>
        </w:rPr>
        <w:t xml:space="preserve"> </w:t>
      </w:r>
    </w:p>
    <w:p w:rsidRPr="00EF64F3" w:rsidR="001D51B0" w:rsidP="0059604F" w:rsidRDefault="00A37A61" w14:paraId="6FCDB46A" w14:textId="77777777">
      <w:pPr>
        <w:widowControl w:val="0"/>
        <w:numPr>
          <w:ilvl w:val="0"/>
          <w:numId w:val="7"/>
        </w:numPr>
        <w:ind w:hanging="720"/>
        <w:rPr>
          <w:sz w:val="22"/>
          <w:szCs w:val="22"/>
        </w:rPr>
      </w:pPr>
      <w:r w:rsidRPr="00EF64F3">
        <w:rPr>
          <w:sz w:val="22"/>
          <w:szCs w:val="22"/>
        </w:rPr>
        <w:t xml:space="preserve">Maestre, J.P., </w:t>
      </w:r>
      <w:r w:rsidRPr="00EF64F3">
        <w:rPr>
          <w:b/>
          <w:sz w:val="22"/>
          <w:szCs w:val="22"/>
        </w:rPr>
        <w:t>§</w:t>
      </w:r>
      <w:r w:rsidRPr="00EF64F3">
        <w:rPr>
          <w:i/>
          <w:iCs/>
          <w:sz w:val="22"/>
          <w:szCs w:val="22"/>
        </w:rPr>
        <w:t>Jennings,W</w:t>
      </w:r>
      <w:r w:rsidRPr="00EF64F3">
        <w:rPr>
          <w:sz w:val="22"/>
          <w:szCs w:val="22"/>
        </w:rPr>
        <w:t xml:space="preserve">., </w:t>
      </w:r>
      <w:r w:rsidRPr="00EF64F3">
        <w:rPr>
          <w:b/>
          <w:sz w:val="22"/>
          <w:szCs w:val="22"/>
        </w:rPr>
        <w:t>§</w:t>
      </w:r>
      <w:r w:rsidRPr="00EF64F3">
        <w:rPr>
          <w:i/>
          <w:iCs/>
          <w:sz w:val="22"/>
          <w:szCs w:val="22"/>
        </w:rPr>
        <w:t>Dedesko, S</w:t>
      </w:r>
      <w:r w:rsidRPr="00EF64F3">
        <w:rPr>
          <w:sz w:val="22"/>
          <w:szCs w:val="22"/>
        </w:rPr>
        <w:t>., Horner, S., Siegel, J., &amp; Kinney, K.A. “Healthy homes project microbial colonization of HVAC filters in homes.</w:t>
      </w:r>
      <w:r w:rsidRPr="00EF64F3" w:rsidR="0026487B">
        <w:rPr>
          <w:sz w:val="22"/>
          <w:szCs w:val="22"/>
        </w:rPr>
        <w:t>”</w:t>
      </w:r>
      <w:r w:rsidRPr="00EF64F3">
        <w:rPr>
          <w:sz w:val="22"/>
          <w:szCs w:val="22"/>
        </w:rPr>
        <w:t xml:space="preserve"> Podium presentation at the American Association for Aerosol Research 34th Annual Conference, in Minneapolis, MN. October 13, 2015. </w:t>
      </w:r>
    </w:p>
    <w:p w:rsidRPr="00EF64F3" w:rsidR="001D51B0" w:rsidP="0059604F" w:rsidRDefault="00744E9B" w14:paraId="418F3F11" w14:textId="77777777">
      <w:pPr>
        <w:widowControl w:val="0"/>
        <w:numPr>
          <w:ilvl w:val="0"/>
          <w:numId w:val="7"/>
        </w:numPr>
        <w:ind w:hanging="720"/>
        <w:rPr>
          <w:sz w:val="22"/>
          <w:szCs w:val="22"/>
        </w:rPr>
      </w:pPr>
      <w:r w:rsidRPr="00EF64F3">
        <w:rPr>
          <w:sz w:val="22"/>
          <w:szCs w:val="22"/>
        </w:rPr>
        <w:t>Horner, S.D. “Improving quality of life in parents and their children who have asthma.” Poster presentation at the National Institute of Nursing Research’s 30</w:t>
      </w:r>
      <w:r w:rsidRPr="00EF64F3">
        <w:rPr>
          <w:sz w:val="22"/>
          <w:szCs w:val="22"/>
          <w:vertAlign w:val="superscript"/>
        </w:rPr>
        <w:t>th</w:t>
      </w:r>
      <w:r w:rsidRPr="00EF64F3">
        <w:rPr>
          <w:sz w:val="22"/>
          <w:szCs w:val="22"/>
        </w:rPr>
        <w:t xml:space="preserve"> Anniversary Scientific Symposium in Bethesda, MD. October 13, 2015. </w:t>
      </w:r>
      <w:r w:rsidRPr="00EF64F3" w:rsidR="0064220A">
        <w:rPr>
          <w:sz w:val="22"/>
          <w:szCs w:val="22"/>
        </w:rPr>
        <w:t xml:space="preserve"> Awarded as “Top Poster” in the Investigator Category</w:t>
      </w:r>
      <w:r w:rsidRPr="00EF64F3" w:rsidR="000D2043">
        <w:rPr>
          <w:sz w:val="22"/>
          <w:szCs w:val="22"/>
        </w:rPr>
        <w:t xml:space="preserve">. </w:t>
      </w:r>
    </w:p>
    <w:p w:rsidRPr="00EF64F3" w:rsidR="001D51B0" w:rsidP="0059604F" w:rsidRDefault="0025370E" w14:paraId="2F73530E" w14:textId="77777777">
      <w:pPr>
        <w:widowControl w:val="0"/>
        <w:numPr>
          <w:ilvl w:val="0"/>
          <w:numId w:val="7"/>
        </w:numPr>
        <w:ind w:hanging="720"/>
        <w:rPr>
          <w:sz w:val="22"/>
          <w:szCs w:val="22"/>
        </w:rPr>
      </w:pPr>
      <w:r w:rsidRPr="00EF64F3">
        <w:rPr>
          <w:sz w:val="22"/>
          <w:szCs w:val="22"/>
        </w:rPr>
        <w:t>Horner, S.D. “Intervening to improve quality of life in children who have asthma.” Poster presentation at the 36</w:t>
      </w:r>
      <w:r w:rsidRPr="00EF64F3">
        <w:rPr>
          <w:sz w:val="22"/>
          <w:szCs w:val="22"/>
          <w:vertAlign w:val="superscript"/>
        </w:rPr>
        <w:t>th</w:t>
      </w:r>
      <w:r w:rsidRPr="00EF64F3">
        <w:rPr>
          <w:sz w:val="22"/>
          <w:szCs w:val="22"/>
        </w:rPr>
        <w:t xml:space="preserve"> Annual Meeting &amp; Scientific Sessions of the Society for Behavioral Medicine in San Antonio, TX. April 22-25, 2015. </w:t>
      </w:r>
    </w:p>
    <w:p w:rsidRPr="00EF64F3" w:rsidR="001D51B0" w:rsidP="0059604F" w:rsidRDefault="0004271B" w14:paraId="76461ECB" w14:textId="77777777">
      <w:pPr>
        <w:widowControl w:val="0"/>
        <w:numPr>
          <w:ilvl w:val="0"/>
          <w:numId w:val="7"/>
        </w:numPr>
        <w:ind w:hanging="720"/>
        <w:rPr>
          <w:sz w:val="22"/>
          <w:szCs w:val="22"/>
        </w:rPr>
      </w:pPr>
      <w:r w:rsidRPr="00EF64F3">
        <w:rPr>
          <w:b/>
          <w:sz w:val="22"/>
          <w:szCs w:val="22"/>
        </w:rPr>
        <w:t>§</w:t>
      </w:r>
      <w:r w:rsidRPr="00EF64F3">
        <w:rPr>
          <w:i/>
          <w:iCs/>
          <w:sz w:val="22"/>
          <w:szCs w:val="22"/>
        </w:rPr>
        <w:t xml:space="preserve">Manning, </w:t>
      </w:r>
      <w:r w:rsidRPr="00EF64F3">
        <w:rPr>
          <w:sz w:val="22"/>
          <w:szCs w:val="22"/>
        </w:rPr>
        <w:t>A., Horner, S.D. “Understanding associations between asthma and food allergies.” Poster presentation at the Southern Nursing Research Society conference in Tampa, FL. February 26-28, 2015.</w:t>
      </w:r>
    </w:p>
    <w:p w:rsidRPr="00EF64F3" w:rsidR="001D51B0" w:rsidP="0059604F" w:rsidRDefault="00A2368C" w14:paraId="7B18425C" w14:textId="77777777">
      <w:pPr>
        <w:widowControl w:val="0"/>
        <w:numPr>
          <w:ilvl w:val="0"/>
          <w:numId w:val="7"/>
        </w:numPr>
        <w:ind w:hanging="720"/>
        <w:rPr>
          <w:sz w:val="22"/>
          <w:szCs w:val="22"/>
        </w:rPr>
      </w:pPr>
      <w:r w:rsidRPr="00EF64F3">
        <w:rPr>
          <w:sz w:val="22"/>
          <w:szCs w:val="22"/>
        </w:rPr>
        <w:t>Horner, S.D. “Is body weight a critical factor in childhood asthma?”  Poster</w:t>
      </w:r>
      <w:r w:rsidRPr="00EF64F3" w:rsidR="0025370E">
        <w:rPr>
          <w:sz w:val="22"/>
          <w:szCs w:val="22"/>
        </w:rPr>
        <w:t xml:space="preserve"> presentation </w:t>
      </w:r>
      <w:r w:rsidRPr="00EF64F3" w:rsidR="000C0BD9">
        <w:rPr>
          <w:sz w:val="22"/>
          <w:szCs w:val="22"/>
        </w:rPr>
        <w:t xml:space="preserve">at the </w:t>
      </w:r>
      <w:r w:rsidRPr="00EF64F3">
        <w:rPr>
          <w:sz w:val="22"/>
          <w:szCs w:val="22"/>
        </w:rPr>
        <w:t>Southern Nursing Research Society conference in Tampa, FL. February 26-28, 2015.</w:t>
      </w:r>
      <w:r w:rsidRPr="00EF64F3" w:rsidR="001D51B0">
        <w:rPr>
          <w:sz w:val="22"/>
          <w:szCs w:val="22"/>
        </w:rPr>
        <w:t xml:space="preserve"> </w:t>
      </w:r>
    </w:p>
    <w:p w:rsidRPr="00EF64F3" w:rsidR="001D51B0" w:rsidP="0059604F" w:rsidRDefault="00A64C16" w14:paraId="6CB6C3EC" w14:textId="77777777">
      <w:pPr>
        <w:widowControl w:val="0"/>
        <w:numPr>
          <w:ilvl w:val="0"/>
          <w:numId w:val="7"/>
        </w:numPr>
        <w:ind w:hanging="720"/>
        <w:rPr>
          <w:sz w:val="22"/>
          <w:szCs w:val="22"/>
        </w:rPr>
      </w:pPr>
      <w:r w:rsidRPr="00EF64F3">
        <w:rPr>
          <w:sz w:val="22"/>
          <w:szCs w:val="22"/>
        </w:rPr>
        <w:t>Horner, S.D., Timmerman, G., Tyl</w:t>
      </w:r>
      <w:r w:rsidRPr="00EF64F3" w:rsidR="000C0BD9">
        <w:rPr>
          <w:sz w:val="22"/>
          <w:szCs w:val="22"/>
        </w:rPr>
        <w:t>er, D., &amp; McWilliams, B.</w:t>
      </w:r>
      <w:r w:rsidRPr="00EF64F3">
        <w:rPr>
          <w:sz w:val="22"/>
          <w:szCs w:val="22"/>
        </w:rPr>
        <w:t xml:space="preserve"> “Using motivational interviewing and goal setting to promote health in school-aged children who have asthma.” Poster presentation  at the Southern Nursing Research Society conference in Tampa, FL. February 26-28, 2015.</w:t>
      </w:r>
      <w:r w:rsidRPr="00EF64F3" w:rsidR="001D51B0">
        <w:rPr>
          <w:sz w:val="22"/>
          <w:szCs w:val="22"/>
        </w:rPr>
        <w:t xml:space="preserve"> </w:t>
      </w:r>
    </w:p>
    <w:p w:rsidRPr="00EF64F3" w:rsidR="001D51B0" w:rsidP="0059604F" w:rsidRDefault="006F450C" w14:paraId="3A87225B" w14:textId="77777777">
      <w:pPr>
        <w:widowControl w:val="0"/>
        <w:numPr>
          <w:ilvl w:val="0"/>
          <w:numId w:val="7"/>
        </w:numPr>
        <w:ind w:hanging="720"/>
        <w:rPr>
          <w:sz w:val="22"/>
          <w:szCs w:val="22"/>
        </w:rPr>
      </w:pPr>
      <w:r w:rsidRPr="00EF64F3">
        <w:rPr>
          <w:sz w:val="22"/>
          <w:szCs w:val="22"/>
        </w:rPr>
        <w:t>Horner, S.D., McWilliams, B.,</w:t>
      </w:r>
      <w:r w:rsidRPr="00EF64F3" w:rsidR="000C0BD9">
        <w:rPr>
          <w:sz w:val="22"/>
          <w:szCs w:val="22"/>
        </w:rPr>
        <w:t xml:space="preserve"> Brown, S.A., &amp; Rew, L. </w:t>
      </w:r>
      <w:r w:rsidRPr="00EF64F3">
        <w:rPr>
          <w:sz w:val="22"/>
          <w:szCs w:val="22"/>
        </w:rPr>
        <w:t>“Enhancing children’s asthma self-ma</w:t>
      </w:r>
      <w:r w:rsidRPr="00EF64F3" w:rsidR="00D848C8">
        <w:rPr>
          <w:sz w:val="22"/>
          <w:szCs w:val="22"/>
        </w:rPr>
        <w:t xml:space="preserve">nagement.” Podium presentation </w:t>
      </w:r>
      <w:r w:rsidRPr="00EF64F3">
        <w:rPr>
          <w:sz w:val="22"/>
          <w:szCs w:val="22"/>
        </w:rPr>
        <w:t>at the Southern Nursing Research Society conference in Tampa, FL. February 26-28, 2015</w:t>
      </w:r>
      <w:r w:rsidRPr="00EF64F3" w:rsidR="00A64C16">
        <w:rPr>
          <w:sz w:val="22"/>
          <w:szCs w:val="22"/>
        </w:rPr>
        <w:t>.</w:t>
      </w:r>
      <w:r w:rsidRPr="00EF64F3" w:rsidR="001D51B0">
        <w:rPr>
          <w:sz w:val="22"/>
          <w:szCs w:val="22"/>
        </w:rPr>
        <w:t xml:space="preserve"> </w:t>
      </w:r>
    </w:p>
    <w:p w:rsidRPr="00EF64F3" w:rsidR="001D51B0" w:rsidP="0059604F" w:rsidRDefault="00AC0D4F" w14:paraId="6D3DCD01" w14:textId="77777777">
      <w:pPr>
        <w:widowControl w:val="0"/>
        <w:numPr>
          <w:ilvl w:val="0"/>
          <w:numId w:val="7"/>
        </w:numPr>
        <w:ind w:hanging="720"/>
        <w:rPr>
          <w:sz w:val="22"/>
          <w:szCs w:val="22"/>
        </w:rPr>
      </w:pPr>
      <w:r w:rsidRPr="00EF64F3">
        <w:rPr>
          <w:sz w:val="22"/>
          <w:szCs w:val="22"/>
        </w:rPr>
        <w:t>Horner, S.D., Brown, S.A., R</w:t>
      </w:r>
      <w:r w:rsidRPr="00EF64F3" w:rsidR="000C0BD9">
        <w:rPr>
          <w:sz w:val="22"/>
          <w:szCs w:val="22"/>
        </w:rPr>
        <w:t>ew, L., &amp; McWilliams, B.</w:t>
      </w:r>
      <w:r w:rsidRPr="00EF64F3">
        <w:rPr>
          <w:sz w:val="22"/>
          <w:szCs w:val="22"/>
        </w:rPr>
        <w:t xml:space="preserve"> </w:t>
      </w:r>
      <w:r w:rsidRPr="00EF64F3" w:rsidR="00A64C16">
        <w:rPr>
          <w:sz w:val="22"/>
          <w:szCs w:val="22"/>
        </w:rPr>
        <w:t>“</w:t>
      </w:r>
      <w:r w:rsidRPr="00EF64F3">
        <w:rPr>
          <w:sz w:val="22"/>
          <w:szCs w:val="22"/>
        </w:rPr>
        <w:t xml:space="preserve">Asthma self-management education to improve outcomes for children and their parents. </w:t>
      </w:r>
      <w:r w:rsidRPr="00EF64F3" w:rsidR="000C0BD9">
        <w:rPr>
          <w:sz w:val="22"/>
          <w:szCs w:val="22"/>
        </w:rPr>
        <w:t xml:space="preserve">Poster presentation at the </w:t>
      </w:r>
      <w:r w:rsidRPr="00EF64F3">
        <w:rPr>
          <w:sz w:val="22"/>
          <w:szCs w:val="22"/>
        </w:rPr>
        <w:t>American Academy of Nursing in Washington, DC. October 16-18, 2014.</w:t>
      </w:r>
      <w:r w:rsidRPr="00EF64F3" w:rsidR="001D51B0">
        <w:rPr>
          <w:sz w:val="22"/>
          <w:szCs w:val="22"/>
        </w:rPr>
        <w:t xml:space="preserve"> </w:t>
      </w:r>
    </w:p>
    <w:p w:rsidRPr="00EF64F3" w:rsidR="001D51B0" w:rsidP="0059604F" w:rsidRDefault="00B0792A" w14:paraId="76EE984B" w14:textId="77777777">
      <w:pPr>
        <w:widowControl w:val="0"/>
        <w:numPr>
          <w:ilvl w:val="0"/>
          <w:numId w:val="7"/>
        </w:numPr>
        <w:ind w:hanging="720"/>
        <w:rPr>
          <w:sz w:val="22"/>
          <w:szCs w:val="22"/>
        </w:rPr>
      </w:pPr>
      <w:r w:rsidRPr="00EF64F3">
        <w:rPr>
          <w:b/>
          <w:sz w:val="22"/>
          <w:szCs w:val="22"/>
        </w:rPr>
        <w:t>§</w:t>
      </w:r>
      <w:r w:rsidRPr="00EF64F3">
        <w:rPr>
          <w:i/>
          <w:iCs/>
          <w:sz w:val="22"/>
          <w:szCs w:val="22"/>
        </w:rPr>
        <w:t>Maestre, J.P</w:t>
      </w:r>
      <w:r w:rsidRPr="00EF64F3">
        <w:rPr>
          <w:sz w:val="22"/>
          <w:szCs w:val="22"/>
        </w:rPr>
        <w:t xml:space="preserve">., </w:t>
      </w:r>
      <w:r w:rsidRPr="00EF64F3">
        <w:rPr>
          <w:b/>
          <w:sz w:val="22"/>
          <w:szCs w:val="22"/>
        </w:rPr>
        <w:t>§</w:t>
      </w:r>
      <w:r w:rsidRPr="00EF64F3">
        <w:rPr>
          <w:i/>
          <w:iCs/>
          <w:sz w:val="22"/>
          <w:szCs w:val="22"/>
        </w:rPr>
        <w:t>Khurshid, S</w:t>
      </w:r>
      <w:r w:rsidRPr="00EF64F3">
        <w:rPr>
          <w:sz w:val="22"/>
          <w:szCs w:val="22"/>
        </w:rPr>
        <w:t>., Royse, K., Horner, S., Siegel, J., &amp; Kinney, K. “</w:t>
      </w:r>
      <w:r w:rsidRPr="00EF64F3" w:rsidR="00156FFF">
        <w:rPr>
          <w:sz w:val="22"/>
          <w:szCs w:val="22"/>
        </w:rPr>
        <w:t>Healthy Homes Project: Exploring asthma triggers for children in low-income rural homes</w:t>
      </w:r>
      <w:r w:rsidRPr="00EF64F3">
        <w:rPr>
          <w:sz w:val="22"/>
          <w:szCs w:val="22"/>
        </w:rPr>
        <w:t>.”</w:t>
      </w:r>
      <w:r w:rsidRPr="00EF64F3" w:rsidR="004471C2">
        <w:rPr>
          <w:sz w:val="22"/>
          <w:szCs w:val="22"/>
        </w:rPr>
        <w:t xml:space="preserve"> Podium presentation at the</w:t>
      </w:r>
      <w:r w:rsidRPr="00EF64F3">
        <w:rPr>
          <w:sz w:val="22"/>
          <w:szCs w:val="22"/>
        </w:rPr>
        <w:t xml:space="preserve"> A</w:t>
      </w:r>
      <w:r w:rsidRPr="00EF64F3" w:rsidR="004471C2">
        <w:rPr>
          <w:sz w:val="22"/>
          <w:szCs w:val="22"/>
        </w:rPr>
        <w:t xml:space="preserve">merican </w:t>
      </w:r>
      <w:r w:rsidRPr="00EF64F3">
        <w:rPr>
          <w:sz w:val="22"/>
          <w:szCs w:val="22"/>
        </w:rPr>
        <w:t>A</w:t>
      </w:r>
      <w:r w:rsidRPr="00EF64F3" w:rsidR="00D65BA5">
        <w:rPr>
          <w:sz w:val="22"/>
          <w:szCs w:val="22"/>
        </w:rPr>
        <w:t>sso</w:t>
      </w:r>
      <w:r w:rsidRPr="00EF64F3" w:rsidR="004471C2">
        <w:rPr>
          <w:sz w:val="22"/>
          <w:szCs w:val="22"/>
        </w:rPr>
        <w:t xml:space="preserve">ciation for </w:t>
      </w:r>
      <w:r w:rsidRPr="00EF64F3">
        <w:rPr>
          <w:sz w:val="22"/>
          <w:szCs w:val="22"/>
        </w:rPr>
        <w:t>A</w:t>
      </w:r>
      <w:r w:rsidRPr="00EF64F3" w:rsidR="004471C2">
        <w:rPr>
          <w:sz w:val="22"/>
          <w:szCs w:val="22"/>
        </w:rPr>
        <w:t xml:space="preserve">erosol </w:t>
      </w:r>
      <w:r w:rsidRPr="00EF64F3">
        <w:rPr>
          <w:sz w:val="22"/>
          <w:szCs w:val="22"/>
        </w:rPr>
        <w:t>R</w:t>
      </w:r>
      <w:r w:rsidRPr="00EF64F3" w:rsidR="004471C2">
        <w:rPr>
          <w:sz w:val="22"/>
          <w:szCs w:val="22"/>
        </w:rPr>
        <w:t>esearch</w:t>
      </w:r>
      <w:r w:rsidRPr="00EF64F3">
        <w:rPr>
          <w:sz w:val="22"/>
          <w:szCs w:val="22"/>
        </w:rPr>
        <w:t xml:space="preserve"> 33</w:t>
      </w:r>
      <w:r w:rsidRPr="00EF64F3">
        <w:rPr>
          <w:sz w:val="22"/>
          <w:szCs w:val="22"/>
          <w:vertAlign w:val="superscript"/>
        </w:rPr>
        <w:t>rd</w:t>
      </w:r>
      <w:r w:rsidRPr="00EF64F3">
        <w:rPr>
          <w:sz w:val="22"/>
          <w:szCs w:val="22"/>
        </w:rPr>
        <w:t xml:space="preserve"> Annual Conference in Orlando, FL. October 20-24, 2014. </w:t>
      </w:r>
    </w:p>
    <w:p w:rsidRPr="00EF64F3" w:rsidR="001D51B0" w:rsidP="0059604F" w:rsidRDefault="000C0BD9" w14:paraId="3A557C0B" w14:textId="77777777">
      <w:pPr>
        <w:widowControl w:val="0"/>
        <w:numPr>
          <w:ilvl w:val="0"/>
          <w:numId w:val="7"/>
        </w:numPr>
        <w:ind w:hanging="720"/>
        <w:rPr>
          <w:sz w:val="22"/>
          <w:szCs w:val="22"/>
        </w:rPr>
      </w:pPr>
      <w:r w:rsidRPr="00EF64F3">
        <w:rPr>
          <w:sz w:val="22"/>
          <w:szCs w:val="22"/>
        </w:rPr>
        <w:t xml:space="preserve">Horner, S.D. </w:t>
      </w:r>
      <w:r w:rsidRPr="00EF64F3" w:rsidR="009F6E60">
        <w:rPr>
          <w:sz w:val="22"/>
          <w:szCs w:val="22"/>
        </w:rPr>
        <w:t>“Differences in Emergency Department Utilization by Rural Children with Asthma.” Poster presentation at the Southern Nursing Research Society conference in San Antonio, TX. February 13-15, 2014.</w:t>
      </w:r>
      <w:r w:rsidRPr="00EF64F3" w:rsidR="001D51B0">
        <w:rPr>
          <w:sz w:val="22"/>
          <w:szCs w:val="22"/>
        </w:rPr>
        <w:t xml:space="preserve"> </w:t>
      </w:r>
    </w:p>
    <w:p w:rsidRPr="00EF64F3" w:rsidR="001D51B0" w:rsidP="0059604F" w:rsidRDefault="000C0BD9" w14:paraId="7C848324" w14:textId="77777777">
      <w:pPr>
        <w:widowControl w:val="0"/>
        <w:numPr>
          <w:ilvl w:val="0"/>
          <w:numId w:val="7"/>
        </w:numPr>
        <w:ind w:hanging="720"/>
        <w:rPr>
          <w:sz w:val="22"/>
          <w:szCs w:val="22"/>
        </w:rPr>
      </w:pPr>
      <w:r w:rsidRPr="00EF64F3">
        <w:rPr>
          <w:sz w:val="22"/>
          <w:szCs w:val="22"/>
        </w:rPr>
        <w:t>Horner, S.D.</w:t>
      </w:r>
      <w:r w:rsidRPr="00EF64F3" w:rsidR="004E3BB8">
        <w:rPr>
          <w:sz w:val="22"/>
          <w:szCs w:val="22"/>
        </w:rPr>
        <w:t xml:space="preserve"> </w:t>
      </w:r>
      <w:r w:rsidRPr="00EF64F3" w:rsidR="00C659B3">
        <w:rPr>
          <w:sz w:val="22"/>
          <w:szCs w:val="22"/>
        </w:rPr>
        <w:t xml:space="preserve">“Asthma-related Quality of Life in Children and Parents.” </w:t>
      </w:r>
      <w:r w:rsidRPr="00EF64F3" w:rsidR="009F6E60">
        <w:rPr>
          <w:sz w:val="22"/>
          <w:szCs w:val="22"/>
        </w:rPr>
        <w:t>Poster at</w:t>
      </w:r>
      <w:r w:rsidRPr="00EF64F3" w:rsidR="00C659B3">
        <w:rPr>
          <w:sz w:val="22"/>
          <w:szCs w:val="22"/>
        </w:rPr>
        <w:t xml:space="preserve"> the American Academy of Nursing conference, </w:t>
      </w:r>
      <w:r w:rsidRPr="00EF64F3" w:rsidR="009F6E60">
        <w:rPr>
          <w:sz w:val="22"/>
          <w:szCs w:val="22"/>
        </w:rPr>
        <w:t xml:space="preserve">in Washington, DC. </w:t>
      </w:r>
      <w:r w:rsidRPr="00EF64F3" w:rsidR="00C659B3">
        <w:rPr>
          <w:sz w:val="22"/>
          <w:szCs w:val="22"/>
        </w:rPr>
        <w:t>October 17-20</w:t>
      </w:r>
      <w:r w:rsidRPr="00EF64F3">
        <w:rPr>
          <w:sz w:val="22"/>
          <w:szCs w:val="22"/>
        </w:rPr>
        <w:t>, 2013</w:t>
      </w:r>
      <w:r w:rsidRPr="00EF64F3" w:rsidR="00C659B3">
        <w:rPr>
          <w:sz w:val="22"/>
          <w:szCs w:val="22"/>
        </w:rPr>
        <w:t>.</w:t>
      </w:r>
    </w:p>
    <w:p w:rsidRPr="00EF64F3" w:rsidR="001D51B0" w:rsidP="0059604F" w:rsidRDefault="00C659B3" w14:paraId="02A7F16B" w14:textId="77777777">
      <w:pPr>
        <w:widowControl w:val="0"/>
        <w:numPr>
          <w:ilvl w:val="0"/>
          <w:numId w:val="7"/>
        </w:numPr>
        <w:ind w:hanging="720"/>
        <w:rPr>
          <w:sz w:val="22"/>
          <w:szCs w:val="22"/>
        </w:rPr>
      </w:pPr>
      <w:r w:rsidRPr="00EF64F3">
        <w:rPr>
          <w:sz w:val="22"/>
          <w:szCs w:val="22"/>
        </w:rPr>
        <w:t xml:space="preserve">Tyler, D., &amp; Horner, S.D. “Are Asthma and </w:t>
      </w:r>
      <w:r w:rsidRPr="00EF64F3" w:rsidR="00B97C9C">
        <w:rPr>
          <w:sz w:val="22"/>
          <w:szCs w:val="22"/>
        </w:rPr>
        <w:t>Obesity</w:t>
      </w:r>
      <w:r w:rsidRPr="00EF64F3">
        <w:rPr>
          <w:sz w:val="22"/>
          <w:szCs w:val="22"/>
        </w:rPr>
        <w:t xml:space="preserve"> Co-Morbid Conditions?” </w:t>
      </w:r>
      <w:r w:rsidRPr="00EF64F3" w:rsidR="009F6E60">
        <w:rPr>
          <w:sz w:val="22"/>
          <w:szCs w:val="22"/>
        </w:rPr>
        <w:t xml:space="preserve">Poster </w:t>
      </w:r>
      <w:r w:rsidRPr="00EF64F3" w:rsidR="00AC0D4F">
        <w:rPr>
          <w:sz w:val="22"/>
          <w:szCs w:val="22"/>
        </w:rPr>
        <w:t xml:space="preserve">presentation </w:t>
      </w:r>
      <w:r w:rsidRPr="00EF64F3" w:rsidR="009F6E60">
        <w:rPr>
          <w:sz w:val="22"/>
          <w:szCs w:val="22"/>
        </w:rPr>
        <w:t>at</w:t>
      </w:r>
      <w:r w:rsidRPr="00EF64F3">
        <w:rPr>
          <w:sz w:val="22"/>
          <w:szCs w:val="22"/>
        </w:rPr>
        <w:t xml:space="preserve"> the American Academy of Nursing </w:t>
      </w:r>
      <w:r w:rsidRPr="00EF64F3" w:rsidR="009F6E60">
        <w:rPr>
          <w:sz w:val="22"/>
          <w:szCs w:val="22"/>
        </w:rPr>
        <w:t>in Washington, DC.</w:t>
      </w:r>
      <w:r w:rsidRPr="00EF64F3">
        <w:rPr>
          <w:sz w:val="22"/>
          <w:szCs w:val="22"/>
        </w:rPr>
        <w:t xml:space="preserve"> October 17-20.</w:t>
      </w:r>
      <w:r w:rsidRPr="00EF64F3" w:rsidR="001D51B0">
        <w:rPr>
          <w:sz w:val="22"/>
          <w:szCs w:val="22"/>
        </w:rPr>
        <w:t xml:space="preserve"> </w:t>
      </w:r>
    </w:p>
    <w:p w:rsidRPr="00EF64F3" w:rsidR="001D51B0" w:rsidP="0059604F" w:rsidRDefault="0030769B" w14:paraId="7FE55ABA" w14:textId="77777777">
      <w:pPr>
        <w:widowControl w:val="0"/>
        <w:numPr>
          <w:ilvl w:val="0"/>
          <w:numId w:val="7"/>
        </w:numPr>
        <w:ind w:hanging="720"/>
        <w:rPr>
          <w:sz w:val="22"/>
          <w:szCs w:val="22"/>
        </w:rPr>
      </w:pPr>
      <w:r w:rsidRPr="00EF64F3">
        <w:rPr>
          <w:sz w:val="22"/>
          <w:szCs w:val="22"/>
        </w:rPr>
        <w:t>García, A.A., Brown</w:t>
      </w:r>
      <w:r w:rsidRPr="00EF64F3" w:rsidR="000C0BD9">
        <w:rPr>
          <w:sz w:val="22"/>
          <w:szCs w:val="22"/>
        </w:rPr>
        <w:t>, S.A., &amp; Horner, S.D.</w:t>
      </w:r>
      <w:r w:rsidRPr="00EF64F3">
        <w:rPr>
          <w:sz w:val="22"/>
          <w:szCs w:val="22"/>
        </w:rPr>
        <w:t xml:space="preserve"> “Diabetes Symptom Self-Management Education for Latinos.” Poster presentation at the</w:t>
      </w:r>
      <w:r w:rsidRPr="00EF64F3" w:rsidR="009F6E60">
        <w:rPr>
          <w:sz w:val="22"/>
          <w:szCs w:val="22"/>
        </w:rPr>
        <w:t xml:space="preserve"> </w:t>
      </w:r>
      <w:r w:rsidRPr="00EF64F3">
        <w:rPr>
          <w:sz w:val="22"/>
          <w:szCs w:val="22"/>
        </w:rPr>
        <w:t xml:space="preserve">Council for Advancement of Nursing Science </w:t>
      </w:r>
      <w:r w:rsidRPr="00EF64F3" w:rsidR="009F6E60">
        <w:rPr>
          <w:sz w:val="22"/>
          <w:szCs w:val="22"/>
        </w:rPr>
        <w:t>(CANS)</w:t>
      </w:r>
      <w:r w:rsidRPr="00EF64F3">
        <w:rPr>
          <w:sz w:val="22"/>
          <w:szCs w:val="22"/>
        </w:rPr>
        <w:t xml:space="preserve"> Special Topics Conference: Innovative Approaches to Symptom Science – Measurement &amp; Analysis. October 16</w:t>
      </w:r>
      <w:r w:rsidRPr="00EF64F3" w:rsidR="00C06790">
        <w:rPr>
          <w:sz w:val="22"/>
          <w:szCs w:val="22"/>
        </w:rPr>
        <w:t>, 2013</w:t>
      </w:r>
      <w:r w:rsidRPr="00EF64F3">
        <w:rPr>
          <w:sz w:val="22"/>
          <w:szCs w:val="22"/>
        </w:rPr>
        <w:t>.</w:t>
      </w:r>
      <w:r w:rsidRPr="00EF64F3" w:rsidR="001D51B0">
        <w:rPr>
          <w:sz w:val="22"/>
          <w:szCs w:val="22"/>
        </w:rPr>
        <w:t xml:space="preserve"> </w:t>
      </w:r>
    </w:p>
    <w:p w:rsidRPr="00EF64F3" w:rsidR="001D51B0" w:rsidP="0059604F" w:rsidRDefault="006C07CF" w14:paraId="1CD68F01" w14:textId="77777777">
      <w:pPr>
        <w:widowControl w:val="0"/>
        <w:numPr>
          <w:ilvl w:val="0"/>
          <w:numId w:val="7"/>
        </w:numPr>
        <w:ind w:hanging="720"/>
        <w:rPr>
          <w:sz w:val="22"/>
          <w:szCs w:val="22"/>
        </w:rPr>
      </w:pPr>
      <w:r w:rsidRPr="00EF64F3">
        <w:rPr>
          <w:sz w:val="22"/>
          <w:szCs w:val="22"/>
        </w:rPr>
        <w:t>Horner, S.D. “Can a single asthma day camp improve rural chidren’s asthma self-management?” Poster presentation at the National Association of Clinical Nurse Specialists Conference in San Antonio, TX. March 7-9, 2013.</w:t>
      </w:r>
      <w:r w:rsidRPr="00EF64F3" w:rsidR="001D51B0">
        <w:rPr>
          <w:sz w:val="22"/>
          <w:szCs w:val="22"/>
        </w:rPr>
        <w:t xml:space="preserve"> </w:t>
      </w:r>
    </w:p>
    <w:p w:rsidRPr="00EF64F3" w:rsidR="001D51B0" w:rsidP="0059604F" w:rsidRDefault="00FC1B20" w14:paraId="6E38E676" w14:textId="77777777">
      <w:pPr>
        <w:widowControl w:val="0"/>
        <w:numPr>
          <w:ilvl w:val="0"/>
          <w:numId w:val="7"/>
        </w:numPr>
        <w:ind w:hanging="720"/>
        <w:rPr>
          <w:sz w:val="22"/>
          <w:szCs w:val="22"/>
        </w:rPr>
      </w:pPr>
      <w:r w:rsidRPr="00EF64F3">
        <w:rPr>
          <w:sz w:val="22"/>
          <w:szCs w:val="22"/>
        </w:rPr>
        <w:t xml:space="preserve">Horner, S.D. “Exploratory study of factors influencing parents’ asthma management.” Poster presentation at the Southern Nursing Research Society Conference in Little Rock, Ark., February 27-March 2, 2013. </w:t>
      </w:r>
    </w:p>
    <w:p w:rsidRPr="00EF64F3" w:rsidR="001D51B0" w:rsidP="0059604F" w:rsidRDefault="00632C37" w14:paraId="17EE398D" w14:textId="77777777">
      <w:pPr>
        <w:widowControl w:val="0"/>
        <w:numPr>
          <w:ilvl w:val="0"/>
          <w:numId w:val="7"/>
        </w:numPr>
        <w:ind w:hanging="720"/>
        <w:rPr>
          <w:sz w:val="22"/>
          <w:szCs w:val="22"/>
        </w:rPr>
      </w:pPr>
      <w:r w:rsidRPr="00EF64F3">
        <w:rPr>
          <w:sz w:val="22"/>
          <w:szCs w:val="22"/>
        </w:rPr>
        <w:t xml:space="preserve">García, A.A., Brown, S.A., &amp; Horner, S.D. "Effects of home-based diabetes symptom self-management education for Mexican Americans." </w:t>
      </w:r>
      <w:r w:rsidRPr="00EF64F3" w:rsidR="00FE6CA5">
        <w:rPr>
          <w:sz w:val="22"/>
          <w:szCs w:val="22"/>
        </w:rPr>
        <w:t>Round table at the</w:t>
      </w:r>
      <w:r w:rsidRPr="00EF64F3">
        <w:rPr>
          <w:sz w:val="22"/>
          <w:szCs w:val="22"/>
        </w:rPr>
        <w:t xml:space="preserve"> American Public Health Association, </w:t>
      </w:r>
      <w:r w:rsidRPr="00EF64F3" w:rsidR="00FE6CA5">
        <w:rPr>
          <w:sz w:val="22"/>
          <w:szCs w:val="22"/>
        </w:rPr>
        <w:t xml:space="preserve">in San Francisco, </w:t>
      </w:r>
      <w:r w:rsidRPr="00EF64F3">
        <w:rPr>
          <w:sz w:val="22"/>
          <w:szCs w:val="22"/>
        </w:rPr>
        <w:t xml:space="preserve">October </w:t>
      </w:r>
      <w:r w:rsidRPr="00EF64F3" w:rsidR="00FE6CA5">
        <w:rPr>
          <w:sz w:val="22"/>
          <w:szCs w:val="22"/>
        </w:rPr>
        <w:t xml:space="preserve">27-31, </w:t>
      </w:r>
      <w:r w:rsidRPr="00EF64F3">
        <w:rPr>
          <w:sz w:val="22"/>
          <w:szCs w:val="22"/>
        </w:rPr>
        <w:t>2012.</w:t>
      </w:r>
    </w:p>
    <w:p w:rsidRPr="00EF64F3" w:rsidR="001D51B0" w:rsidP="0059604F" w:rsidRDefault="00633108" w14:paraId="2922934A" w14:textId="77777777">
      <w:pPr>
        <w:widowControl w:val="0"/>
        <w:numPr>
          <w:ilvl w:val="0"/>
          <w:numId w:val="7"/>
        </w:numPr>
        <w:ind w:hanging="720"/>
        <w:rPr>
          <w:color w:val="000000"/>
          <w:sz w:val="22"/>
          <w:szCs w:val="22"/>
        </w:rPr>
      </w:pPr>
      <w:r w:rsidRPr="00EF64F3">
        <w:rPr>
          <w:sz w:val="22"/>
          <w:szCs w:val="22"/>
        </w:rPr>
        <w:t>Horner, S.D.</w:t>
      </w:r>
      <w:r w:rsidRPr="00EF64F3" w:rsidR="0022290E">
        <w:rPr>
          <w:sz w:val="22"/>
          <w:szCs w:val="22"/>
        </w:rPr>
        <w:t>, Brown, S.A., &amp; Rew, L.</w:t>
      </w:r>
      <w:r w:rsidRPr="00EF64F3">
        <w:rPr>
          <w:sz w:val="22"/>
          <w:szCs w:val="22"/>
        </w:rPr>
        <w:t xml:space="preserve"> “Enhancing asthma self-management among rural Mexican American, African American, and White school-aged children and their parents.” </w:t>
      </w:r>
      <w:r w:rsidRPr="00EF64F3" w:rsidR="000C0BD9">
        <w:rPr>
          <w:sz w:val="22"/>
          <w:szCs w:val="22"/>
        </w:rPr>
        <w:t xml:space="preserve">Poster presentation at the </w:t>
      </w:r>
      <w:r w:rsidRPr="00EF64F3">
        <w:rPr>
          <w:sz w:val="22"/>
          <w:szCs w:val="22"/>
        </w:rPr>
        <w:t>State of the Science Congress on Nursing Research, in Washington, DC. September 13-15</w:t>
      </w:r>
      <w:r w:rsidRPr="00EF64F3" w:rsidR="000C0BD9">
        <w:rPr>
          <w:sz w:val="22"/>
          <w:szCs w:val="22"/>
        </w:rPr>
        <w:t>, 2012</w:t>
      </w:r>
      <w:r w:rsidRPr="00EF64F3">
        <w:rPr>
          <w:sz w:val="22"/>
          <w:szCs w:val="22"/>
        </w:rPr>
        <w:t xml:space="preserve">. </w:t>
      </w:r>
    </w:p>
    <w:p w:rsidRPr="00EF64F3" w:rsidR="001D51B0" w:rsidP="0059604F" w:rsidRDefault="00C47940" w14:paraId="2E795926" w14:textId="77777777">
      <w:pPr>
        <w:widowControl w:val="0"/>
        <w:numPr>
          <w:ilvl w:val="0"/>
          <w:numId w:val="7"/>
        </w:numPr>
        <w:ind w:hanging="720"/>
        <w:rPr>
          <w:color w:val="000000"/>
          <w:sz w:val="22"/>
          <w:szCs w:val="22"/>
        </w:rPr>
      </w:pPr>
      <w:r w:rsidRPr="00EF64F3">
        <w:rPr>
          <w:b/>
          <w:sz w:val="22"/>
          <w:szCs w:val="22"/>
        </w:rPr>
        <w:t>§</w:t>
      </w:r>
      <w:r w:rsidRPr="00EF64F3" w:rsidR="000C0BD9">
        <w:rPr>
          <w:i/>
          <w:iCs/>
          <w:sz w:val="22"/>
          <w:szCs w:val="22"/>
        </w:rPr>
        <w:t>Walker, V.G</w:t>
      </w:r>
      <w:r w:rsidRPr="00EF64F3" w:rsidR="000C0BD9">
        <w:rPr>
          <w:sz w:val="22"/>
          <w:szCs w:val="22"/>
        </w:rPr>
        <w:t xml:space="preserve">., &amp; Horner, S.D. </w:t>
      </w:r>
      <w:r w:rsidRPr="00EF64F3">
        <w:rPr>
          <w:sz w:val="22"/>
          <w:szCs w:val="22"/>
        </w:rPr>
        <w:t>"</w:t>
      </w:r>
      <w:r w:rsidRPr="00EF64F3">
        <w:rPr>
          <w:color w:val="000000"/>
          <w:sz w:val="22"/>
          <w:szCs w:val="22"/>
        </w:rPr>
        <w:t>Mentoring the next generation of nurse researchers to address health disparities." Podium presentation at the 2012 Southern Nursing Research Conference in New Orleans, LA. February 23-25, 2012</w:t>
      </w:r>
      <w:r w:rsidRPr="00EF64F3" w:rsidR="001059CB">
        <w:rPr>
          <w:color w:val="000000"/>
          <w:sz w:val="22"/>
          <w:szCs w:val="22"/>
        </w:rPr>
        <w:t>.</w:t>
      </w:r>
      <w:r w:rsidRPr="00EF64F3" w:rsidR="001D51B0">
        <w:rPr>
          <w:color w:val="000000"/>
          <w:sz w:val="22"/>
          <w:szCs w:val="22"/>
        </w:rPr>
        <w:t xml:space="preserve"> </w:t>
      </w:r>
    </w:p>
    <w:p w:rsidRPr="00EF64F3" w:rsidR="001D51B0" w:rsidP="0059604F" w:rsidRDefault="00164094" w14:paraId="005DC36D" w14:textId="77777777">
      <w:pPr>
        <w:widowControl w:val="0"/>
        <w:numPr>
          <w:ilvl w:val="0"/>
          <w:numId w:val="7"/>
        </w:numPr>
        <w:ind w:hanging="720"/>
        <w:rPr>
          <w:color w:val="000000"/>
          <w:sz w:val="22"/>
          <w:szCs w:val="22"/>
        </w:rPr>
      </w:pPr>
      <w:r w:rsidRPr="00EF64F3">
        <w:rPr>
          <w:b/>
          <w:sz w:val="22"/>
          <w:szCs w:val="22"/>
        </w:rPr>
        <w:t>§</w:t>
      </w:r>
      <w:r w:rsidRPr="00EF64F3">
        <w:rPr>
          <w:i/>
          <w:iCs/>
          <w:sz w:val="22"/>
          <w:szCs w:val="22"/>
        </w:rPr>
        <w:t>Walker, V.G</w:t>
      </w:r>
      <w:r w:rsidRPr="00EF64F3">
        <w:rPr>
          <w:sz w:val="22"/>
          <w:szCs w:val="22"/>
        </w:rPr>
        <w:t>., &amp; Horner, S.D.</w:t>
      </w:r>
      <w:r w:rsidRPr="00EF64F3" w:rsidR="000C0BD9">
        <w:rPr>
          <w:sz w:val="22"/>
          <w:szCs w:val="22"/>
        </w:rPr>
        <w:t xml:space="preserve"> </w:t>
      </w:r>
      <w:r w:rsidRPr="00EF64F3">
        <w:rPr>
          <w:sz w:val="22"/>
          <w:szCs w:val="22"/>
        </w:rPr>
        <w:t xml:space="preserve"> "Investigation of parents’ perceptions of their children’s emotional responses to asthma.” </w:t>
      </w:r>
      <w:r w:rsidRPr="00EF64F3">
        <w:rPr>
          <w:color w:val="000000"/>
          <w:sz w:val="22"/>
          <w:szCs w:val="22"/>
        </w:rPr>
        <w:t>Paper presentation at the 2012 Southern Nursing Research Conference in New Orleans, LA. February 23-25, 2012.</w:t>
      </w:r>
      <w:r w:rsidRPr="00EF64F3" w:rsidR="001D51B0">
        <w:rPr>
          <w:color w:val="000000"/>
          <w:sz w:val="22"/>
          <w:szCs w:val="22"/>
        </w:rPr>
        <w:t xml:space="preserve"> </w:t>
      </w:r>
    </w:p>
    <w:p w:rsidRPr="00EF64F3" w:rsidR="001D51B0" w:rsidP="0059604F" w:rsidRDefault="001059CB" w14:paraId="281EDE0D" w14:textId="77777777">
      <w:pPr>
        <w:widowControl w:val="0"/>
        <w:numPr>
          <w:ilvl w:val="0"/>
          <w:numId w:val="7"/>
        </w:numPr>
        <w:ind w:hanging="720"/>
        <w:rPr>
          <w:sz w:val="22"/>
          <w:szCs w:val="22"/>
        </w:rPr>
      </w:pPr>
      <w:r w:rsidRPr="00EF64F3">
        <w:rPr>
          <w:color w:val="000000"/>
          <w:sz w:val="22"/>
          <w:szCs w:val="22"/>
        </w:rPr>
        <w:t>Horner, S.D. "</w:t>
      </w:r>
      <w:r w:rsidRPr="00EF64F3">
        <w:rPr>
          <w:sz w:val="22"/>
          <w:szCs w:val="22"/>
        </w:rPr>
        <w:t>Asthma Self-Management Amon</w:t>
      </w:r>
      <w:r w:rsidRPr="00EF64F3" w:rsidR="000C0BD9">
        <w:rPr>
          <w:sz w:val="22"/>
          <w:szCs w:val="22"/>
        </w:rPr>
        <w:t xml:space="preserve">g Rural and Minority Children." </w:t>
      </w:r>
      <w:r w:rsidRPr="00EF64F3">
        <w:rPr>
          <w:sz w:val="22"/>
          <w:szCs w:val="22"/>
        </w:rPr>
        <w:t xml:space="preserve">Poster presentation </w:t>
      </w:r>
      <w:r w:rsidRPr="00EF64F3" w:rsidR="000C0BD9">
        <w:rPr>
          <w:color w:val="000000"/>
          <w:sz w:val="22"/>
          <w:szCs w:val="22"/>
        </w:rPr>
        <w:t xml:space="preserve">at the </w:t>
      </w:r>
      <w:r w:rsidRPr="00EF64F3">
        <w:rPr>
          <w:color w:val="000000"/>
          <w:sz w:val="22"/>
          <w:szCs w:val="22"/>
        </w:rPr>
        <w:t>Southern Nursing Research Conference in New Orleans, LA. February 23-25, 2012.</w:t>
      </w:r>
      <w:r w:rsidRPr="00EF64F3" w:rsidR="001D51B0">
        <w:rPr>
          <w:color w:val="000000"/>
          <w:sz w:val="22"/>
          <w:szCs w:val="22"/>
        </w:rPr>
        <w:t xml:space="preserve"> </w:t>
      </w:r>
    </w:p>
    <w:p w:rsidRPr="00EF64F3" w:rsidR="001D51B0" w:rsidP="0059604F" w:rsidRDefault="00B10DA1" w14:paraId="43396E11" w14:textId="77777777">
      <w:pPr>
        <w:widowControl w:val="0"/>
        <w:numPr>
          <w:ilvl w:val="0"/>
          <w:numId w:val="7"/>
        </w:numPr>
        <w:ind w:hanging="720"/>
        <w:rPr>
          <w:sz w:val="22"/>
          <w:szCs w:val="22"/>
        </w:rPr>
      </w:pPr>
      <w:r w:rsidRPr="00EF64F3">
        <w:rPr>
          <w:b/>
          <w:sz w:val="22"/>
          <w:szCs w:val="22"/>
        </w:rPr>
        <w:t>§</w:t>
      </w:r>
      <w:r w:rsidRPr="00EF64F3" w:rsidR="00506510">
        <w:rPr>
          <w:i/>
          <w:iCs/>
          <w:sz w:val="22"/>
          <w:szCs w:val="22"/>
        </w:rPr>
        <w:t>Cleveland, L</w:t>
      </w:r>
      <w:r w:rsidRPr="00EF64F3" w:rsidR="00506510">
        <w:rPr>
          <w:sz w:val="22"/>
          <w:szCs w:val="22"/>
        </w:rPr>
        <w:t>., &amp; Horner, S.D</w:t>
      </w:r>
      <w:r w:rsidRPr="00EF64F3" w:rsidR="000C0BD9">
        <w:rPr>
          <w:sz w:val="22"/>
          <w:szCs w:val="22"/>
        </w:rPr>
        <w:t>.</w:t>
      </w:r>
      <w:r w:rsidRPr="00EF64F3" w:rsidR="00506510">
        <w:rPr>
          <w:sz w:val="22"/>
          <w:szCs w:val="22"/>
        </w:rPr>
        <w:t xml:space="preserve"> “Making sure my baby is cared for: Mexican heritage mothers in the neonatal intensive care unit.” Poster presentation at the 2011 AWHONN Convention in Denver, CO. June 26-28, 2011.</w:t>
      </w:r>
      <w:r w:rsidRPr="00EF64F3" w:rsidR="001D51B0">
        <w:rPr>
          <w:sz w:val="22"/>
          <w:szCs w:val="22"/>
        </w:rPr>
        <w:t xml:space="preserve"> </w:t>
      </w:r>
    </w:p>
    <w:p w:rsidRPr="00EF64F3" w:rsidR="001D51B0" w:rsidP="0059604F" w:rsidRDefault="002B7EAE" w14:paraId="0D406622" w14:textId="77777777">
      <w:pPr>
        <w:widowControl w:val="0"/>
        <w:numPr>
          <w:ilvl w:val="0"/>
          <w:numId w:val="7"/>
        </w:numPr>
        <w:ind w:hanging="720"/>
        <w:rPr>
          <w:sz w:val="22"/>
          <w:szCs w:val="22"/>
        </w:rPr>
      </w:pPr>
      <w:r w:rsidRPr="00EF64F3">
        <w:rPr>
          <w:sz w:val="22"/>
          <w:szCs w:val="22"/>
        </w:rPr>
        <w:t>Horner, S.D., Brown, S.A.,</w:t>
      </w:r>
      <w:r w:rsidRPr="00EF64F3" w:rsidR="006363A3">
        <w:rPr>
          <w:sz w:val="22"/>
          <w:szCs w:val="22"/>
        </w:rPr>
        <w:t xml:space="preserve"> &amp;</w:t>
      </w:r>
      <w:r w:rsidRPr="00EF64F3">
        <w:rPr>
          <w:sz w:val="22"/>
          <w:szCs w:val="22"/>
        </w:rPr>
        <w:t xml:space="preserve"> Rew, L. “Program to enhance asthma management among rural families of school-aged children who have asthma.” Poster presentation at the 2011 National Association of Clinical Nurse Specialists Conference, in Baltimore, MD. March 10, 2011.</w:t>
      </w:r>
      <w:r w:rsidRPr="00EF64F3" w:rsidR="001D51B0">
        <w:rPr>
          <w:sz w:val="22"/>
          <w:szCs w:val="22"/>
        </w:rPr>
        <w:t xml:space="preserve"> </w:t>
      </w:r>
    </w:p>
    <w:p w:rsidRPr="00EF64F3" w:rsidR="001D51B0" w:rsidP="0059604F" w:rsidRDefault="00C22115" w14:paraId="7A9AE5AA" w14:textId="77777777">
      <w:pPr>
        <w:widowControl w:val="0"/>
        <w:numPr>
          <w:ilvl w:val="0"/>
          <w:numId w:val="7"/>
        </w:numPr>
        <w:autoSpaceDE w:val="0"/>
        <w:autoSpaceDN w:val="0"/>
        <w:adjustRightInd w:val="0"/>
        <w:ind w:hanging="720"/>
        <w:rPr>
          <w:bCs/>
          <w:sz w:val="22"/>
          <w:szCs w:val="22"/>
        </w:rPr>
      </w:pPr>
      <w:r w:rsidRPr="00EF64F3">
        <w:rPr>
          <w:sz w:val="22"/>
          <w:szCs w:val="22"/>
        </w:rPr>
        <w:t>Horner, S.D. “Dyadic Analysis of Parent-Child Dyads’ Asthma Management.” Poster presentation at the 2011 Southern Nursing Research Conference in Jacksonville, FL. February 16-19, 2011.</w:t>
      </w:r>
      <w:r w:rsidRPr="00EF64F3" w:rsidR="001D51B0">
        <w:rPr>
          <w:sz w:val="22"/>
          <w:szCs w:val="22"/>
        </w:rPr>
        <w:t xml:space="preserve"> </w:t>
      </w:r>
    </w:p>
    <w:p w:rsidRPr="00EF64F3" w:rsidR="001D51B0" w:rsidP="0059604F" w:rsidRDefault="00A0222C" w14:paraId="23699742" w14:textId="77777777">
      <w:pPr>
        <w:widowControl w:val="0"/>
        <w:numPr>
          <w:ilvl w:val="0"/>
          <w:numId w:val="7"/>
        </w:numPr>
        <w:autoSpaceDE w:val="0"/>
        <w:autoSpaceDN w:val="0"/>
        <w:adjustRightInd w:val="0"/>
        <w:ind w:hanging="720"/>
        <w:rPr>
          <w:bCs/>
          <w:sz w:val="22"/>
          <w:szCs w:val="22"/>
        </w:rPr>
      </w:pPr>
      <w:r w:rsidRPr="00EF64F3">
        <w:rPr>
          <w:b/>
          <w:sz w:val="22"/>
          <w:szCs w:val="22"/>
        </w:rPr>
        <w:t>§</w:t>
      </w:r>
      <w:r w:rsidRPr="00EF64F3" w:rsidR="00C22115">
        <w:rPr>
          <w:i/>
          <w:iCs/>
          <w:sz w:val="22"/>
          <w:szCs w:val="22"/>
        </w:rPr>
        <w:t>Wang, Y-L</w:t>
      </w:r>
      <w:r w:rsidRPr="00EF64F3" w:rsidR="00C22115">
        <w:rPr>
          <w:sz w:val="22"/>
          <w:szCs w:val="22"/>
        </w:rPr>
        <w:t xml:space="preserve">, &amp; Horner, S.D. “Parental Perspectives of School-based Type 1 Diabetes Care: A Qualitative Descriptive Study.” </w:t>
      </w:r>
      <w:r w:rsidRPr="00EF64F3" w:rsidR="00C22115">
        <w:rPr>
          <w:bCs/>
          <w:sz w:val="22"/>
          <w:szCs w:val="22"/>
        </w:rPr>
        <w:t xml:space="preserve">Poster presentation </w:t>
      </w:r>
      <w:r w:rsidRPr="00EF64F3" w:rsidR="00C22115">
        <w:rPr>
          <w:sz w:val="22"/>
          <w:szCs w:val="22"/>
        </w:rPr>
        <w:t>at the 2011 Southern Nursing Research Conference in Jacksonville, FL. February 16-19, 2011.</w:t>
      </w:r>
      <w:r w:rsidRPr="00EF64F3" w:rsidR="001D51B0">
        <w:rPr>
          <w:sz w:val="22"/>
          <w:szCs w:val="22"/>
        </w:rPr>
        <w:t xml:space="preserve"> </w:t>
      </w:r>
    </w:p>
    <w:p w:rsidRPr="00EF64F3" w:rsidR="001D51B0" w:rsidP="0059604F" w:rsidRDefault="00A0222C" w14:paraId="24DC730E" w14:textId="77777777">
      <w:pPr>
        <w:widowControl w:val="0"/>
        <w:numPr>
          <w:ilvl w:val="0"/>
          <w:numId w:val="7"/>
        </w:numPr>
        <w:autoSpaceDE w:val="0"/>
        <w:autoSpaceDN w:val="0"/>
        <w:adjustRightInd w:val="0"/>
        <w:ind w:hanging="720"/>
        <w:rPr>
          <w:sz w:val="22"/>
          <w:szCs w:val="22"/>
        </w:rPr>
      </w:pPr>
      <w:r w:rsidRPr="00EF64F3">
        <w:rPr>
          <w:b/>
          <w:sz w:val="22"/>
          <w:szCs w:val="22"/>
        </w:rPr>
        <w:t>§</w:t>
      </w:r>
      <w:r w:rsidRPr="00EF64F3" w:rsidR="0049450E">
        <w:rPr>
          <w:bCs/>
          <w:i/>
          <w:iCs/>
          <w:sz w:val="22"/>
          <w:szCs w:val="22"/>
        </w:rPr>
        <w:t>Walker, V.G</w:t>
      </w:r>
      <w:r w:rsidRPr="00EF64F3" w:rsidR="0049450E">
        <w:rPr>
          <w:bCs/>
          <w:sz w:val="22"/>
          <w:szCs w:val="22"/>
        </w:rPr>
        <w:t xml:space="preserve">., &amp; Horner, S.D. “Determining Factors that Contribute to Differences in Children’s Asthma-related Quality of Life.” Poster presentation </w:t>
      </w:r>
      <w:r w:rsidRPr="00EF64F3" w:rsidR="0049450E">
        <w:rPr>
          <w:sz w:val="22"/>
          <w:szCs w:val="22"/>
        </w:rPr>
        <w:t>at the 2011 Southern Nursing Research Conference in Jacksonville, FL. February 16-19, 2011.</w:t>
      </w:r>
      <w:r w:rsidRPr="00EF64F3" w:rsidR="001D51B0">
        <w:rPr>
          <w:sz w:val="22"/>
          <w:szCs w:val="22"/>
        </w:rPr>
        <w:t xml:space="preserve"> </w:t>
      </w:r>
    </w:p>
    <w:p w:rsidRPr="00EF64F3" w:rsidR="001D51B0" w:rsidP="0059604F" w:rsidRDefault="0049450E" w14:paraId="38369CC7" w14:textId="77777777">
      <w:pPr>
        <w:widowControl w:val="0"/>
        <w:numPr>
          <w:ilvl w:val="0"/>
          <w:numId w:val="7"/>
        </w:numPr>
        <w:autoSpaceDE w:val="0"/>
        <w:autoSpaceDN w:val="0"/>
        <w:adjustRightInd w:val="0"/>
        <w:ind w:hanging="720"/>
        <w:rPr>
          <w:sz w:val="22"/>
          <w:szCs w:val="22"/>
        </w:rPr>
      </w:pPr>
      <w:r w:rsidRPr="00EF64F3">
        <w:rPr>
          <w:bCs/>
          <w:sz w:val="22"/>
          <w:szCs w:val="22"/>
        </w:rPr>
        <w:t xml:space="preserve">Tyler, D., &amp; Horner, S.D. “Rural Parents' Management of Childhood Asthma.” Poster presentation at the </w:t>
      </w:r>
      <w:r w:rsidRPr="00EF64F3">
        <w:rPr>
          <w:sz w:val="22"/>
          <w:szCs w:val="22"/>
        </w:rPr>
        <w:t>the American Academy of Nursing 37</w:t>
      </w:r>
      <w:r w:rsidRPr="00EF64F3">
        <w:rPr>
          <w:sz w:val="22"/>
          <w:szCs w:val="22"/>
          <w:vertAlign w:val="superscript"/>
        </w:rPr>
        <w:t>th</w:t>
      </w:r>
      <w:r w:rsidRPr="00EF64F3">
        <w:rPr>
          <w:sz w:val="22"/>
          <w:szCs w:val="22"/>
        </w:rPr>
        <w:t xml:space="preserve"> Annual Meeting and Conference in Washington, DC. November 11-13, 2010.</w:t>
      </w:r>
      <w:r w:rsidRPr="00EF64F3" w:rsidR="001D51B0">
        <w:rPr>
          <w:sz w:val="22"/>
          <w:szCs w:val="22"/>
        </w:rPr>
        <w:t xml:space="preserve"> </w:t>
      </w:r>
    </w:p>
    <w:p w:rsidRPr="00EF64F3" w:rsidR="001D51B0" w:rsidP="0059604F" w:rsidRDefault="00B10EF9" w14:paraId="22295D14" w14:textId="77777777">
      <w:pPr>
        <w:widowControl w:val="0"/>
        <w:numPr>
          <w:ilvl w:val="0"/>
          <w:numId w:val="7"/>
        </w:numPr>
        <w:autoSpaceDE w:val="0"/>
        <w:autoSpaceDN w:val="0"/>
        <w:adjustRightInd w:val="0"/>
        <w:ind w:hanging="720"/>
        <w:rPr>
          <w:sz w:val="22"/>
          <w:szCs w:val="22"/>
        </w:rPr>
      </w:pPr>
      <w:r w:rsidRPr="00EF64F3">
        <w:rPr>
          <w:sz w:val="22"/>
          <w:szCs w:val="22"/>
        </w:rPr>
        <w:t>Garc</w:t>
      </w:r>
      <w:r w:rsidRPr="00EF64F3" w:rsidR="00D20A99">
        <w:rPr>
          <w:sz w:val="22"/>
          <w:szCs w:val="22"/>
        </w:rPr>
        <w:t>í</w:t>
      </w:r>
      <w:r w:rsidRPr="00EF64F3">
        <w:rPr>
          <w:sz w:val="22"/>
          <w:szCs w:val="22"/>
        </w:rPr>
        <w:t xml:space="preserve">a, A. A., </w:t>
      </w:r>
      <w:r w:rsidRPr="00EF64F3" w:rsidR="003B211F">
        <w:rPr>
          <w:b/>
          <w:sz w:val="22"/>
          <w:szCs w:val="22"/>
        </w:rPr>
        <w:t>§</w:t>
      </w:r>
      <w:r w:rsidRPr="00EF64F3">
        <w:rPr>
          <w:i/>
          <w:iCs/>
          <w:sz w:val="22"/>
          <w:szCs w:val="22"/>
        </w:rPr>
        <w:t>Sumlin, L</w:t>
      </w:r>
      <w:r w:rsidRPr="00EF64F3">
        <w:rPr>
          <w:sz w:val="22"/>
          <w:szCs w:val="22"/>
        </w:rPr>
        <w:t xml:space="preserve">., </w:t>
      </w:r>
      <w:r w:rsidRPr="00EF64F3" w:rsidR="003B211F">
        <w:rPr>
          <w:b/>
          <w:sz w:val="22"/>
          <w:szCs w:val="22"/>
        </w:rPr>
        <w:t>§</w:t>
      </w:r>
      <w:r w:rsidRPr="00EF64F3">
        <w:rPr>
          <w:i/>
          <w:iCs/>
          <w:sz w:val="22"/>
          <w:szCs w:val="22"/>
        </w:rPr>
        <w:t>Zuñiga, J</w:t>
      </w:r>
      <w:r w:rsidRPr="00EF64F3">
        <w:rPr>
          <w:sz w:val="22"/>
          <w:szCs w:val="22"/>
        </w:rPr>
        <w:t>., Horner, S. D., &amp; Brown, S. A. (November 2010)</w:t>
      </w:r>
      <w:r w:rsidRPr="00EF64F3">
        <w:rPr>
          <w:iCs/>
          <w:sz w:val="22"/>
          <w:szCs w:val="22"/>
        </w:rPr>
        <w:t xml:space="preserve">. Home-Based Diabetes Symptom Self-Management for Mexican Americans: 2010 Update. </w:t>
      </w:r>
      <w:r w:rsidRPr="00EF64F3">
        <w:rPr>
          <w:sz w:val="22"/>
          <w:szCs w:val="22"/>
        </w:rPr>
        <w:t>Poster presented at the American Public Health Association 138th Annual Meeting, Denver, CO.</w:t>
      </w:r>
      <w:r w:rsidRPr="00EF64F3" w:rsidR="001D51B0">
        <w:rPr>
          <w:sz w:val="22"/>
          <w:szCs w:val="22"/>
        </w:rPr>
        <w:t xml:space="preserve"> </w:t>
      </w:r>
    </w:p>
    <w:p w:rsidRPr="00EF64F3" w:rsidR="001D51B0" w:rsidP="0059604F" w:rsidRDefault="00504787" w14:paraId="27E4997D" w14:textId="77777777">
      <w:pPr>
        <w:widowControl w:val="0"/>
        <w:numPr>
          <w:ilvl w:val="0"/>
          <w:numId w:val="7"/>
        </w:numPr>
        <w:autoSpaceDE w:val="0"/>
        <w:autoSpaceDN w:val="0"/>
        <w:adjustRightInd w:val="0"/>
        <w:ind w:hanging="720"/>
        <w:rPr>
          <w:sz w:val="22"/>
          <w:szCs w:val="22"/>
        </w:rPr>
      </w:pPr>
      <w:r w:rsidRPr="00EF64F3">
        <w:rPr>
          <w:sz w:val="22"/>
          <w:szCs w:val="22"/>
        </w:rPr>
        <w:t xml:space="preserve"> </w:t>
      </w:r>
      <w:r w:rsidRPr="00EF64F3" w:rsidR="00AC4A0B">
        <w:rPr>
          <w:sz w:val="22"/>
          <w:szCs w:val="22"/>
        </w:rPr>
        <w:t>Horner, S.D. “Intervening to improve family asthma management for school-aged children.  Poster presentation at the 26</w:t>
      </w:r>
      <w:r w:rsidRPr="00EF64F3" w:rsidR="00AC4A0B">
        <w:rPr>
          <w:sz w:val="22"/>
          <w:szCs w:val="22"/>
          <w:vertAlign w:val="superscript"/>
        </w:rPr>
        <w:t>th</w:t>
      </w:r>
      <w:r w:rsidRPr="00EF64F3" w:rsidR="00AC4A0B">
        <w:rPr>
          <w:sz w:val="22"/>
          <w:szCs w:val="22"/>
        </w:rPr>
        <w:t xml:space="preserve"> Annual Pediatric Nursing Conference in Philadelphia, PA. July 15-17, 2010.</w:t>
      </w:r>
      <w:r w:rsidRPr="00EF64F3" w:rsidR="001D51B0">
        <w:rPr>
          <w:sz w:val="22"/>
          <w:szCs w:val="22"/>
        </w:rPr>
        <w:t xml:space="preserve"> </w:t>
      </w:r>
    </w:p>
    <w:p w:rsidRPr="00EF64F3" w:rsidR="001D51B0" w:rsidP="0059604F" w:rsidRDefault="0063473D" w14:paraId="07E1265B" w14:textId="77777777">
      <w:pPr>
        <w:widowControl w:val="0"/>
        <w:numPr>
          <w:ilvl w:val="0"/>
          <w:numId w:val="7"/>
        </w:numPr>
        <w:autoSpaceDE w:val="0"/>
        <w:autoSpaceDN w:val="0"/>
        <w:adjustRightInd w:val="0"/>
        <w:ind w:hanging="720"/>
        <w:rPr>
          <w:sz w:val="22"/>
          <w:szCs w:val="22"/>
        </w:rPr>
      </w:pPr>
      <w:r w:rsidRPr="00EF64F3">
        <w:rPr>
          <w:sz w:val="22"/>
          <w:szCs w:val="22"/>
        </w:rPr>
        <w:t>Horner, S.D. “Fitting an asthma self-management program into rural school system restrictions.” Symposium paper presentation at the 2010 Southern Nursing Research Society conference in Austin, TX. February 3-6, 2010.</w:t>
      </w:r>
      <w:r w:rsidRPr="00EF64F3" w:rsidR="001D51B0">
        <w:rPr>
          <w:sz w:val="22"/>
          <w:szCs w:val="22"/>
        </w:rPr>
        <w:t xml:space="preserve"> </w:t>
      </w:r>
    </w:p>
    <w:p w:rsidRPr="00EF64F3" w:rsidR="001D51B0" w:rsidP="0059604F" w:rsidRDefault="0063473D" w14:paraId="638931A5" w14:textId="77777777">
      <w:pPr>
        <w:widowControl w:val="0"/>
        <w:numPr>
          <w:ilvl w:val="0"/>
          <w:numId w:val="7"/>
        </w:numPr>
        <w:autoSpaceDE w:val="0"/>
        <w:autoSpaceDN w:val="0"/>
        <w:adjustRightInd w:val="0"/>
        <w:ind w:hanging="720"/>
        <w:rPr>
          <w:sz w:val="22"/>
          <w:szCs w:val="22"/>
        </w:rPr>
      </w:pPr>
      <w:r w:rsidRPr="00EF64F3">
        <w:rPr>
          <w:sz w:val="22"/>
          <w:szCs w:val="22"/>
        </w:rPr>
        <w:t>Horner, S.D. “Rural school aged children’s asthma coping.” Poster presentation at the 2010 Southern Nursing Research Society conference in Austin, TX. February 3-6, 2010.</w:t>
      </w:r>
      <w:r w:rsidRPr="00EF64F3" w:rsidR="001D51B0">
        <w:rPr>
          <w:sz w:val="22"/>
          <w:szCs w:val="22"/>
        </w:rPr>
        <w:t xml:space="preserve"> </w:t>
      </w:r>
    </w:p>
    <w:p w:rsidRPr="00EF64F3" w:rsidR="001D51B0" w:rsidP="0059604F" w:rsidRDefault="00CA3B6E" w14:paraId="214276D0" w14:textId="77777777">
      <w:pPr>
        <w:widowControl w:val="0"/>
        <w:numPr>
          <w:ilvl w:val="0"/>
          <w:numId w:val="7"/>
        </w:numPr>
        <w:autoSpaceDE w:val="0"/>
        <w:autoSpaceDN w:val="0"/>
        <w:adjustRightInd w:val="0"/>
        <w:ind w:hanging="720"/>
        <w:rPr>
          <w:sz w:val="22"/>
          <w:szCs w:val="22"/>
        </w:rPr>
      </w:pPr>
      <w:r w:rsidRPr="00EF64F3">
        <w:rPr>
          <w:b/>
          <w:sz w:val="22"/>
          <w:szCs w:val="22"/>
        </w:rPr>
        <w:t>§</w:t>
      </w:r>
      <w:r w:rsidRPr="00EF64F3" w:rsidR="00906271">
        <w:rPr>
          <w:i/>
          <w:iCs/>
          <w:color w:val="000000"/>
          <w:sz w:val="22"/>
          <w:szCs w:val="22"/>
        </w:rPr>
        <w:t>Wang, Y.L</w:t>
      </w:r>
      <w:r w:rsidRPr="00EF64F3" w:rsidR="00906271">
        <w:rPr>
          <w:color w:val="000000"/>
          <w:sz w:val="22"/>
          <w:szCs w:val="22"/>
        </w:rPr>
        <w:t xml:space="preserve">., Brown, S.A., &amp; Horner, S.D. “The lived school-based experiences of being an </w:t>
      </w:r>
      <w:r w:rsidRPr="00EF64F3" w:rsidR="00906271">
        <w:rPr>
          <w:color w:val="000000"/>
          <w:sz w:val="22"/>
          <w:szCs w:val="22"/>
        </w:rPr>
        <w:t xml:space="preserve">adolescent with Type 1 diabetes: A pilot study.” Poster presentation at </w:t>
      </w:r>
      <w:r w:rsidRPr="00EF64F3" w:rsidR="00906271">
        <w:rPr>
          <w:sz w:val="22"/>
          <w:szCs w:val="22"/>
        </w:rPr>
        <w:t>the 2010 Southern Nursing Research Society conference in Austin, TX. February 3-6, 2010.</w:t>
      </w:r>
    </w:p>
    <w:p w:rsidRPr="00EF64F3" w:rsidR="001D51B0" w:rsidP="0059604F" w:rsidRDefault="001E5C87" w14:paraId="0DD4C44F" w14:textId="77777777">
      <w:pPr>
        <w:widowControl w:val="0"/>
        <w:numPr>
          <w:ilvl w:val="0"/>
          <w:numId w:val="7"/>
        </w:numPr>
        <w:autoSpaceDE w:val="0"/>
        <w:autoSpaceDN w:val="0"/>
        <w:adjustRightInd w:val="0"/>
        <w:ind w:hanging="720"/>
        <w:rPr>
          <w:sz w:val="22"/>
          <w:szCs w:val="22"/>
        </w:rPr>
      </w:pPr>
      <w:r w:rsidRPr="00EF64F3">
        <w:rPr>
          <w:sz w:val="22"/>
          <w:szCs w:val="22"/>
        </w:rPr>
        <w:t>Horner, S.D. “Making a Difference in Rural Family Asthma Care.” Poster presentation at the American Academy of Nursing 36</w:t>
      </w:r>
      <w:r w:rsidRPr="00EF64F3">
        <w:rPr>
          <w:sz w:val="22"/>
          <w:szCs w:val="22"/>
          <w:vertAlign w:val="superscript"/>
        </w:rPr>
        <w:t>th</w:t>
      </w:r>
      <w:r w:rsidRPr="00EF64F3">
        <w:rPr>
          <w:sz w:val="22"/>
          <w:szCs w:val="22"/>
        </w:rPr>
        <w:t xml:space="preserve"> Annual Meeting and Conference in Atlanta, GA. November 5-7, 2009. </w:t>
      </w:r>
    </w:p>
    <w:p w:rsidRPr="00EF64F3" w:rsidR="001D51B0" w:rsidP="0059604F" w:rsidRDefault="00371894" w14:paraId="367BCDC3" w14:textId="77777777">
      <w:pPr>
        <w:widowControl w:val="0"/>
        <w:numPr>
          <w:ilvl w:val="0"/>
          <w:numId w:val="7"/>
        </w:numPr>
        <w:autoSpaceDE w:val="0"/>
        <w:autoSpaceDN w:val="0"/>
        <w:adjustRightInd w:val="0"/>
        <w:ind w:hanging="720"/>
        <w:rPr>
          <w:sz w:val="22"/>
          <w:szCs w:val="22"/>
        </w:rPr>
      </w:pPr>
      <w:r w:rsidRPr="00EF64F3">
        <w:rPr>
          <w:sz w:val="22"/>
          <w:szCs w:val="22"/>
        </w:rPr>
        <w:t>Rew, L., Fouladi, R.T., &amp; Horner, S.D. “Health-risk behaviors among early adolescents.” Presentation at the Society of Behavioral Medicine conference in Montreal, CA., April 22-25, 2009.</w:t>
      </w:r>
      <w:r w:rsidRPr="00EF64F3" w:rsidR="001D51B0">
        <w:rPr>
          <w:sz w:val="22"/>
          <w:szCs w:val="22"/>
        </w:rPr>
        <w:t xml:space="preserve"> </w:t>
      </w:r>
    </w:p>
    <w:p w:rsidRPr="00EF64F3" w:rsidR="001D51B0" w:rsidP="0059604F" w:rsidRDefault="0098798E" w14:paraId="46917B1F" w14:textId="77777777">
      <w:pPr>
        <w:widowControl w:val="0"/>
        <w:numPr>
          <w:ilvl w:val="0"/>
          <w:numId w:val="7"/>
        </w:numPr>
        <w:autoSpaceDE w:val="0"/>
        <w:autoSpaceDN w:val="0"/>
        <w:adjustRightInd w:val="0"/>
        <w:ind w:hanging="720"/>
        <w:rPr>
          <w:bCs/>
          <w:sz w:val="22"/>
          <w:szCs w:val="22"/>
        </w:rPr>
      </w:pPr>
      <w:r w:rsidRPr="00EF64F3">
        <w:rPr>
          <w:sz w:val="22"/>
          <w:szCs w:val="22"/>
        </w:rPr>
        <w:t>Tyler, D., Horner, S.D. “Uniting with families to prevent life-long obestity.” Poster presentation at the 23</w:t>
      </w:r>
      <w:r w:rsidRPr="00EF64F3">
        <w:rPr>
          <w:sz w:val="22"/>
          <w:szCs w:val="22"/>
          <w:vertAlign w:val="superscript"/>
        </w:rPr>
        <w:t>rd</w:t>
      </w:r>
      <w:r w:rsidRPr="00EF64F3">
        <w:rPr>
          <w:sz w:val="22"/>
          <w:szCs w:val="22"/>
        </w:rPr>
        <w:t xml:space="preserve"> National Conference of the American Adacemy of Nurse Practitioners, in National Harbor, MD. June 26 – July 1, 2008. </w:t>
      </w:r>
    </w:p>
    <w:p w:rsidRPr="00EF64F3" w:rsidR="001D51B0" w:rsidP="0059604F" w:rsidRDefault="0063473D" w14:paraId="562D2076" w14:textId="77777777">
      <w:pPr>
        <w:widowControl w:val="0"/>
        <w:numPr>
          <w:ilvl w:val="0"/>
          <w:numId w:val="7"/>
        </w:numPr>
        <w:autoSpaceDE w:val="0"/>
        <w:autoSpaceDN w:val="0"/>
        <w:adjustRightInd w:val="0"/>
        <w:ind w:hanging="720"/>
        <w:rPr>
          <w:sz w:val="22"/>
          <w:szCs w:val="22"/>
        </w:rPr>
      </w:pPr>
      <w:r w:rsidRPr="00EF64F3">
        <w:rPr>
          <w:sz w:val="22"/>
          <w:szCs w:val="22"/>
        </w:rPr>
        <w:t xml:space="preserve">Horner, S.D. “Underserved population: Rural Mexican American families of children who have asthma.” </w:t>
      </w:r>
      <w:r w:rsidRPr="00EF64F3">
        <w:rPr>
          <w:bCs/>
          <w:sz w:val="22"/>
          <w:szCs w:val="22"/>
        </w:rPr>
        <w:t>Poster presentation at the Southern Nursing Research Society conference in Baltimore, MD. February 13, 2008.</w:t>
      </w:r>
      <w:r w:rsidRPr="00EF64F3" w:rsidR="001D51B0">
        <w:rPr>
          <w:bCs/>
          <w:sz w:val="22"/>
          <w:szCs w:val="22"/>
        </w:rPr>
        <w:t xml:space="preserve"> </w:t>
      </w:r>
    </w:p>
    <w:p w:rsidRPr="00EF64F3" w:rsidR="001D51B0" w:rsidP="0059604F" w:rsidRDefault="00AF30A8" w14:paraId="1C4344A8" w14:textId="77777777">
      <w:pPr>
        <w:widowControl w:val="0"/>
        <w:numPr>
          <w:ilvl w:val="0"/>
          <w:numId w:val="7"/>
        </w:numPr>
        <w:autoSpaceDE w:val="0"/>
        <w:autoSpaceDN w:val="0"/>
        <w:adjustRightInd w:val="0"/>
        <w:ind w:hanging="720"/>
        <w:rPr>
          <w:sz w:val="22"/>
          <w:szCs w:val="22"/>
        </w:rPr>
      </w:pPr>
      <w:r w:rsidRPr="00EF64F3">
        <w:rPr>
          <w:sz w:val="22"/>
          <w:szCs w:val="22"/>
        </w:rPr>
        <w:t>¥</w:t>
      </w:r>
      <w:r w:rsidRPr="00EF64F3">
        <w:rPr>
          <w:i/>
          <w:iCs/>
          <w:sz w:val="22"/>
          <w:szCs w:val="22"/>
        </w:rPr>
        <w:t>Kaur, J.</w:t>
      </w:r>
      <w:r w:rsidRPr="00EF64F3">
        <w:rPr>
          <w:sz w:val="22"/>
          <w:szCs w:val="22"/>
        </w:rPr>
        <w:t xml:space="preserve"> (UT- Undergraduate Research Fellow), &amp; Horner, S.D. (Faculty Advisor). “A health promotion intervention study of elementary school children.” Poster presentation at the National Conference on Undergraduate Research, in Asheville, NC. April 6-8, 2006.</w:t>
      </w:r>
      <w:r w:rsidRPr="00EF64F3" w:rsidR="001D51B0">
        <w:rPr>
          <w:sz w:val="22"/>
          <w:szCs w:val="22"/>
        </w:rPr>
        <w:t xml:space="preserve"> </w:t>
      </w:r>
    </w:p>
    <w:p w:rsidRPr="00EF64F3" w:rsidR="001D51B0" w:rsidP="0059604F" w:rsidRDefault="00AF30A8" w14:paraId="5BADA930" w14:textId="77777777">
      <w:pPr>
        <w:widowControl w:val="0"/>
        <w:numPr>
          <w:ilvl w:val="0"/>
          <w:numId w:val="7"/>
        </w:numPr>
        <w:autoSpaceDE w:val="0"/>
        <w:autoSpaceDN w:val="0"/>
        <w:adjustRightInd w:val="0"/>
        <w:ind w:hanging="720"/>
        <w:rPr>
          <w:sz w:val="22"/>
          <w:szCs w:val="22"/>
        </w:rPr>
      </w:pPr>
      <w:r w:rsidRPr="00EF64F3">
        <w:rPr>
          <w:b/>
          <w:sz w:val="22"/>
          <w:szCs w:val="22"/>
        </w:rPr>
        <w:t>£</w:t>
      </w:r>
      <w:r w:rsidRPr="00EF64F3">
        <w:rPr>
          <w:i/>
          <w:iCs/>
          <w:sz w:val="22"/>
          <w:szCs w:val="22"/>
        </w:rPr>
        <w:t>Gonzalez, V.A</w:t>
      </w:r>
      <w:r w:rsidRPr="00EF64F3">
        <w:rPr>
          <w:sz w:val="22"/>
          <w:szCs w:val="22"/>
        </w:rPr>
        <w:t>.,</w:t>
      </w:r>
      <w:r w:rsidRPr="00EF64F3" w:rsidR="00F770AE">
        <w:rPr>
          <w:sz w:val="22"/>
          <w:szCs w:val="22"/>
        </w:rPr>
        <w:t xml:space="preserve"> &amp;</w:t>
      </w:r>
      <w:r w:rsidRPr="00EF64F3">
        <w:rPr>
          <w:sz w:val="22"/>
          <w:szCs w:val="22"/>
        </w:rPr>
        <w:t xml:space="preserve"> Horner, S.D. “Children’s coping with asthma: Impact on quality of life.” Poster presentation at the Society for Behavioral Medicine, in San Francisco, CA. March 22-25, 200</w:t>
      </w:r>
      <w:r w:rsidRPr="00EF64F3" w:rsidR="00A81540">
        <w:rPr>
          <w:sz w:val="22"/>
          <w:szCs w:val="22"/>
        </w:rPr>
        <w:t>6</w:t>
      </w:r>
      <w:r w:rsidRPr="00EF64F3">
        <w:rPr>
          <w:sz w:val="22"/>
          <w:szCs w:val="22"/>
        </w:rPr>
        <w:t xml:space="preserve">. </w:t>
      </w:r>
    </w:p>
    <w:p w:rsidRPr="00EF64F3" w:rsidR="001D51B0" w:rsidP="0059604F" w:rsidRDefault="00AF30A8" w14:paraId="30406D35" w14:textId="77777777">
      <w:pPr>
        <w:widowControl w:val="0"/>
        <w:numPr>
          <w:ilvl w:val="0"/>
          <w:numId w:val="7"/>
        </w:numPr>
        <w:autoSpaceDE w:val="0"/>
        <w:autoSpaceDN w:val="0"/>
        <w:adjustRightInd w:val="0"/>
        <w:ind w:hanging="720"/>
        <w:rPr>
          <w:sz w:val="22"/>
          <w:szCs w:val="22"/>
        </w:rPr>
      </w:pPr>
      <w:r w:rsidRPr="00EF64F3">
        <w:rPr>
          <w:b/>
          <w:sz w:val="22"/>
          <w:szCs w:val="22"/>
        </w:rPr>
        <w:t>£</w:t>
      </w:r>
      <w:r w:rsidRPr="00EF64F3">
        <w:rPr>
          <w:i/>
          <w:iCs/>
          <w:sz w:val="22"/>
          <w:szCs w:val="22"/>
        </w:rPr>
        <w:t>Houy, L.L</w:t>
      </w:r>
      <w:r w:rsidRPr="00EF64F3">
        <w:rPr>
          <w:sz w:val="22"/>
          <w:szCs w:val="22"/>
        </w:rPr>
        <w:t>., &amp; Horner, S.D. “Living with smokers: Childhood asthma.” Poster presentation at the National Association of Clinical Nurse Specialists conference in Salt Lake City, UT. March 15-18, 2006.</w:t>
      </w:r>
      <w:r w:rsidRPr="00EF64F3" w:rsidR="001D51B0">
        <w:rPr>
          <w:sz w:val="22"/>
          <w:szCs w:val="22"/>
        </w:rPr>
        <w:t xml:space="preserve"> </w:t>
      </w:r>
    </w:p>
    <w:p w:rsidRPr="00EF64F3" w:rsidR="001D51B0" w:rsidP="0059604F" w:rsidRDefault="00AF30A8" w14:paraId="32AA4AC5" w14:textId="77777777">
      <w:pPr>
        <w:widowControl w:val="0"/>
        <w:numPr>
          <w:ilvl w:val="0"/>
          <w:numId w:val="7"/>
        </w:numPr>
        <w:autoSpaceDE w:val="0"/>
        <w:autoSpaceDN w:val="0"/>
        <w:adjustRightInd w:val="0"/>
        <w:ind w:hanging="720"/>
        <w:rPr>
          <w:bCs/>
          <w:sz w:val="22"/>
          <w:szCs w:val="22"/>
        </w:rPr>
      </w:pPr>
      <w:r w:rsidRPr="00EF64F3">
        <w:rPr>
          <w:b/>
          <w:sz w:val="22"/>
          <w:szCs w:val="22"/>
        </w:rPr>
        <w:t>£</w:t>
      </w:r>
      <w:r w:rsidRPr="00EF64F3">
        <w:rPr>
          <w:i/>
          <w:iCs/>
          <w:sz w:val="22"/>
          <w:szCs w:val="22"/>
        </w:rPr>
        <w:t>Pedemonte, A</w:t>
      </w:r>
      <w:r w:rsidRPr="00EF64F3">
        <w:rPr>
          <w:sz w:val="22"/>
          <w:szCs w:val="22"/>
        </w:rPr>
        <w:t>., &amp; Horner, S.D. “Asthma treatments used by Mexican American parents.” Paper presentation at the National Association of African American Studies &amp; Affiliates, in Baton Rouge, LA. February 13-18, 2006.</w:t>
      </w:r>
      <w:r w:rsidRPr="00EF64F3" w:rsidR="001D51B0">
        <w:rPr>
          <w:sz w:val="22"/>
          <w:szCs w:val="22"/>
        </w:rPr>
        <w:t xml:space="preserve"> </w:t>
      </w:r>
    </w:p>
    <w:p w:rsidRPr="00EF64F3" w:rsidR="001D51B0" w:rsidP="0059604F" w:rsidRDefault="0063473D" w14:paraId="4A032A1A" w14:textId="77777777">
      <w:pPr>
        <w:widowControl w:val="0"/>
        <w:numPr>
          <w:ilvl w:val="0"/>
          <w:numId w:val="7"/>
        </w:numPr>
        <w:autoSpaceDE w:val="0"/>
        <w:autoSpaceDN w:val="0"/>
        <w:adjustRightInd w:val="0"/>
        <w:ind w:hanging="720"/>
        <w:rPr>
          <w:bCs/>
          <w:sz w:val="22"/>
          <w:szCs w:val="22"/>
        </w:rPr>
      </w:pPr>
      <w:r w:rsidRPr="00EF64F3">
        <w:rPr>
          <w:bCs/>
          <w:sz w:val="22"/>
          <w:szCs w:val="22"/>
        </w:rPr>
        <w:t xml:space="preserve">Horner, S.D., Kieckhefer, G.M., &amp; Fouladi, R. </w:t>
      </w:r>
      <w:r w:rsidRPr="00EF64F3">
        <w:rPr>
          <w:sz w:val="22"/>
          <w:szCs w:val="22"/>
        </w:rPr>
        <w:t xml:space="preserve"> </w:t>
      </w:r>
      <w:r w:rsidRPr="00EF64F3">
        <w:rPr>
          <w:bCs/>
          <w:sz w:val="22"/>
          <w:szCs w:val="22"/>
        </w:rPr>
        <w:t>“Measuring asthma severity: Instrument refinement.” Paper presentation at the Southern Nursing Research Society conference in Memphis, TN. February 2-4, 2006.</w:t>
      </w:r>
      <w:r w:rsidRPr="00EF64F3" w:rsidR="001D51B0">
        <w:rPr>
          <w:bCs/>
          <w:sz w:val="22"/>
          <w:szCs w:val="22"/>
        </w:rPr>
        <w:t xml:space="preserve"> </w:t>
      </w:r>
    </w:p>
    <w:p w:rsidRPr="00EF64F3" w:rsidR="001D51B0" w:rsidP="0059604F" w:rsidRDefault="0063473D" w14:paraId="76730CAC" w14:textId="77777777">
      <w:pPr>
        <w:widowControl w:val="0"/>
        <w:numPr>
          <w:ilvl w:val="0"/>
          <w:numId w:val="7"/>
        </w:numPr>
        <w:autoSpaceDE w:val="0"/>
        <w:autoSpaceDN w:val="0"/>
        <w:adjustRightInd w:val="0"/>
        <w:ind w:hanging="720"/>
        <w:rPr>
          <w:sz w:val="22"/>
          <w:szCs w:val="22"/>
        </w:rPr>
      </w:pPr>
      <w:r w:rsidRPr="00EF64F3">
        <w:rPr>
          <w:bCs/>
          <w:sz w:val="22"/>
          <w:szCs w:val="22"/>
        </w:rPr>
        <w:t>Horner, S.D., Rew, L., &amp; Brown, S.A. “Factors impacting parents’ work to manage their children’s asthma.” Poster presentation at the Southern Nursing Research Society conference in Memphis, TN. February 2-4, 2006.</w:t>
      </w:r>
      <w:r w:rsidRPr="00EF64F3" w:rsidR="001D51B0">
        <w:rPr>
          <w:bCs/>
          <w:sz w:val="22"/>
          <w:szCs w:val="22"/>
        </w:rPr>
        <w:t xml:space="preserve"> </w:t>
      </w:r>
    </w:p>
    <w:p w:rsidRPr="00EF64F3" w:rsidR="001D51B0" w:rsidP="0059604F" w:rsidRDefault="003C5B1E" w14:paraId="36BA0B89" w14:textId="77777777">
      <w:pPr>
        <w:widowControl w:val="0"/>
        <w:numPr>
          <w:ilvl w:val="0"/>
          <w:numId w:val="7"/>
        </w:numPr>
        <w:autoSpaceDE w:val="0"/>
        <w:autoSpaceDN w:val="0"/>
        <w:adjustRightInd w:val="0"/>
        <w:ind w:hanging="720"/>
        <w:rPr>
          <w:sz w:val="22"/>
          <w:szCs w:val="22"/>
        </w:rPr>
      </w:pPr>
      <w:r w:rsidRPr="00EF64F3">
        <w:rPr>
          <w:sz w:val="22"/>
          <w:szCs w:val="22"/>
        </w:rPr>
        <w:t xml:space="preserve">Horner, S.D. &amp; </w:t>
      </w:r>
      <w:r w:rsidRPr="00EF64F3">
        <w:rPr>
          <w:b/>
          <w:sz w:val="22"/>
          <w:szCs w:val="22"/>
        </w:rPr>
        <w:t>£</w:t>
      </w:r>
      <w:r w:rsidRPr="00EF64F3">
        <w:rPr>
          <w:i/>
          <w:iCs/>
          <w:sz w:val="22"/>
          <w:szCs w:val="22"/>
        </w:rPr>
        <w:t>Livsey, M</w:t>
      </w:r>
      <w:r w:rsidRPr="00EF64F3">
        <w:rPr>
          <w:sz w:val="22"/>
          <w:szCs w:val="22"/>
        </w:rPr>
        <w:t>. “Quality of life in rural school-aged children who have asthma.” Poster presentation at the 26</w:t>
      </w:r>
      <w:r w:rsidRPr="00EF64F3">
        <w:rPr>
          <w:sz w:val="22"/>
          <w:szCs w:val="22"/>
          <w:vertAlign w:val="superscript"/>
        </w:rPr>
        <w:t>th</w:t>
      </w:r>
      <w:r w:rsidRPr="00EF64F3">
        <w:rPr>
          <w:sz w:val="22"/>
          <w:szCs w:val="22"/>
        </w:rPr>
        <w:t xml:space="preserve"> Annual Society of Behavioral Medicine conference, April 13-16, 2005, in Boston, Massachusetts.</w:t>
      </w:r>
      <w:r w:rsidRPr="00EF64F3" w:rsidR="001D51B0">
        <w:rPr>
          <w:sz w:val="22"/>
          <w:szCs w:val="22"/>
        </w:rPr>
        <w:t xml:space="preserve"> </w:t>
      </w:r>
    </w:p>
    <w:p w:rsidRPr="00EF64F3" w:rsidR="001D51B0" w:rsidP="0059604F" w:rsidRDefault="0063473D" w14:paraId="1A5953B9" w14:textId="77777777">
      <w:pPr>
        <w:widowControl w:val="0"/>
        <w:numPr>
          <w:ilvl w:val="0"/>
          <w:numId w:val="7"/>
        </w:numPr>
        <w:autoSpaceDE w:val="0"/>
        <w:autoSpaceDN w:val="0"/>
        <w:adjustRightInd w:val="0"/>
        <w:ind w:hanging="720"/>
        <w:rPr>
          <w:sz w:val="22"/>
          <w:szCs w:val="22"/>
        </w:rPr>
      </w:pPr>
      <w:r w:rsidRPr="00EF64F3">
        <w:rPr>
          <w:sz w:val="22"/>
          <w:szCs w:val="22"/>
        </w:rPr>
        <w:t xml:space="preserve">Horner, S. D. “Using home visits to improve family asthma care for school-aged rural children.” Paper presented in a symposium, </w:t>
      </w:r>
      <w:r w:rsidRPr="00EF64F3">
        <w:rPr>
          <w:i/>
          <w:iCs/>
          <w:sz w:val="22"/>
          <w:szCs w:val="22"/>
        </w:rPr>
        <w:t>Something old, something new: In-Home Intervention to Reduce Health Disparities,”</w:t>
      </w:r>
      <w:r w:rsidRPr="00EF64F3">
        <w:rPr>
          <w:sz w:val="22"/>
          <w:szCs w:val="22"/>
        </w:rPr>
        <w:t xml:space="preserve"> at the Southern Nursing Research Society conference in Atlanta, Georgia, 2/4/05.</w:t>
      </w:r>
      <w:r w:rsidRPr="00EF64F3" w:rsidR="001D51B0">
        <w:rPr>
          <w:sz w:val="22"/>
          <w:szCs w:val="22"/>
        </w:rPr>
        <w:t xml:space="preserve"> </w:t>
      </w:r>
    </w:p>
    <w:p w:rsidRPr="00EF64F3" w:rsidR="001D51B0" w:rsidP="0059604F" w:rsidRDefault="003C5B1E" w14:paraId="6FEDA896" w14:textId="77777777">
      <w:pPr>
        <w:widowControl w:val="0"/>
        <w:numPr>
          <w:ilvl w:val="0"/>
          <w:numId w:val="7"/>
        </w:numPr>
        <w:autoSpaceDE w:val="0"/>
        <w:autoSpaceDN w:val="0"/>
        <w:adjustRightInd w:val="0"/>
        <w:ind w:hanging="720"/>
        <w:rPr>
          <w:sz w:val="22"/>
          <w:szCs w:val="22"/>
        </w:rPr>
      </w:pPr>
      <w:r w:rsidRPr="00EF64F3">
        <w:rPr>
          <w:sz w:val="22"/>
          <w:szCs w:val="22"/>
        </w:rPr>
        <w:t>Sternglanz, R. W., Rew, L., &amp; Horner, S. “Gender differences in the relationship between parents’ ratings of children’s temperament and children’s self-concept.” Poster presentation at the 6th annual meeting of the Society for Personality and Social Psychology, New Orleans, LA, 01/2005.</w:t>
      </w:r>
      <w:r w:rsidRPr="00EF64F3" w:rsidR="001D51B0">
        <w:rPr>
          <w:sz w:val="22"/>
          <w:szCs w:val="22"/>
        </w:rPr>
        <w:t xml:space="preserve"> </w:t>
      </w:r>
    </w:p>
    <w:p w:rsidRPr="00EF64F3" w:rsidR="001D51B0" w:rsidP="0059604F" w:rsidRDefault="003C5B1E" w14:paraId="0B696E2B" w14:textId="77777777">
      <w:pPr>
        <w:widowControl w:val="0"/>
        <w:numPr>
          <w:ilvl w:val="0"/>
          <w:numId w:val="7"/>
        </w:numPr>
        <w:autoSpaceDE w:val="0"/>
        <w:autoSpaceDN w:val="0"/>
        <w:adjustRightInd w:val="0"/>
        <w:ind w:hanging="720"/>
        <w:rPr>
          <w:sz w:val="22"/>
          <w:szCs w:val="22"/>
        </w:rPr>
      </w:pPr>
      <w:r w:rsidRPr="00EF64F3">
        <w:rPr>
          <w:sz w:val="22"/>
          <w:szCs w:val="22"/>
        </w:rPr>
        <w:t>Rew, L., Horner, S., Sternglanz, W., Riesch, L., &amp; Land, L. “Predictors of adolescent health-risk behaviors.” Research poster at 2004 Society of Behavioral Medicine Annual Meeting, in Baltimore, MD, 2/27/04.</w:t>
      </w:r>
      <w:r w:rsidRPr="00EF64F3" w:rsidR="001D51B0">
        <w:rPr>
          <w:sz w:val="22"/>
          <w:szCs w:val="22"/>
        </w:rPr>
        <w:t xml:space="preserve"> </w:t>
      </w:r>
    </w:p>
    <w:p w:rsidRPr="00EF64F3" w:rsidR="001D51B0" w:rsidP="0059604F" w:rsidRDefault="0063473D" w14:paraId="66B41BD8" w14:textId="77777777">
      <w:pPr>
        <w:widowControl w:val="0"/>
        <w:numPr>
          <w:ilvl w:val="0"/>
          <w:numId w:val="7"/>
        </w:numPr>
        <w:autoSpaceDE w:val="0"/>
        <w:autoSpaceDN w:val="0"/>
        <w:adjustRightInd w:val="0"/>
        <w:ind w:hanging="720"/>
        <w:rPr>
          <w:sz w:val="22"/>
          <w:szCs w:val="22"/>
        </w:rPr>
      </w:pPr>
      <w:r w:rsidRPr="00EF64F3">
        <w:rPr>
          <w:sz w:val="22"/>
          <w:szCs w:val="22"/>
        </w:rPr>
        <w:t>Horner, S.D. “Asthma home care: Comparing Mexican American families with African American and Anglo American families.” Research poster at 2004 Southern Nursing Research Society 18</w:t>
      </w:r>
      <w:r w:rsidRPr="00EF64F3">
        <w:rPr>
          <w:sz w:val="22"/>
          <w:szCs w:val="22"/>
          <w:vertAlign w:val="superscript"/>
        </w:rPr>
        <w:t>th</w:t>
      </w:r>
      <w:r w:rsidRPr="00EF64F3">
        <w:rPr>
          <w:sz w:val="22"/>
          <w:szCs w:val="22"/>
        </w:rPr>
        <w:t xml:space="preserve"> Annual Conference in Louisville, KY, 2/20/04.</w:t>
      </w:r>
      <w:r w:rsidRPr="00EF64F3" w:rsidR="001D51B0">
        <w:rPr>
          <w:sz w:val="22"/>
          <w:szCs w:val="22"/>
        </w:rPr>
        <w:t xml:space="preserve"> </w:t>
      </w:r>
    </w:p>
    <w:p w:rsidRPr="00EF64F3" w:rsidR="001D51B0" w:rsidP="0059604F" w:rsidRDefault="0063473D" w14:paraId="269D1E76" w14:textId="77777777">
      <w:pPr>
        <w:widowControl w:val="0"/>
        <w:numPr>
          <w:ilvl w:val="0"/>
          <w:numId w:val="7"/>
        </w:numPr>
        <w:autoSpaceDE w:val="0"/>
        <w:autoSpaceDN w:val="0"/>
        <w:adjustRightInd w:val="0"/>
        <w:ind w:hanging="720"/>
        <w:rPr>
          <w:sz w:val="22"/>
          <w:szCs w:val="22"/>
        </w:rPr>
      </w:pPr>
      <w:r w:rsidRPr="00EF64F3">
        <w:rPr>
          <w:sz w:val="22"/>
          <w:szCs w:val="22"/>
        </w:rPr>
        <w:t>Horner, S.D. “Impact of asthma education on family asthma care.” Research poster at the 16</w:t>
      </w:r>
      <w:r w:rsidRPr="00EF64F3">
        <w:rPr>
          <w:sz w:val="22"/>
          <w:szCs w:val="22"/>
          <w:vertAlign w:val="superscript"/>
        </w:rPr>
        <w:t>th</w:t>
      </w:r>
      <w:r w:rsidRPr="00EF64F3">
        <w:rPr>
          <w:sz w:val="22"/>
          <w:szCs w:val="22"/>
        </w:rPr>
        <w:t xml:space="preserve"> Annual Southern Nursing Research Conference in San Antonio, TX, 2/8/02. </w:t>
      </w:r>
    </w:p>
    <w:p w:rsidRPr="00EF64F3" w:rsidR="001D51B0" w:rsidP="0059604F" w:rsidRDefault="00830D16" w14:paraId="74A66B68" w14:textId="77777777">
      <w:pPr>
        <w:widowControl w:val="0"/>
        <w:numPr>
          <w:ilvl w:val="0"/>
          <w:numId w:val="7"/>
        </w:numPr>
        <w:autoSpaceDE w:val="0"/>
        <w:autoSpaceDN w:val="0"/>
        <w:adjustRightInd w:val="0"/>
        <w:ind w:hanging="720"/>
        <w:rPr>
          <w:sz w:val="22"/>
          <w:szCs w:val="22"/>
        </w:rPr>
      </w:pPr>
      <w:r w:rsidRPr="00EF64F3">
        <w:rPr>
          <w:sz w:val="22"/>
          <w:szCs w:val="22"/>
        </w:rPr>
        <w:t>Horner, S.D. “Advances in asthma treatment.” Presented at NPACE, Advances in Health Care Conference in San Antonio, TX, 2/6/01.</w:t>
      </w:r>
      <w:r w:rsidRPr="00EF64F3" w:rsidR="001D51B0">
        <w:rPr>
          <w:sz w:val="22"/>
          <w:szCs w:val="22"/>
        </w:rPr>
        <w:t xml:space="preserve"> </w:t>
      </w:r>
    </w:p>
    <w:p w:rsidRPr="00EF64F3" w:rsidR="001D51B0" w:rsidP="0059604F" w:rsidRDefault="0063473D" w14:paraId="2F736D1E" w14:textId="77777777">
      <w:pPr>
        <w:widowControl w:val="0"/>
        <w:numPr>
          <w:ilvl w:val="0"/>
          <w:numId w:val="7"/>
        </w:numPr>
        <w:autoSpaceDE w:val="0"/>
        <w:autoSpaceDN w:val="0"/>
        <w:adjustRightInd w:val="0"/>
        <w:ind w:hanging="720"/>
        <w:rPr>
          <w:sz w:val="22"/>
          <w:szCs w:val="22"/>
        </w:rPr>
      </w:pPr>
      <w:r w:rsidRPr="00EF64F3">
        <w:rPr>
          <w:sz w:val="22"/>
          <w:szCs w:val="22"/>
        </w:rPr>
        <w:t>Horner, S.D. “Influencing asthma care of children and their parents.” Research poster at 15</w:t>
      </w:r>
      <w:r w:rsidRPr="00EF64F3">
        <w:rPr>
          <w:sz w:val="22"/>
          <w:szCs w:val="22"/>
          <w:vertAlign w:val="superscript"/>
        </w:rPr>
        <w:t>th</w:t>
      </w:r>
      <w:r w:rsidRPr="00EF64F3">
        <w:rPr>
          <w:sz w:val="22"/>
          <w:szCs w:val="22"/>
        </w:rPr>
        <w:t xml:space="preserve"> Annual Southern Nursing Research Conference in Baltimore, MD, 2/2/01.</w:t>
      </w:r>
      <w:r w:rsidRPr="00EF64F3" w:rsidR="001D51B0">
        <w:rPr>
          <w:sz w:val="22"/>
          <w:szCs w:val="22"/>
        </w:rPr>
        <w:t xml:space="preserve"> </w:t>
      </w:r>
    </w:p>
    <w:p w:rsidRPr="00EF64F3" w:rsidR="001D51B0" w:rsidP="0059604F" w:rsidRDefault="003C5B1E" w14:paraId="7A2DE6F2" w14:textId="77777777">
      <w:pPr>
        <w:widowControl w:val="0"/>
        <w:numPr>
          <w:ilvl w:val="0"/>
          <w:numId w:val="7"/>
        </w:numPr>
        <w:autoSpaceDE w:val="0"/>
        <w:autoSpaceDN w:val="0"/>
        <w:adjustRightInd w:val="0"/>
        <w:ind w:hanging="720"/>
        <w:rPr>
          <w:sz w:val="22"/>
          <w:szCs w:val="22"/>
        </w:rPr>
      </w:pPr>
      <w:r w:rsidRPr="00EF64F3">
        <w:rPr>
          <w:sz w:val="22"/>
          <w:szCs w:val="22"/>
        </w:rPr>
        <w:t>Horner, S.D. “Influencing asthma care of children and their parents.” Research poster at 16</w:t>
      </w:r>
      <w:r w:rsidRPr="00EF64F3">
        <w:rPr>
          <w:sz w:val="22"/>
          <w:szCs w:val="22"/>
          <w:vertAlign w:val="superscript"/>
        </w:rPr>
        <w:t>th</w:t>
      </w:r>
      <w:r w:rsidRPr="00EF64F3">
        <w:rPr>
          <w:sz w:val="22"/>
          <w:szCs w:val="22"/>
        </w:rPr>
        <w:t xml:space="preserve"> Annual Pediatric Nursing conference in Nashville, TN, 9/22/00. </w:t>
      </w:r>
    </w:p>
    <w:p w:rsidRPr="00EF64F3" w:rsidR="001D51B0" w:rsidP="0059604F" w:rsidRDefault="003C5B1E" w14:paraId="4E01C3F4" w14:textId="77777777">
      <w:pPr>
        <w:widowControl w:val="0"/>
        <w:numPr>
          <w:ilvl w:val="0"/>
          <w:numId w:val="7"/>
        </w:numPr>
        <w:autoSpaceDE w:val="0"/>
        <w:autoSpaceDN w:val="0"/>
        <w:adjustRightInd w:val="0"/>
        <w:ind w:hanging="720"/>
        <w:rPr>
          <w:sz w:val="22"/>
          <w:szCs w:val="22"/>
        </w:rPr>
      </w:pPr>
      <w:r w:rsidRPr="00EF64F3">
        <w:rPr>
          <w:i/>
          <w:iCs/>
          <w:sz w:val="22"/>
          <w:szCs w:val="22"/>
        </w:rPr>
        <w:t>Chen, H.S</w:t>
      </w:r>
      <w:r w:rsidRPr="00EF64F3">
        <w:rPr>
          <w:sz w:val="22"/>
          <w:szCs w:val="22"/>
        </w:rPr>
        <w:t>., Percy, M.S., &amp; Horner, S.D. “Stages of smoking acquisition of young Taiwanese adolescents.” Paper presented at 12</w:t>
      </w:r>
      <w:r w:rsidRPr="00EF64F3">
        <w:rPr>
          <w:sz w:val="22"/>
          <w:szCs w:val="22"/>
          <w:vertAlign w:val="superscript"/>
        </w:rPr>
        <w:t>th</w:t>
      </w:r>
      <w:r w:rsidRPr="00EF64F3">
        <w:rPr>
          <w:sz w:val="22"/>
          <w:szCs w:val="22"/>
        </w:rPr>
        <w:t xml:space="preserve"> Annual American Public Health Association Conference, in Boston, MD., 11/12/00.</w:t>
      </w:r>
      <w:r w:rsidRPr="00EF64F3" w:rsidR="001D51B0">
        <w:rPr>
          <w:sz w:val="22"/>
          <w:szCs w:val="22"/>
        </w:rPr>
        <w:t xml:space="preserve"> </w:t>
      </w:r>
    </w:p>
    <w:p w:rsidRPr="00EF64F3" w:rsidR="001D51B0" w:rsidP="0059604F" w:rsidRDefault="003C5B1E" w14:paraId="34C7532A" w14:textId="77777777">
      <w:pPr>
        <w:widowControl w:val="0"/>
        <w:numPr>
          <w:ilvl w:val="0"/>
          <w:numId w:val="7"/>
        </w:numPr>
        <w:autoSpaceDE w:val="0"/>
        <w:autoSpaceDN w:val="0"/>
        <w:adjustRightInd w:val="0"/>
        <w:ind w:hanging="720"/>
        <w:rPr>
          <w:sz w:val="22"/>
          <w:szCs w:val="22"/>
        </w:rPr>
      </w:pPr>
      <w:r w:rsidRPr="00EF64F3">
        <w:rPr>
          <w:sz w:val="22"/>
          <w:szCs w:val="22"/>
        </w:rPr>
        <w:t xml:space="preserve">Horner, S.D. “Comparing asthma care with NAEPP guidelines.” Paper presented at American Academy of Allergy, Asthma, &amp; Immunology Conference: Pediatric asthma: Promoting best practice, in Washington, DC, 10/23/99. </w:t>
      </w:r>
    </w:p>
    <w:p w:rsidRPr="00EF64F3" w:rsidR="001D51B0" w:rsidP="0059604F" w:rsidRDefault="0063473D" w14:paraId="5DCE3ED5" w14:textId="77777777">
      <w:pPr>
        <w:widowControl w:val="0"/>
        <w:numPr>
          <w:ilvl w:val="0"/>
          <w:numId w:val="7"/>
        </w:numPr>
        <w:autoSpaceDE w:val="0"/>
        <w:autoSpaceDN w:val="0"/>
        <w:adjustRightInd w:val="0"/>
        <w:ind w:hanging="720"/>
        <w:rPr>
          <w:sz w:val="22"/>
          <w:szCs w:val="22"/>
        </w:rPr>
      </w:pPr>
      <w:r w:rsidRPr="00EF64F3">
        <w:rPr>
          <w:sz w:val="22"/>
          <w:szCs w:val="22"/>
        </w:rPr>
        <w:t>Horner, S.D. “What is the child’s role?” Paper presented in symposium panel on “Children’s Role in Research,” at 10</w:t>
      </w:r>
      <w:r w:rsidRPr="00EF64F3">
        <w:rPr>
          <w:sz w:val="22"/>
          <w:szCs w:val="22"/>
          <w:vertAlign w:val="superscript"/>
        </w:rPr>
        <w:t>th</w:t>
      </w:r>
      <w:r w:rsidRPr="00EF64F3">
        <w:rPr>
          <w:sz w:val="22"/>
          <w:szCs w:val="22"/>
        </w:rPr>
        <w:t xml:space="preserve"> Annual Southern Nursing Research Conference, in Miami, FL., 3/1/96.</w:t>
      </w:r>
      <w:r w:rsidRPr="00EF64F3" w:rsidR="001D51B0">
        <w:rPr>
          <w:sz w:val="22"/>
          <w:szCs w:val="22"/>
        </w:rPr>
        <w:t xml:space="preserve"> </w:t>
      </w:r>
    </w:p>
    <w:p w:rsidRPr="00EF64F3" w:rsidR="001D51B0" w:rsidP="0059604F" w:rsidRDefault="0063473D" w14:paraId="4C4D63A5" w14:textId="77777777">
      <w:pPr>
        <w:widowControl w:val="0"/>
        <w:numPr>
          <w:ilvl w:val="0"/>
          <w:numId w:val="7"/>
        </w:numPr>
        <w:autoSpaceDE w:val="0"/>
        <w:autoSpaceDN w:val="0"/>
        <w:adjustRightInd w:val="0"/>
        <w:ind w:hanging="720"/>
        <w:rPr>
          <w:sz w:val="22"/>
          <w:szCs w:val="22"/>
        </w:rPr>
      </w:pPr>
      <w:r w:rsidRPr="00EF64F3">
        <w:rPr>
          <w:sz w:val="22"/>
          <w:szCs w:val="22"/>
        </w:rPr>
        <w:t>Horner, S.D.  “Dealing with asthma: Family caring for school-aged asthmatic children.” Paper presented at 9</w:t>
      </w:r>
      <w:r w:rsidRPr="00EF64F3">
        <w:rPr>
          <w:sz w:val="22"/>
          <w:szCs w:val="22"/>
          <w:vertAlign w:val="superscript"/>
        </w:rPr>
        <w:t>th</w:t>
      </w:r>
      <w:r w:rsidRPr="00EF64F3">
        <w:rPr>
          <w:sz w:val="22"/>
          <w:szCs w:val="22"/>
        </w:rPr>
        <w:t xml:space="preserve"> Annual Southern Nursing Research Conference, in Lexington, KY., 2/18/95.</w:t>
      </w:r>
      <w:r w:rsidRPr="00EF64F3" w:rsidR="001D51B0">
        <w:rPr>
          <w:sz w:val="22"/>
          <w:szCs w:val="22"/>
        </w:rPr>
        <w:t xml:space="preserve"> </w:t>
      </w:r>
    </w:p>
    <w:p w:rsidRPr="00EF64F3" w:rsidR="001D51B0" w:rsidP="0059604F" w:rsidRDefault="003C5B1E" w14:paraId="4FF48ADB" w14:textId="77777777">
      <w:pPr>
        <w:widowControl w:val="0"/>
        <w:numPr>
          <w:ilvl w:val="0"/>
          <w:numId w:val="7"/>
        </w:numPr>
        <w:autoSpaceDE w:val="0"/>
        <w:autoSpaceDN w:val="0"/>
        <w:adjustRightInd w:val="0"/>
        <w:ind w:hanging="720"/>
        <w:rPr>
          <w:sz w:val="22"/>
          <w:szCs w:val="22"/>
        </w:rPr>
      </w:pPr>
      <w:r w:rsidRPr="00EF64F3">
        <w:rPr>
          <w:sz w:val="22"/>
          <w:szCs w:val="22"/>
        </w:rPr>
        <w:t>Hodnicki, D.R., Boyle, J., &amp; Horner, S.D. “Voices of homeless women: Common histories, common destinies.” Paper presented at Critical and Feminist Perspectives in Nursing Conference, in Atlanta, GA, 3/20/93.</w:t>
      </w:r>
      <w:r w:rsidRPr="00EF64F3" w:rsidR="001D51B0">
        <w:rPr>
          <w:sz w:val="22"/>
          <w:szCs w:val="22"/>
        </w:rPr>
        <w:t xml:space="preserve"> </w:t>
      </w:r>
    </w:p>
    <w:p w:rsidRPr="00EF64F3" w:rsidR="001D51B0" w:rsidP="0059604F" w:rsidRDefault="0063473D" w14:paraId="737FCC32" w14:textId="77777777">
      <w:pPr>
        <w:widowControl w:val="0"/>
        <w:numPr>
          <w:ilvl w:val="0"/>
          <w:numId w:val="7"/>
        </w:numPr>
        <w:autoSpaceDE w:val="0"/>
        <w:autoSpaceDN w:val="0"/>
        <w:adjustRightInd w:val="0"/>
        <w:ind w:hanging="720"/>
        <w:rPr>
          <w:sz w:val="22"/>
          <w:szCs w:val="22"/>
        </w:rPr>
      </w:pPr>
      <w:r w:rsidRPr="00EF64F3">
        <w:rPr>
          <w:sz w:val="22"/>
          <w:szCs w:val="22"/>
        </w:rPr>
        <w:t>Horner, S.D., Clayton, G.M., Murray, J.P., &amp; Greene, P. “Use of archival data,” in symposium panel, “Versatility in Qualitative Methods.” Paper presented at 5</w:t>
      </w:r>
      <w:r w:rsidRPr="00EF64F3">
        <w:rPr>
          <w:sz w:val="22"/>
          <w:szCs w:val="22"/>
          <w:vertAlign w:val="superscript"/>
        </w:rPr>
        <w:t>th</w:t>
      </w:r>
      <w:r w:rsidRPr="00EF64F3">
        <w:rPr>
          <w:sz w:val="22"/>
          <w:szCs w:val="22"/>
        </w:rPr>
        <w:t xml:space="preserve"> Annual Southern Nursing Research Conference, in Richmond, VA, 2/28/91.</w:t>
      </w:r>
      <w:r w:rsidRPr="00EF64F3" w:rsidR="001D51B0">
        <w:rPr>
          <w:sz w:val="22"/>
          <w:szCs w:val="22"/>
        </w:rPr>
        <w:t xml:space="preserve"> </w:t>
      </w:r>
    </w:p>
    <w:p w:rsidRPr="00EF64F3" w:rsidR="001D51B0" w:rsidP="0059604F" w:rsidRDefault="0063473D" w14:paraId="08C995CD" w14:textId="77777777">
      <w:pPr>
        <w:widowControl w:val="0"/>
        <w:numPr>
          <w:ilvl w:val="0"/>
          <w:numId w:val="7"/>
        </w:numPr>
        <w:autoSpaceDE w:val="0"/>
        <w:autoSpaceDN w:val="0"/>
        <w:adjustRightInd w:val="0"/>
        <w:ind w:hanging="720"/>
        <w:rPr>
          <w:sz w:val="22"/>
          <w:szCs w:val="22"/>
        </w:rPr>
      </w:pPr>
      <w:r w:rsidRPr="00EF64F3">
        <w:rPr>
          <w:sz w:val="22"/>
          <w:szCs w:val="22"/>
        </w:rPr>
        <w:t>Horner, S.D. “Development of professional caring behaviors tool.” Paper presentation at 4</w:t>
      </w:r>
      <w:r w:rsidRPr="00EF64F3">
        <w:rPr>
          <w:sz w:val="22"/>
          <w:szCs w:val="22"/>
          <w:vertAlign w:val="superscript"/>
        </w:rPr>
        <w:t>th</w:t>
      </w:r>
      <w:r w:rsidRPr="00EF64F3">
        <w:rPr>
          <w:sz w:val="22"/>
          <w:szCs w:val="22"/>
        </w:rPr>
        <w:t xml:space="preserve"> Annual Southern Nursing Research Conference in Orlando, FL, 2/23/90.</w:t>
      </w:r>
      <w:r w:rsidRPr="00EF64F3" w:rsidR="001D51B0">
        <w:rPr>
          <w:sz w:val="22"/>
          <w:szCs w:val="22"/>
        </w:rPr>
        <w:t xml:space="preserve"> </w:t>
      </w:r>
    </w:p>
    <w:p w:rsidRPr="00EF64F3" w:rsidR="00830D16" w:rsidP="0059604F" w:rsidRDefault="00830D16" w14:paraId="388481DC" w14:textId="77777777">
      <w:pPr>
        <w:widowControl w:val="0"/>
        <w:numPr>
          <w:ilvl w:val="0"/>
          <w:numId w:val="7"/>
        </w:numPr>
        <w:autoSpaceDE w:val="0"/>
        <w:autoSpaceDN w:val="0"/>
        <w:adjustRightInd w:val="0"/>
        <w:ind w:hanging="720"/>
        <w:rPr>
          <w:sz w:val="22"/>
          <w:szCs w:val="22"/>
        </w:rPr>
      </w:pPr>
      <w:r w:rsidRPr="00EF64F3">
        <w:rPr>
          <w:sz w:val="22"/>
          <w:szCs w:val="22"/>
        </w:rPr>
        <w:t>Clayton, G.M., Murray, J.P., Horner, S.D., &amp; Green, P. “Analysis of exemplars of cancer nurse caring.” Paper presented at the 1st National Conference on Cancer Research in Atlanta, GA, 12/2/89.</w:t>
      </w:r>
    </w:p>
    <w:p w:rsidRPr="00EF64F3" w:rsidR="00C221DA" w:rsidP="000C261E" w:rsidRDefault="00C221DA" w14:paraId="4E76AB17" w14:textId="77777777">
      <w:pPr>
        <w:widowControl w:val="0"/>
        <w:ind w:left="360" w:hanging="360"/>
        <w:rPr>
          <w:sz w:val="22"/>
          <w:szCs w:val="22"/>
        </w:rPr>
      </w:pPr>
    </w:p>
    <w:p w:rsidRPr="00EF64F3" w:rsidR="00971B54" w:rsidP="00971B54" w:rsidRDefault="00AF30A8" w14:paraId="4C7E3668" w14:textId="77777777">
      <w:pPr>
        <w:widowControl w:val="0"/>
        <w:rPr>
          <w:sz w:val="22"/>
          <w:szCs w:val="22"/>
        </w:rPr>
      </w:pPr>
      <w:r w:rsidRPr="00EF64F3">
        <w:rPr>
          <w:b/>
          <w:sz w:val="22"/>
          <w:szCs w:val="22"/>
        </w:rPr>
        <w:t>Regional Presentations:</w:t>
      </w:r>
    </w:p>
    <w:p w:rsidRPr="00EF64F3" w:rsidR="002C7714" w:rsidP="00971B54" w:rsidRDefault="00786561" w14:paraId="1DD9B3CF" w14:textId="236EFDEA">
      <w:pPr>
        <w:widowControl w:val="0"/>
        <w:numPr>
          <w:ilvl w:val="0"/>
          <w:numId w:val="7"/>
        </w:numPr>
        <w:ind w:hanging="630"/>
        <w:rPr>
          <w:sz w:val="22"/>
          <w:szCs w:val="22"/>
        </w:rPr>
      </w:pPr>
      <w:r w:rsidRPr="00EF64F3">
        <w:rPr>
          <w:b/>
          <w:sz w:val="22"/>
          <w:szCs w:val="22"/>
        </w:rPr>
        <w:t>§</w:t>
      </w:r>
      <w:r w:rsidRPr="00EF64F3" w:rsidR="002C7714">
        <w:rPr>
          <w:i/>
          <w:iCs/>
          <w:sz w:val="22"/>
          <w:szCs w:val="22"/>
        </w:rPr>
        <w:t>Anikputa, B</w:t>
      </w:r>
      <w:r w:rsidRPr="00EF64F3" w:rsidR="002C7714">
        <w:rPr>
          <w:sz w:val="22"/>
          <w:szCs w:val="22"/>
        </w:rPr>
        <w:t xml:space="preserve">., &amp; Horner, S.D. “Internet Use Behavior Among Adolescents and Young Adults with Chronic Illnesses.” Poster presentation at the 2021 St. David’s CHPR Conference. </w:t>
      </w:r>
    </w:p>
    <w:p w:rsidRPr="00EF64F3" w:rsidR="00981A7D" w:rsidP="00971B54" w:rsidRDefault="00981A7D" w14:paraId="47B5B8B9" w14:textId="740FCB74">
      <w:pPr>
        <w:widowControl w:val="0"/>
        <w:numPr>
          <w:ilvl w:val="0"/>
          <w:numId w:val="7"/>
        </w:numPr>
        <w:ind w:hanging="630"/>
        <w:rPr>
          <w:sz w:val="22"/>
          <w:szCs w:val="22"/>
        </w:rPr>
      </w:pPr>
      <w:r w:rsidRPr="00EF64F3">
        <w:rPr>
          <w:sz w:val="22"/>
          <w:szCs w:val="22"/>
        </w:rPr>
        <w:t xml:space="preserve">Kinney, K., Maestre, J.P., </w:t>
      </w:r>
      <w:r w:rsidRPr="00EF64F3" w:rsidR="00786561">
        <w:rPr>
          <w:b/>
          <w:sz w:val="22"/>
          <w:szCs w:val="22"/>
        </w:rPr>
        <w:t>§</w:t>
      </w:r>
      <w:r w:rsidRPr="00EF64F3">
        <w:rPr>
          <w:i/>
          <w:iCs/>
          <w:sz w:val="22"/>
          <w:szCs w:val="22"/>
        </w:rPr>
        <w:t>Jarma, D</w:t>
      </w:r>
      <w:r w:rsidRPr="00EF64F3">
        <w:rPr>
          <w:sz w:val="22"/>
          <w:szCs w:val="22"/>
        </w:rPr>
        <w:t xml:space="preserve">., Matsui, E., Horner, S., Novoselac, A., Katz, L., Craddock, C., Champagne, F., Fritz, H., Miller, M., Nagy, Z., &amp; Misztal, P. “Remote Collection of Samples and Data for SARS-CoV-2 Surveillance in Homes and Other Buildings.” Lightening Talk at UT COVID-19 Conference. November 20, 2020. </w:t>
      </w:r>
    </w:p>
    <w:p w:rsidRPr="00EF64F3" w:rsidR="00971B54" w:rsidP="00971B54" w:rsidRDefault="00971B54" w14:paraId="62FEC5BF" w14:textId="1B813AB3">
      <w:pPr>
        <w:widowControl w:val="0"/>
        <w:numPr>
          <w:ilvl w:val="0"/>
          <w:numId w:val="7"/>
        </w:numPr>
        <w:ind w:hanging="630"/>
        <w:rPr>
          <w:sz w:val="22"/>
          <w:szCs w:val="22"/>
        </w:rPr>
      </w:pPr>
      <w:r w:rsidRPr="00EF64F3">
        <w:rPr>
          <w:sz w:val="22"/>
          <w:szCs w:val="22"/>
        </w:rPr>
        <w:t xml:space="preserve">Horner, S.D. “ Predicting the Families’ Work to Manage Childhood Asthma.” Texas Clinical Nurse Specialist Conference, June 2020 – on hold. </w:t>
      </w:r>
    </w:p>
    <w:p w:rsidRPr="00EF64F3" w:rsidR="001D51B0" w:rsidP="00971B54" w:rsidRDefault="00211FAE" w14:paraId="270C7657" w14:textId="363D269A">
      <w:pPr>
        <w:widowControl w:val="0"/>
        <w:numPr>
          <w:ilvl w:val="0"/>
          <w:numId w:val="7"/>
        </w:numPr>
        <w:ind w:hanging="630"/>
        <w:rPr>
          <w:sz w:val="22"/>
          <w:szCs w:val="22"/>
        </w:rPr>
      </w:pPr>
      <w:r w:rsidRPr="00EF64F3">
        <w:rPr>
          <w:sz w:val="22"/>
          <w:szCs w:val="22"/>
        </w:rPr>
        <w:t>Horner, S.D., Timmerman, G., Tyler, D., McWilliams, B. “A healthy lifestyle &amp; asthma self-management intervention for school-aged children.” Podium presentation at the 2015 Texas Clinical Nurse Specialists Conference, in Austin, TX. May 29-30,</w:t>
      </w:r>
      <w:r w:rsidRPr="00EF64F3" w:rsidR="00615D97">
        <w:rPr>
          <w:sz w:val="22"/>
          <w:szCs w:val="22"/>
        </w:rPr>
        <w:t xml:space="preserve"> </w:t>
      </w:r>
      <w:r w:rsidRPr="00EF64F3">
        <w:rPr>
          <w:sz w:val="22"/>
          <w:szCs w:val="22"/>
        </w:rPr>
        <w:t>2015.</w:t>
      </w:r>
      <w:r w:rsidRPr="00EF64F3" w:rsidR="001D51B0">
        <w:rPr>
          <w:sz w:val="22"/>
          <w:szCs w:val="22"/>
        </w:rPr>
        <w:t xml:space="preserve"> </w:t>
      </w:r>
    </w:p>
    <w:p w:rsidRPr="00EF64F3" w:rsidR="001D51B0" w:rsidP="0059604F" w:rsidRDefault="006A1D22" w14:paraId="2424A37A" w14:textId="77777777">
      <w:pPr>
        <w:widowControl w:val="0"/>
        <w:numPr>
          <w:ilvl w:val="0"/>
          <w:numId w:val="7"/>
        </w:numPr>
        <w:ind w:hanging="720"/>
        <w:rPr>
          <w:sz w:val="22"/>
          <w:szCs w:val="22"/>
        </w:rPr>
      </w:pPr>
      <w:r w:rsidRPr="00EF64F3">
        <w:rPr>
          <w:sz w:val="22"/>
          <w:szCs w:val="22"/>
        </w:rPr>
        <w:t xml:space="preserve">Horner, S.D. “Using exhaled breath condensate to assess airway inflammation in school-aged children who have asthma.” Poster at the BioAustin BioBash, October 30, 2014, at the Radisson Hotel. </w:t>
      </w:r>
    </w:p>
    <w:p w:rsidRPr="00EF64F3" w:rsidR="001D51B0" w:rsidP="0059604F" w:rsidRDefault="00A23157" w14:paraId="2CA037D1" w14:textId="4B372C42">
      <w:pPr>
        <w:widowControl w:val="0"/>
        <w:numPr>
          <w:ilvl w:val="0"/>
          <w:numId w:val="7"/>
        </w:numPr>
        <w:ind w:hanging="720"/>
        <w:rPr>
          <w:sz w:val="22"/>
          <w:szCs w:val="22"/>
        </w:rPr>
      </w:pPr>
      <w:r w:rsidRPr="00EF64F3">
        <w:rPr>
          <w:b/>
          <w:sz w:val="22"/>
          <w:szCs w:val="22"/>
        </w:rPr>
        <w:t>§</w:t>
      </w:r>
      <w:r w:rsidRPr="00EF64F3">
        <w:rPr>
          <w:i/>
          <w:iCs/>
          <w:sz w:val="22"/>
          <w:szCs w:val="22"/>
        </w:rPr>
        <w:t>Manning, A</w:t>
      </w:r>
      <w:r w:rsidRPr="00EF64F3">
        <w:rPr>
          <w:sz w:val="22"/>
          <w:szCs w:val="22"/>
        </w:rPr>
        <w:t>., &amp; Horner, S.D. “Exploring healthy living and asthma quality of life.” Poster presentation at the 2014 CHPR conference, April 2, 2014.</w:t>
      </w:r>
      <w:r w:rsidRPr="00EF64F3" w:rsidR="001D51B0">
        <w:rPr>
          <w:sz w:val="22"/>
          <w:szCs w:val="22"/>
        </w:rPr>
        <w:t xml:space="preserve"> </w:t>
      </w:r>
    </w:p>
    <w:p w:rsidRPr="00EF64F3" w:rsidR="001D51B0" w:rsidP="0059604F" w:rsidRDefault="00214364" w14:paraId="198A251E" w14:textId="77777777">
      <w:pPr>
        <w:widowControl w:val="0"/>
        <w:numPr>
          <w:ilvl w:val="0"/>
          <w:numId w:val="7"/>
        </w:numPr>
        <w:ind w:hanging="720"/>
        <w:rPr>
          <w:sz w:val="22"/>
          <w:szCs w:val="22"/>
        </w:rPr>
      </w:pPr>
      <w:r w:rsidRPr="00EF64F3">
        <w:rPr>
          <w:sz w:val="22"/>
          <w:szCs w:val="22"/>
        </w:rPr>
        <w:t>Horner, S.D. “Incorporating biological measures into nursing’s traditional social behavioral research.” Paper presentation at the 2014 Texas Clinical Nurse Specialists Conference, in Austin, TX. January 25, 2014.</w:t>
      </w:r>
      <w:r w:rsidRPr="00EF64F3" w:rsidR="001D51B0">
        <w:rPr>
          <w:sz w:val="22"/>
          <w:szCs w:val="22"/>
        </w:rPr>
        <w:t xml:space="preserve"> </w:t>
      </w:r>
    </w:p>
    <w:p w:rsidRPr="00EF64F3" w:rsidR="001D51B0" w:rsidP="0059604F" w:rsidRDefault="00214364" w14:paraId="63BEC1B8" w14:textId="77777777">
      <w:pPr>
        <w:widowControl w:val="0"/>
        <w:numPr>
          <w:ilvl w:val="0"/>
          <w:numId w:val="7"/>
        </w:numPr>
        <w:ind w:hanging="720"/>
        <w:rPr>
          <w:sz w:val="22"/>
          <w:szCs w:val="22"/>
        </w:rPr>
      </w:pPr>
      <w:r w:rsidRPr="00EF64F3">
        <w:rPr>
          <w:sz w:val="22"/>
          <w:szCs w:val="22"/>
        </w:rPr>
        <w:t>Horner, S.D. “Comparing asthma self-management among rural and minority children.” Paper presentation at the 2014 Texas Clinical Nurse Specialists Conference, in Austin, TX. January 24, 2014.</w:t>
      </w:r>
      <w:r w:rsidRPr="00EF64F3" w:rsidR="001D51B0">
        <w:rPr>
          <w:sz w:val="22"/>
          <w:szCs w:val="22"/>
        </w:rPr>
        <w:t xml:space="preserve"> </w:t>
      </w:r>
    </w:p>
    <w:p w:rsidRPr="00EF64F3" w:rsidR="001D51B0" w:rsidP="0059604F" w:rsidRDefault="00287AF9" w14:paraId="281A972C" w14:textId="77777777">
      <w:pPr>
        <w:widowControl w:val="0"/>
        <w:numPr>
          <w:ilvl w:val="0"/>
          <w:numId w:val="7"/>
        </w:numPr>
        <w:ind w:hanging="720"/>
        <w:rPr>
          <w:sz w:val="22"/>
          <w:szCs w:val="22"/>
        </w:rPr>
      </w:pPr>
      <w:r w:rsidRPr="00EF64F3">
        <w:rPr>
          <w:b/>
          <w:sz w:val="22"/>
          <w:szCs w:val="22"/>
        </w:rPr>
        <w:t>¥</w:t>
      </w:r>
      <w:r w:rsidRPr="00EF64F3">
        <w:rPr>
          <w:i/>
          <w:iCs/>
          <w:sz w:val="22"/>
          <w:szCs w:val="22"/>
        </w:rPr>
        <w:t>Schultz, J.</w:t>
      </w:r>
      <w:r w:rsidRPr="00EF64F3">
        <w:rPr>
          <w:sz w:val="22"/>
          <w:szCs w:val="22"/>
        </w:rPr>
        <w:t xml:space="preserve"> (Honors Student), Horner, S. (Sponsor). “An exploration of children’s strategies for coping with asthma.” Poster presentation at the 2013 CHPR conference, March 27, 2013.</w:t>
      </w:r>
      <w:r w:rsidRPr="00EF64F3" w:rsidR="001D51B0">
        <w:rPr>
          <w:sz w:val="22"/>
          <w:szCs w:val="22"/>
        </w:rPr>
        <w:t xml:space="preserve"> </w:t>
      </w:r>
    </w:p>
    <w:p w:rsidRPr="00EF64F3" w:rsidR="001D51B0" w:rsidP="0059604F" w:rsidRDefault="001059CB" w14:paraId="1F2638F8" w14:textId="77777777">
      <w:pPr>
        <w:widowControl w:val="0"/>
        <w:numPr>
          <w:ilvl w:val="0"/>
          <w:numId w:val="7"/>
        </w:numPr>
        <w:ind w:hanging="720"/>
        <w:rPr>
          <w:sz w:val="22"/>
          <w:szCs w:val="22"/>
        </w:rPr>
      </w:pPr>
      <w:r w:rsidRPr="00EF64F3">
        <w:rPr>
          <w:sz w:val="22"/>
          <w:szCs w:val="22"/>
        </w:rPr>
        <w:t>Horner, S.D. "Children with chronic conditions: Vulnerable and underserved populations." Podium presentation at the 2012 CHPR conference, March 28, 201</w:t>
      </w:r>
      <w:r w:rsidRPr="00EF64F3" w:rsidR="00241038">
        <w:rPr>
          <w:sz w:val="22"/>
          <w:szCs w:val="22"/>
        </w:rPr>
        <w:t>2</w:t>
      </w:r>
      <w:r w:rsidRPr="00EF64F3">
        <w:rPr>
          <w:sz w:val="22"/>
          <w:szCs w:val="22"/>
        </w:rPr>
        <w:t xml:space="preserve">. </w:t>
      </w:r>
    </w:p>
    <w:p w:rsidRPr="00EF64F3" w:rsidR="001D51B0" w:rsidP="0059604F" w:rsidRDefault="00024FEE" w14:paraId="18644E99" w14:textId="77777777">
      <w:pPr>
        <w:widowControl w:val="0"/>
        <w:numPr>
          <w:ilvl w:val="0"/>
          <w:numId w:val="7"/>
        </w:numPr>
        <w:ind w:hanging="720"/>
        <w:rPr>
          <w:sz w:val="22"/>
          <w:szCs w:val="22"/>
        </w:rPr>
      </w:pPr>
      <w:r w:rsidRPr="00EF64F3">
        <w:rPr>
          <w:sz w:val="22"/>
          <w:szCs w:val="22"/>
        </w:rPr>
        <w:t>Horner, S.D., Clark, A.P., Harrington, L., Baldwin, K., &amp; Rodriguez, L. “Question and answer session about CNS practice &amp; policy.” Moderator, panel presentation at Texas Clinical Nurse Specialist 2011 Conference in Austin, TX. April 15-16, 2011.</w:t>
      </w:r>
      <w:r w:rsidRPr="00EF64F3" w:rsidR="001D51B0">
        <w:rPr>
          <w:sz w:val="22"/>
          <w:szCs w:val="22"/>
        </w:rPr>
        <w:t xml:space="preserve"> </w:t>
      </w:r>
    </w:p>
    <w:p w:rsidRPr="00EF64F3" w:rsidR="001D51B0" w:rsidP="0059604F" w:rsidRDefault="00EA019C" w14:paraId="5B280884" w14:textId="77777777">
      <w:pPr>
        <w:widowControl w:val="0"/>
        <w:numPr>
          <w:ilvl w:val="0"/>
          <w:numId w:val="7"/>
        </w:numPr>
        <w:ind w:hanging="720"/>
        <w:rPr>
          <w:sz w:val="22"/>
          <w:szCs w:val="22"/>
        </w:rPr>
      </w:pPr>
      <w:r w:rsidRPr="00EF64F3">
        <w:rPr>
          <w:sz w:val="22"/>
          <w:szCs w:val="22"/>
        </w:rPr>
        <w:t xml:space="preserve">Horner, S.D. “Dyadic Analysis of Parent-Child Dyads’ Asthma Management.” Poster presentation at the 2011 CHPR conference: </w:t>
      </w:r>
      <w:r w:rsidRPr="00EF64F3">
        <w:rPr>
          <w:i/>
          <w:sz w:val="22"/>
          <w:szCs w:val="22"/>
        </w:rPr>
        <w:t>Health Promotion: Upstream Approaches to Advancing Health in Underserved Populations, March 30, 2011</w:t>
      </w:r>
      <w:r w:rsidRPr="00EF64F3">
        <w:rPr>
          <w:sz w:val="22"/>
          <w:szCs w:val="22"/>
        </w:rPr>
        <w:t>.</w:t>
      </w:r>
      <w:r w:rsidRPr="00EF64F3" w:rsidR="001D51B0">
        <w:rPr>
          <w:sz w:val="22"/>
          <w:szCs w:val="22"/>
        </w:rPr>
        <w:t xml:space="preserve"> </w:t>
      </w:r>
    </w:p>
    <w:p w:rsidRPr="00EF64F3" w:rsidR="001D51B0" w:rsidP="0059604F" w:rsidRDefault="0053398C" w14:paraId="29DB8DFD" w14:textId="77777777">
      <w:pPr>
        <w:widowControl w:val="0"/>
        <w:numPr>
          <w:ilvl w:val="0"/>
          <w:numId w:val="7"/>
        </w:numPr>
        <w:ind w:hanging="720"/>
        <w:rPr>
          <w:sz w:val="22"/>
          <w:szCs w:val="22"/>
        </w:rPr>
      </w:pPr>
      <w:r w:rsidRPr="00EF64F3">
        <w:rPr>
          <w:sz w:val="22"/>
          <w:szCs w:val="22"/>
        </w:rPr>
        <w:t>Horner, S.D.</w:t>
      </w:r>
      <w:r w:rsidRPr="00EF64F3" w:rsidR="00057A62">
        <w:rPr>
          <w:sz w:val="22"/>
          <w:szCs w:val="22"/>
        </w:rPr>
        <w:t>, Brown, S.A., Rew, L.</w:t>
      </w:r>
      <w:r w:rsidRPr="00EF64F3">
        <w:rPr>
          <w:sz w:val="22"/>
          <w:szCs w:val="22"/>
        </w:rPr>
        <w:t xml:space="preserve"> “Program to enhance asthma management among rural families of school-aged children who have asthma.” Poster presentation at the 2010 Texas Clinical Nurse Specialists Conference, in Austin, TX. April 9, 2010.</w:t>
      </w:r>
      <w:r w:rsidRPr="00EF64F3" w:rsidR="001D51B0">
        <w:rPr>
          <w:sz w:val="22"/>
          <w:szCs w:val="22"/>
        </w:rPr>
        <w:t xml:space="preserve"> </w:t>
      </w:r>
    </w:p>
    <w:p w:rsidRPr="00EF64F3" w:rsidR="001D51B0" w:rsidP="0059604F" w:rsidRDefault="00EB40B8" w14:paraId="66E2FB2C" w14:textId="77777777">
      <w:pPr>
        <w:widowControl w:val="0"/>
        <w:numPr>
          <w:ilvl w:val="0"/>
          <w:numId w:val="7"/>
        </w:numPr>
        <w:ind w:hanging="720"/>
        <w:rPr>
          <w:sz w:val="22"/>
          <w:szCs w:val="22"/>
        </w:rPr>
      </w:pPr>
      <w:r w:rsidRPr="00EF64F3">
        <w:rPr>
          <w:sz w:val="22"/>
          <w:szCs w:val="22"/>
        </w:rPr>
        <w:t xml:space="preserve">Horner, S.D. “Making a Difference in Rural Family Asthma Care.” Poster presentation at the 2010 Health Literacy: Communicating with underserved populations conference, in Austin, TX. March 3, 2010. </w:t>
      </w:r>
    </w:p>
    <w:p w:rsidRPr="00EF64F3" w:rsidR="001D51B0" w:rsidP="0059604F" w:rsidRDefault="000A2CD3" w14:paraId="2CCAC624" w14:textId="77777777">
      <w:pPr>
        <w:widowControl w:val="0"/>
        <w:numPr>
          <w:ilvl w:val="0"/>
          <w:numId w:val="7"/>
        </w:numPr>
        <w:ind w:hanging="720"/>
        <w:rPr>
          <w:sz w:val="22"/>
          <w:szCs w:val="22"/>
        </w:rPr>
      </w:pPr>
      <w:r w:rsidRPr="00EF64F3">
        <w:rPr>
          <w:b/>
          <w:sz w:val="22"/>
          <w:szCs w:val="22"/>
        </w:rPr>
        <w:t>§</w:t>
      </w:r>
      <w:r w:rsidRPr="00EF64F3">
        <w:rPr>
          <w:i/>
          <w:iCs/>
          <w:sz w:val="22"/>
          <w:szCs w:val="22"/>
        </w:rPr>
        <w:t>Walker, V.G</w:t>
      </w:r>
      <w:r w:rsidRPr="00EF64F3">
        <w:rPr>
          <w:sz w:val="22"/>
          <w:szCs w:val="22"/>
        </w:rPr>
        <w:t xml:space="preserve">., &amp; Horner, S.D. “Determining factors that contribute to differences in children’s asthma-related quality of life.” Poster presentation at the 2010 Health Literacy: Communicating with underserved populations </w:t>
      </w:r>
      <w:r w:rsidRPr="00EF64F3" w:rsidR="00FD29FE">
        <w:rPr>
          <w:sz w:val="22"/>
          <w:szCs w:val="22"/>
        </w:rPr>
        <w:t xml:space="preserve">CHPR </w:t>
      </w:r>
      <w:r w:rsidRPr="00EF64F3">
        <w:rPr>
          <w:sz w:val="22"/>
          <w:szCs w:val="22"/>
        </w:rPr>
        <w:t xml:space="preserve">conference, in Austin, TX. March 3, 2010. </w:t>
      </w:r>
    </w:p>
    <w:p w:rsidRPr="00EF64F3" w:rsidR="001D51B0" w:rsidP="0059604F" w:rsidRDefault="00771048" w14:paraId="7A200FEB" w14:textId="77777777">
      <w:pPr>
        <w:widowControl w:val="0"/>
        <w:numPr>
          <w:ilvl w:val="0"/>
          <w:numId w:val="7"/>
        </w:numPr>
        <w:ind w:hanging="720"/>
        <w:rPr>
          <w:sz w:val="22"/>
          <w:szCs w:val="22"/>
        </w:rPr>
      </w:pPr>
      <w:r w:rsidRPr="00EF64F3">
        <w:rPr>
          <w:sz w:val="22"/>
          <w:szCs w:val="22"/>
        </w:rPr>
        <w:t xml:space="preserve">Horner, S.D. “Asthma: A health disparity for children.” Paper presentation at the 2009 CHPR Promoting Health in Underserved Populations Conference, “Health Disparities: From Local to Global,” in Austin, TX, 2/18/09. </w:t>
      </w:r>
    </w:p>
    <w:p w:rsidRPr="00EF64F3" w:rsidR="001D51B0" w:rsidP="0059604F" w:rsidRDefault="001A175C" w14:paraId="3B0F9718" w14:textId="77777777">
      <w:pPr>
        <w:widowControl w:val="0"/>
        <w:numPr>
          <w:ilvl w:val="0"/>
          <w:numId w:val="7"/>
        </w:numPr>
        <w:ind w:hanging="720"/>
        <w:rPr>
          <w:sz w:val="22"/>
          <w:szCs w:val="22"/>
        </w:rPr>
      </w:pPr>
      <w:r w:rsidRPr="00EF64F3">
        <w:rPr>
          <w:sz w:val="22"/>
          <w:szCs w:val="22"/>
        </w:rPr>
        <w:t>Horner, S.D., Garcia, A., Gottlieb, N., &amp; Dowdy, S. “Partnering to address Del Valle community health issues.” Poster presentation at the 1</w:t>
      </w:r>
      <w:r w:rsidRPr="00EF64F3">
        <w:rPr>
          <w:sz w:val="22"/>
          <w:szCs w:val="22"/>
          <w:vertAlign w:val="superscript"/>
        </w:rPr>
        <w:t>st</w:t>
      </w:r>
      <w:r w:rsidRPr="00EF64F3">
        <w:rPr>
          <w:sz w:val="22"/>
          <w:szCs w:val="22"/>
        </w:rPr>
        <w:t xml:space="preserve"> Central Texas Clinical Research Forum in Austin, TX. May 9, 2008.</w:t>
      </w:r>
      <w:r w:rsidRPr="00EF64F3" w:rsidR="001D51B0">
        <w:rPr>
          <w:sz w:val="22"/>
          <w:szCs w:val="22"/>
        </w:rPr>
        <w:t xml:space="preserve"> </w:t>
      </w:r>
    </w:p>
    <w:p w:rsidRPr="00EF64F3" w:rsidR="001D51B0" w:rsidP="0059604F" w:rsidRDefault="001A175C" w14:paraId="60243CC6" w14:textId="77777777">
      <w:pPr>
        <w:widowControl w:val="0"/>
        <w:numPr>
          <w:ilvl w:val="0"/>
          <w:numId w:val="7"/>
        </w:numPr>
        <w:ind w:hanging="720"/>
        <w:rPr>
          <w:sz w:val="22"/>
          <w:szCs w:val="22"/>
        </w:rPr>
      </w:pPr>
      <w:r w:rsidRPr="00EF64F3">
        <w:rPr>
          <w:sz w:val="22"/>
          <w:szCs w:val="22"/>
        </w:rPr>
        <w:t>Horner, S.D. McWilliams, B.C., Brown, S.A., &amp; Rew, D.L. “Enhancing asthma management among rural Mexican American, White, and African American school-aged children and their parents.” Poster presentation at the 1</w:t>
      </w:r>
      <w:r w:rsidRPr="00EF64F3">
        <w:rPr>
          <w:sz w:val="22"/>
          <w:szCs w:val="22"/>
          <w:vertAlign w:val="superscript"/>
        </w:rPr>
        <w:t>st</w:t>
      </w:r>
      <w:r w:rsidRPr="00EF64F3">
        <w:rPr>
          <w:sz w:val="22"/>
          <w:szCs w:val="22"/>
        </w:rPr>
        <w:t xml:space="preserve"> Central Texas Clinical Research Forum in Austin, TX. May 9, 2008. </w:t>
      </w:r>
    </w:p>
    <w:p w:rsidRPr="00EF64F3" w:rsidR="001D51B0" w:rsidP="0059604F" w:rsidRDefault="005E1AEC" w14:paraId="693C5596" w14:textId="77777777">
      <w:pPr>
        <w:widowControl w:val="0"/>
        <w:numPr>
          <w:ilvl w:val="0"/>
          <w:numId w:val="7"/>
        </w:numPr>
        <w:ind w:hanging="720"/>
        <w:rPr>
          <w:sz w:val="22"/>
          <w:szCs w:val="22"/>
        </w:rPr>
      </w:pPr>
      <w:r w:rsidRPr="00EF64F3">
        <w:rPr>
          <w:sz w:val="22"/>
          <w:szCs w:val="22"/>
        </w:rPr>
        <w:t>Tyler, D., &amp; Horner, S.D. “Uniting with Families to Prevent Life-long Obesity.” Poster presentation at the 1</w:t>
      </w:r>
      <w:r w:rsidRPr="00EF64F3">
        <w:rPr>
          <w:sz w:val="22"/>
          <w:szCs w:val="22"/>
          <w:vertAlign w:val="superscript"/>
        </w:rPr>
        <w:t>st</w:t>
      </w:r>
      <w:r w:rsidRPr="00EF64F3">
        <w:rPr>
          <w:sz w:val="22"/>
          <w:szCs w:val="22"/>
        </w:rPr>
        <w:t xml:space="preserve"> Central Texas Clinical Research Forum in Austin, TX. May 9, 2008.  </w:t>
      </w:r>
    </w:p>
    <w:p w:rsidRPr="00EF64F3" w:rsidR="001D51B0" w:rsidP="0059604F" w:rsidRDefault="001A175C" w14:paraId="4AAC5DA4" w14:textId="77777777">
      <w:pPr>
        <w:widowControl w:val="0"/>
        <w:numPr>
          <w:ilvl w:val="0"/>
          <w:numId w:val="7"/>
        </w:numPr>
        <w:ind w:hanging="720"/>
        <w:rPr>
          <w:sz w:val="22"/>
          <w:szCs w:val="22"/>
        </w:rPr>
      </w:pPr>
      <w:r w:rsidRPr="00EF64F3">
        <w:rPr>
          <w:sz w:val="22"/>
          <w:szCs w:val="22"/>
        </w:rPr>
        <w:t xml:space="preserve">Horner, S.D., Garcia, A., Gottlieb, N., &amp; Dowdy, S. “Partnering to address Del Valle community health issues.” Poster Presentation at the 2008 Promoting Health in Underserved Populations: Advancing Healthy Aging, in Austin, TX. February 6, 2008. </w:t>
      </w:r>
    </w:p>
    <w:p w:rsidRPr="00EF64F3" w:rsidR="001D51B0" w:rsidP="0059604F" w:rsidRDefault="00A05D8B" w14:paraId="519149F9" w14:textId="77777777">
      <w:pPr>
        <w:widowControl w:val="0"/>
        <w:numPr>
          <w:ilvl w:val="0"/>
          <w:numId w:val="7"/>
        </w:numPr>
        <w:ind w:hanging="720"/>
        <w:rPr>
          <w:sz w:val="22"/>
          <w:szCs w:val="22"/>
        </w:rPr>
      </w:pPr>
      <w:r w:rsidRPr="00EF64F3">
        <w:rPr>
          <w:sz w:val="22"/>
          <w:szCs w:val="22"/>
        </w:rPr>
        <w:t>Rew, L., Hoke, M., &amp; Horner, S.D. “Building Capacity of Novice Researchers for Reducing Health Disparities.” Poster presentation at the 7th Annual Southern States Knowledge in Research Conference: Eliminating Health Care Disparities in the Southwest in San Antonio, TX. April 20- 21</w:t>
      </w:r>
      <w:r w:rsidRPr="00EF64F3" w:rsidR="00A81540">
        <w:rPr>
          <w:sz w:val="22"/>
          <w:szCs w:val="22"/>
        </w:rPr>
        <w:t>, 2007.</w:t>
      </w:r>
      <w:r w:rsidRPr="00EF64F3" w:rsidR="001D51B0">
        <w:rPr>
          <w:sz w:val="22"/>
          <w:szCs w:val="22"/>
        </w:rPr>
        <w:t xml:space="preserve"> </w:t>
      </w:r>
    </w:p>
    <w:p w:rsidRPr="00EF64F3" w:rsidR="001D51B0" w:rsidP="0059604F" w:rsidRDefault="00830D16" w14:paraId="4DCFB6CA" w14:textId="77777777">
      <w:pPr>
        <w:widowControl w:val="0"/>
        <w:numPr>
          <w:ilvl w:val="0"/>
          <w:numId w:val="7"/>
        </w:numPr>
        <w:ind w:hanging="720"/>
        <w:rPr>
          <w:sz w:val="22"/>
          <w:szCs w:val="22"/>
        </w:rPr>
      </w:pPr>
      <w:r w:rsidRPr="00EF64F3">
        <w:rPr>
          <w:sz w:val="22"/>
          <w:szCs w:val="22"/>
        </w:rPr>
        <w:t xml:space="preserve">Horner, S.D. “Rural Mexican American Families of Children who have Asthma.” Paper presented to Promoting Health in Underserved Populations: Persons with Chronic and Disabling Conditions,” in Austin, TX, 4/07/05. </w:t>
      </w:r>
    </w:p>
    <w:p w:rsidRPr="00EF64F3" w:rsidR="001D51B0" w:rsidP="0059604F" w:rsidRDefault="004D71BB" w14:paraId="34A43B5A" w14:textId="77777777">
      <w:pPr>
        <w:widowControl w:val="0"/>
        <w:numPr>
          <w:ilvl w:val="0"/>
          <w:numId w:val="7"/>
        </w:numPr>
        <w:ind w:hanging="720"/>
        <w:rPr>
          <w:sz w:val="22"/>
          <w:szCs w:val="22"/>
        </w:rPr>
      </w:pPr>
      <w:r w:rsidRPr="00EF64F3">
        <w:rPr>
          <w:color w:val="000000"/>
          <w:sz w:val="22"/>
          <w:szCs w:val="22"/>
        </w:rPr>
        <w:t xml:space="preserve">Horner, S.D., </w:t>
      </w:r>
      <w:r w:rsidRPr="00EF64F3">
        <w:rPr>
          <w:b/>
          <w:sz w:val="22"/>
          <w:szCs w:val="22"/>
        </w:rPr>
        <w:t>£</w:t>
      </w:r>
      <w:r w:rsidRPr="00EF64F3">
        <w:rPr>
          <w:i/>
          <w:iCs/>
          <w:color w:val="000000"/>
          <w:sz w:val="22"/>
          <w:szCs w:val="22"/>
        </w:rPr>
        <w:t>Davila, A</w:t>
      </w:r>
      <w:r w:rsidRPr="00EF64F3">
        <w:rPr>
          <w:color w:val="000000"/>
          <w:sz w:val="22"/>
          <w:szCs w:val="22"/>
        </w:rPr>
        <w:t xml:space="preserve">., </w:t>
      </w:r>
      <w:r w:rsidRPr="00EF64F3">
        <w:rPr>
          <w:b/>
          <w:sz w:val="22"/>
          <w:szCs w:val="22"/>
        </w:rPr>
        <w:t>£</w:t>
      </w:r>
      <w:r w:rsidRPr="00EF64F3">
        <w:rPr>
          <w:i/>
          <w:iCs/>
          <w:color w:val="000000"/>
          <w:sz w:val="22"/>
          <w:szCs w:val="22"/>
        </w:rPr>
        <w:t>Hirsch, S</w:t>
      </w:r>
      <w:r w:rsidRPr="00EF64F3">
        <w:rPr>
          <w:color w:val="000000"/>
          <w:sz w:val="22"/>
          <w:szCs w:val="22"/>
        </w:rPr>
        <w:t xml:space="preserve">., &amp; </w:t>
      </w:r>
      <w:r w:rsidRPr="00EF64F3">
        <w:rPr>
          <w:b/>
          <w:sz w:val="22"/>
          <w:szCs w:val="22"/>
        </w:rPr>
        <w:t>£</w:t>
      </w:r>
      <w:r w:rsidRPr="00EF64F3">
        <w:rPr>
          <w:i/>
          <w:iCs/>
          <w:color w:val="000000"/>
          <w:sz w:val="22"/>
          <w:szCs w:val="22"/>
        </w:rPr>
        <w:t>Houy, L</w:t>
      </w:r>
      <w:r w:rsidRPr="00EF64F3">
        <w:rPr>
          <w:color w:val="000000"/>
          <w:sz w:val="22"/>
          <w:szCs w:val="22"/>
        </w:rPr>
        <w:t xml:space="preserve">. </w:t>
      </w:r>
      <w:r w:rsidRPr="00EF64F3" w:rsidR="00803E72">
        <w:rPr>
          <w:color w:val="000000"/>
          <w:sz w:val="22"/>
          <w:szCs w:val="22"/>
        </w:rPr>
        <w:t>“</w:t>
      </w:r>
      <w:r w:rsidRPr="00EF64F3" w:rsidR="002E3B3C">
        <w:rPr>
          <w:color w:val="000000"/>
          <w:sz w:val="22"/>
          <w:szCs w:val="22"/>
        </w:rPr>
        <w:t xml:space="preserve">Differences in rural family asthma care.” Poster </w:t>
      </w:r>
      <w:r w:rsidRPr="00EF64F3" w:rsidR="002E3B3C">
        <w:rPr>
          <w:sz w:val="22"/>
          <w:szCs w:val="22"/>
        </w:rPr>
        <w:t>presentation at 5</w:t>
      </w:r>
      <w:r w:rsidRPr="00EF64F3" w:rsidR="002E3B3C">
        <w:rPr>
          <w:sz w:val="22"/>
          <w:szCs w:val="22"/>
          <w:vertAlign w:val="superscript"/>
        </w:rPr>
        <w:t>th</w:t>
      </w:r>
      <w:r w:rsidRPr="00EF64F3" w:rsidR="002E3B3C">
        <w:rPr>
          <w:sz w:val="22"/>
          <w:szCs w:val="22"/>
        </w:rPr>
        <w:t xml:space="preserve"> Annual Southern States Knowledge in Nursing Conference:  Advancing Knowledge of Minority Women &amp; Children’s Health, April 15-16, 2005, in San Antonio, Texas. Also presented at CHPR, April 7, 2005 conference.</w:t>
      </w:r>
      <w:r w:rsidRPr="00EF64F3" w:rsidR="007005F9">
        <w:rPr>
          <w:sz w:val="22"/>
          <w:szCs w:val="22"/>
        </w:rPr>
        <w:t xml:space="preserve"> [Local </w:t>
      </w:r>
      <w:r w:rsidRPr="00EF64F3" w:rsidR="00803E72">
        <w:rPr>
          <w:sz w:val="22"/>
          <w:szCs w:val="22"/>
        </w:rPr>
        <w:t xml:space="preserve">UT-Austin School of Nursing </w:t>
      </w:r>
      <w:r w:rsidRPr="00EF64F3" w:rsidR="007005F9">
        <w:rPr>
          <w:sz w:val="22"/>
          <w:szCs w:val="22"/>
        </w:rPr>
        <w:t>conference]</w:t>
      </w:r>
      <w:r w:rsidRPr="00EF64F3" w:rsidR="001D51B0">
        <w:rPr>
          <w:sz w:val="22"/>
          <w:szCs w:val="22"/>
        </w:rPr>
        <w:t xml:space="preserve"> </w:t>
      </w:r>
    </w:p>
    <w:p w:rsidRPr="00EF64F3" w:rsidR="001D51B0" w:rsidP="0059604F" w:rsidRDefault="003C5B1E" w14:paraId="1B85A89D" w14:textId="77777777">
      <w:pPr>
        <w:widowControl w:val="0"/>
        <w:numPr>
          <w:ilvl w:val="0"/>
          <w:numId w:val="7"/>
        </w:numPr>
        <w:ind w:hanging="720"/>
        <w:rPr>
          <w:sz w:val="22"/>
          <w:szCs w:val="22"/>
        </w:rPr>
      </w:pPr>
      <w:r w:rsidRPr="00EF64F3">
        <w:rPr>
          <w:b/>
          <w:sz w:val="22"/>
          <w:szCs w:val="22"/>
        </w:rPr>
        <w:t>£</w:t>
      </w:r>
      <w:r w:rsidRPr="00EF64F3">
        <w:rPr>
          <w:i/>
          <w:iCs/>
          <w:sz w:val="22"/>
          <w:szCs w:val="22"/>
        </w:rPr>
        <w:t>Livsey, M</w:t>
      </w:r>
      <w:r w:rsidRPr="00EF64F3">
        <w:rPr>
          <w:sz w:val="22"/>
          <w:szCs w:val="22"/>
        </w:rPr>
        <w:t xml:space="preserve">., &amp; Horner, S.D. </w:t>
      </w:r>
      <w:r w:rsidRPr="00EF64F3" w:rsidR="002E3B3C">
        <w:rPr>
          <w:sz w:val="22"/>
          <w:szCs w:val="22"/>
        </w:rPr>
        <w:t>“Quality of life in rural school-aged children who have asthma.” Poster presentation at C</w:t>
      </w:r>
      <w:r w:rsidRPr="00EF64F3">
        <w:rPr>
          <w:sz w:val="22"/>
          <w:szCs w:val="22"/>
        </w:rPr>
        <w:t xml:space="preserve">ommunity </w:t>
      </w:r>
      <w:r w:rsidRPr="00EF64F3" w:rsidR="002E3B3C">
        <w:rPr>
          <w:sz w:val="22"/>
          <w:szCs w:val="22"/>
        </w:rPr>
        <w:t>H</w:t>
      </w:r>
      <w:r w:rsidRPr="00EF64F3">
        <w:rPr>
          <w:sz w:val="22"/>
          <w:szCs w:val="22"/>
        </w:rPr>
        <w:t xml:space="preserve">ealth </w:t>
      </w:r>
      <w:r w:rsidRPr="00EF64F3" w:rsidR="002E3B3C">
        <w:rPr>
          <w:sz w:val="22"/>
          <w:szCs w:val="22"/>
        </w:rPr>
        <w:t>P</w:t>
      </w:r>
      <w:r w:rsidRPr="00EF64F3">
        <w:rPr>
          <w:sz w:val="22"/>
          <w:szCs w:val="22"/>
        </w:rPr>
        <w:t xml:space="preserve">romotion </w:t>
      </w:r>
      <w:r w:rsidRPr="00EF64F3" w:rsidR="002E3B3C">
        <w:rPr>
          <w:sz w:val="22"/>
          <w:szCs w:val="22"/>
        </w:rPr>
        <w:t>R</w:t>
      </w:r>
      <w:r w:rsidRPr="00EF64F3">
        <w:rPr>
          <w:sz w:val="22"/>
          <w:szCs w:val="22"/>
        </w:rPr>
        <w:t>esearch Conference</w:t>
      </w:r>
      <w:r w:rsidRPr="00EF64F3" w:rsidR="002E3B3C">
        <w:rPr>
          <w:sz w:val="22"/>
          <w:szCs w:val="22"/>
        </w:rPr>
        <w:t>,</w:t>
      </w:r>
      <w:r w:rsidRPr="00EF64F3" w:rsidR="0080368F">
        <w:rPr>
          <w:sz w:val="22"/>
          <w:szCs w:val="22"/>
        </w:rPr>
        <w:t xml:space="preserve"> “Promoting Health in Underserved Populations: Persons with Chronic and Disabling Conditions.” </w:t>
      </w:r>
      <w:r w:rsidRPr="00EF64F3" w:rsidR="002E3B3C">
        <w:rPr>
          <w:sz w:val="22"/>
          <w:szCs w:val="22"/>
        </w:rPr>
        <w:t xml:space="preserve"> April 7, 2005.</w:t>
      </w:r>
      <w:r w:rsidRPr="00EF64F3" w:rsidR="007005F9">
        <w:rPr>
          <w:sz w:val="22"/>
          <w:szCs w:val="22"/>
        </w:rPr>
        <w:t xml:space="preserve"> [Local </w:t>
      </w:r>
      <w:r w:rsidRPr="00EF64F3" w:rsidR="00803E72">
        <w:rPr>
          <w:sz w:val="22"/>
          <w:szCs w:val="22"/>
        </w:rPr>
        <w:t xml:space="preserve">UT-Austin School of Nursing </w:t>
      </w:r>
      <w:r w:rsidRPr="00EF64F3" w:rsidR="007005F9">
        <w:rPr>
          <w:sz w:val="22"/>
          <w:szCs w:val="22"/>
        </w:rPr>
        <w:t>conference]</w:t>
      </w:r>
      <w:r w:rsidRPr="00EF64F3" w:rsidR="004D71BB">
        <w:rPr>
          <w:sz w:val="22"/>
          <w:szCs w:val="22"/>
        </w:rPr>
        <w:t>.</w:t>
      </w:r>
    </w:p>
    <w:p w:rsidRPr="00EF64F3" w:rsidR="001D51B0" w:rsidP="0059604F" w:rsidRDefault="003C5B1E" w14:paraId="71A25C5C" w14:textId="77777777">
      <w:pPr>
        <w:widowControl w:val="0"/>
        <w:numPr>
          <w:ilvl w:val="0"/>
          <w:numId w:val="7"/>
        </w:numPr>
        <w:ind w:hanging="720"/>
        <w:rPr>
          <w:sz w:val="22"/>
          <w:szCs w:val="22"/>
        </w:rPr>
      </w:pPr>
      <w:r w:rsidRPr="00EF64F3">
        <w:rPr>
          <w:sz w:val="22"/>
          <w:szCs w:val="22"/>
        </w:rPr>
        <w:t xml:space="preserve">Horner, S.D. </w:t>
      </w:r>
      <w:r w:rsidRPr="00EF64F3" w:rsidR="00D15F23">
        <w:rPr>
          <w:sz w:val="22"/>
          <w:szCs w:val="22"/>
        </w:rPr>
        <w:t xml:space="preserve">“Impact of asthma education on family asthma care.” </w:t>
      </w:r>
      <w:r w:rsidRPr="00EF64F3" w:rsidR="007005F9">
        <w:rPr>
          <w:sz w:val="22"/>
          <w:szCs w:val="22"/>
        </w:rPr>
        <w:t xml:space="preserve">Research poster at UT School of Nursing Alumni Reunion poster session, 4/18/03. </w:t>
      </w:r>
    </w:p>
    <w:p w:rsidRPr="00EF64F3" w:rsidR="001D51B0" w:rsidP="0059604F" w:rsidRDefault="003C5B1E" w14:paraId="7CBE20A4" w14:textId="77777777">
      <w:pPr>
        <w:widowControl w:val="0"/>
        <w:numPr>
          <w:ilvl w:val="0"/>
          <w:numId w:val="7"/>
        </w:numPr>
        <w:ind w:hanging="720"/>
        <w:rPr>
          <w:sz w:val="22"/>
          <w:szCs w:val="22"/>
        </w:rPr>
      </w:pPr>
      <w:r w:rsidRPr="00EF64F3">
        <w:rPr>
          <w:sz w:val="22"/>
          <w:szCs w:val="22"/>
        </w:rPr>
        <w:t xml:space="preserve">Horner, S.D. </w:t>
      </w:r>
      <w:r w:rsidRPr="00EF64F3" w:rsidR="00224F80">
        <w:rPr>
          <w:sz w:val="22"/>
          <w:szCs w:val="22"/>
        </w:rPr>
        <w:t xml:space="preserve">“Impact of asthma education on family asthma care.” </w:t>
      </w:r>
      <w:r w:rsidRPr="00EF64F3" w:rsidR="00D15F23">
        <w:rPr>
          <w:sz w:val="22"/>
          <w:szCs w:val="22"/>
        </w:rPr>
        <w:t>Research poster at 8</w:t>
      </w:r>
      <w:r w:rsidRPr="00EF64F3" w:rsidR="00D15F23">
        <w:rPr>
          <w:sz w:val="22"/>
          <w:szCs w:val="22"/>
          <w:vertAlign w:val="superscript"/>
        </w:rPr>
        <w:t>th</w:t>
      </w:r>
      <w:r w:rsidRPr="00EF64F3" w:rsidR="00D15F23">
        <w:rPr>
          <w:sz w:val="22"/>
          <w:szCs w:val="22"/>
        </w:rPr>
        <w:t xml:space="preserve"> Annual C</w:t>
      </w:r>
      <w:r w:rsidRPr="00EF64F3" w:rsidR="00585B1B">
        <w:rPr>
          <w:sz w:val="22"/>
          <w:szCs w:val="22"/>
        </w:rPr>
        <w:t xml:space="preserve">hildren’s </w:t>
      </w:r>
      <w:r w:rsidRPr="00EF64F3" w:rsidR="00D15F23">
        <w:rPr>
          <w:sz w:val="22"/>
          <w:szCs w:val="22"/>
        </w:rPr>
        <w:t>H</w:t>
      </w:r>
      <w:r w:rsidRPr="00EF64F3" w:rsidR="00585B1B">
        <w:rPr>
          <w:sz w:val="22"/>
          <w:szCs w:val="22"/>
        </w:rPr>
        <w:t>ospital Association of Texas</w:t>
      </w:r>
      <w:r w:rsidRPr="00EF64F3" w:rsidR="00D15F23">
        <w:rPr>
          <w:sz w:val="22"/>
          <w:szCs w:val="22"/>
        </w:rPr>
        <w:t xml:space="preserve"> Conference, in Dallas, TX, 10/19/01</w:t>
      </w:r>
      <w:r w:rsidRPr="00EF64F3">
        <w:rPr>
          <w:sz w:val="22"/>
          <w:szCs w:val="22"/>
        </w:rPr>
        <w:t>.</w:t>
      </w:r>
    </w:p>
    <w:p w:rsidRPr="00EF64F3" w:rsidR="001D51B0" w:rsidP="0059604F" w:rsidRDefault="00830D16" w14:paraId="24F73116" w14:textId="77777777">
      <w:pPr>
        <w:widowControl w:val="0"/>
        <w:numPr>
          <w:ilvl w:val="0"/>
          <w:numId w:val="7"/>
        </w:numPr>
        <w:ind w:hanging="720"/>
        <w:rPr>
          <w:sz w:val="22"/>
          <w:szCs w:val="22"/>
        </w:rPr>
      </w:pPr>
      <w:r w:rsidRPr="00EF64F3">
        <w:rPr>
          <w:sz w:val="22"/>
          <w:szCs w:val="22"/>
        </w:rPr>
        <w:t xml:space="preserve">Horner, S.D. “Influencing children’s asthma care.” Presented to Epsilon Theta, STTI, Austin, TX, 2/21/01. </w:t>
      </w:r>
    </w:p>
    <w:p w:rsidRPr="00EF64F3" w:rsidR="001D51B0" w:rsidP="0059604F" w:rsidRDefault="00830D16" w14:paraId="3A22D60F" w14:textId="77777777">
      <w:pPr>
        <w:widowControl w:val="0"/>
        <w:numPr>
          <w:ilvl w:val="0"/>
          <w:numId w:val="7"/>
        </w:numPr>
        <w:ind w:hanging="720"/>
        <w:rPr>
          <w:sz w:val="22"/>
          <w:szCs w:val="22"/>
        </w:rPr>
      </w:pPr>
      <w:r w:rsidRPr="00EF64F3">
        <w:rPr>
          <w:sz w:val="22"/>
          <w:szCs w:val="22"/>
        </w:rPr>
        <w:t>Horner, S.D. “Catching the asthma before it gets out of hand.” Paper presented at Mu Kappa, STTI, 2</w:t>
      </w:r>
      <w:r w:rsidRPr="00EF64F3">
        <w:rPr>
          <w:sz w:val="22"/>
          <w:szCs w:val="22"/>
          <w:vertAlign w:val="superscript"/>
        </w:rPr>
        <w:t>nd</w:t>
      </w:r>
      <w:r w:rsidRPr="00EF64F3">
        <w:rPr>
          <w:sz w:val="22"/>
          <w:szCs w:val="22"/>
        </w:rPr>
        <w:t xml:space="preserve"> Annual Research Conference in Statesboro, GA, 4/24/92.</w:t>
      </w:r>
    </w:p>
    <w:p w:rsidRPr="00EF64F3" w:rsidR="001D51B0" w:rsidP="0059604F" w:rsidRDefault="00830D16" w14:paraId="657AD8B6" w14:textId="77777777">
      <w:pPr>
        <w:widowControl w:val="0"/>
        <w:numPr>
          <w:ilvl w:val="0"/>
          <w:numId w:val="7"/>
        </w:numPr>
        <w:ind w:hanging="720"/>
        <w:rPr>
          <w:sz w:val="22"/>
          <w:szCs w:val="22"/>
        </w:rPr>
      </w:pPr>
      <w:r w:rsidRPr="00EF64F3">
        <w:rPr>
          <w:sz w:val="22"/>
          <w:szCs w:val="22"/>
        </w:rPr>
        <w:t>Horner, S.D., &amp; Clayton, G.M. “Dichotomies in aging.” Paper presented at Mu Kappa, STTI, 1</w:t>
      </w:r>
      <w:r w:rsidRPr="00EF64F3">
        <w:rPr>
          <w:sz w:val="22"/>
          <w:szCs w:val="22"/>
          <w:vertAlign w:val="superscript"/>
        </w:rPr>
        <w:t>st</w:t>
      </w:r>
      <w:r w:rsidRPr="00EF64F3">
        <w:rPr>
          <w:sz w:val="22"/>
          <w:szCs w:val="22"/>
        </w:rPr>
        <w:t xml:space="preserve"> Annual Research Conference in Statesboro, GA, 4/26/91.</w:t>
      </w:r>
    </w:p>
    <w:p w:rsidRPr="00EF64F3" w:rsidR="001D51B0" w:rsidP="0059604F" w:rsidRDefault="00830D16" w14:paraId="34D8A119" w14:textId="77777777">
      <w:pPr>
        <w:widowControl w:val="0"/>
        <w:numPr>
          <w:ilvl w:val="0"/>
          <w:numId w:val="7"/>
        </w:numPr>
        <w:ind w:hanging="720"/>
        <w:rPr>
          <w:sz w:val="22"/>
          <w:szCs w:val="22"/>
        </w:rPr>
      </w:pPr>
      <w:r w:rsidRPr="00EF64F3">
        <w:rPr>
          <w:sz w:val="22"/>
          <w:szCs w:val="22"/>
        </w:rPr>
        <w:t>Horner, S.D., Clayton, G.M., Murray, J.P., &amp; Green, P. “Use of archival data.” Paper presented at 4</w:t>
      </w:r>
      <w:r w:rsidRPr="00EF64F3">
        <w:rPr>
          <w:sz w:val="22"/>
          <w:szCs w:val="22"/>
          <w:vertAlign w:val="superscript"/>
        </w:rPr>
        <w:t>th</w:t>
      </w:r>
      <w:r w:rsidRPr="00EF64F3">
        <w:rPr>
          <w:sz w:val="22"/>
          <w:szCs w:val="22"/>
        </w:rPr>
        <w:t xml:space="preserve"> Annual Doctoral Student Forum in Augusta, GA, 4/18/91.</w:t>
      </w:r>
    </w:p>
    <w:p w:rsidRPr="00EF64F3" w:rsidR="001D51B0" w:rsidP="0059604F" w:rsidRDefault="00830D16" w14:paraId="75A913E5" w14:textId="77777777">
      <w:pPr>
        <w:widowControl w:val="0"/>
        <w:numPr>
          <w:ilvl w:val="0"/>
          <w:numId w:val="7"/>
        </w:numPr>
        <w:ind w:hanging="720"/>
        <w:rPr>
          <w:sz w:val="22"/>
          <w:szCs w:val="22"/>
        </w:rPr>
      </w:pPr>
      <w:r w:rsidRPr="00EF64F3">
        <w:rPr>
          <w:sz w:val="22"/>
          <w:szCs w:val="22"/>
        </w:rPr>
        <w:t>Clayton, G.M., Murray, J.P., Horner, S.D., &amp; Green, P. “Connecting: A catalyst for caring.” Paper presented at the 3</w:t>
      </w:r>
      <w:r w:rsidRPr="00EF64F3">
        <w:rPr>
          <w:sz w:val="22"/>
          <w:szCs w:val="22"/>
          <w:vertAlign w:val="superscript"/>
        </w:rPr>
        <w:t>rd</w:t>
      </w:r>
      <w:r w:rsidRPr="00EF64F3">
        <w:rPr>
          <w:sz w:val="22"/>
          <w:szCs w:val="22"/>
        </w:rPr>
        <w:t xml:space="preserve"> Annual Doctoral Student Forum in Augusta, GA, 4/20/90.</w:t>
      </w:r>
    </w:p>
    <w:p w:rsidRPr="00EF64F3" w:rsidR="001D51B0" w:rsidP="0059604F" w:rsidRDefault="00830D16" w14:paraId="726D33E5" w14:textId="77777777">
      <w:pPr>
        <w:widowControl w:val="0"/>
        <w:numPr>
          <w:ilvl w:val="0"/>
          <w:numId w:val="7"/>
        </w:numPr>
        <w:ind w:hanging="720"/>
        <w:rPr>
          <w:sz w:val="22"/>
          <w:szCs w:val="22"/>
        </w:rPr>
      </w:pPr>
      <w:r w:rsidRPr="00EF64F3">
        <w:rPr>
          <w:sz w:val="22"/>
          <w:szCs w:val="22"/>
        </w:rPr>
        <w:t>Horner, S.D., &amp; Clayton, G.M. “Successful aging: A dichotomous portrait.” Poster with video, presented to the 1</w:t>
      </w:r>
      <w:r w:rsidRPr="00EF64F3">
        <w:rPr>
          <w:sz w:val="22"/>
          <w:szCs w:val="22"/>
          <w:vertAlign w:val="superscript"/>
        </w:rPr>
        <w:t>st</w:t>
      </w:r>
      <w:r w:rsidRPr="00EF64F3">
        <w:rPr>
          <w:sz w:val="22"/>
          <w:szCs w:val="22"/>
        </w:rPr>
        <w:t xml:space="preserve"> Annual Sigma Phi Omega Student Convention for Gerontology and Geriatrics in Athens, GA, 3/9/90.</w:t>
      </w:r>
    </w:p>
    <w:p w:rsidRPr="00EF64F3" w:rsidR="00852EEE" w:rsidP="0059604F" w:rsidRDefault="00852EEE" w14:paraId="626CD432" w14:textId="77777777">
      <w:pPr>
        <w:widowControl w:val="0"/>
        <w:numPr>
          <w:ilvl w:val="0"/>
          <w:numId w:val="7"/>
        </w:numPr>
        <w:ind w:hanging="720"/>
        <w:rPr>
          <w:sz w:val="22"/>
          <w:szCs w:val="22"/>
        </w:rPr>
      </w:pPr>
      <w:r w:rsidRPr="00EF64F3">
        <w:rPr>
          <w:sz w:val="22"/>
          <w:szCs w:val="22"/>
        </w:rPr>
        <w:t>Horner, S.D. “Intersubjective copresence in a caring model.” Paper presented at Caring and Nursing: Explorations in the feminist perspective conference in Denver, CO, 6/17/88.</w:t>
      </w:r>
    </w:p>
    <w:p w:rsidRPr="00EF64F3" w:rsidR="00374CD8" w:rsidP="00374CD8" w:rsidRDefault="00374CD8" w14:paraId="041573AF" w14:textId="77777777">
      <w:pPr>
        <w:widowControl w:val="0"/>
        <w:ind w:left="720"/>
        <w:rPr>
          <w:sz w:val="22"/>
          <w:szCs w:val="22"/>
        </w:rPr>
      </w:pPr>
    </w:p>
    <w:p w:rsidRPr="00EF64F3" w:rsidR="002E3B3C" w:rsidP="000C261E" w:rsidRDefault="002E3B3C" w14:paraId="4603BB2B" w14:textId="77777777">
      <w:pPr>
        <w:pStyle w:val="Heading1"/>
        <w:widowControl w:val="0"/>
        <w:rPr>
          <w:sz w:val="22"/>
          <w:szCs w:val="22"/>
        </w:rPr>
      </w:pPr>
      <w:r w:rsidRPr="00EF64F3">
        <w:rPr>
          <w:sz w:val="22"/>
          <w:szCs w:val="22"/>
        </w:rPr>
        <w:t>PRESENTATIONS – Refereed, non-data based</w:t>
      </w:r>
    </w:p>
    <w:p w:rsidRPr="00EF64F3" w:rsidR="001D51B0" w:rsidP="006D453C" w:rsidRDefault="006D453C" w14:paraId="18303C1C" w14:textId="77777777">
      <w:pPr>
        <w:widowControl w:val="0"/>
        <w:numPr>
          <w:ilvl w:val="0"/>
          <w:numId w:val="7"/>
        </w:numPr>
        <w:ind w:hanging="720"/>
        <w:rPr>
          <w:sz w:val="22"/>
          <w:szCs w:val="22"/>
        </w:rPr>
      </w:pPr>
      <w:r w:rsidRPr="00EF64F3">
        <w:rPr>
          <w:sz w:val="22"/>
          <w:szCs w:val="22"/>
        </w:rPr>
        <w:t xml:space="preserve">  </w:t>
      </w:r>
      <w:r w:rsidRPr="00EF64F3">
        <w:rPr>
          <w:sz w:val="22"/>
          <w:szCs w:val="22"/>
        </w:rPr>
        <w:tab/>
      </w:r>
      <w:r w:rsidRPr="00EF64F3" w:rsidR="00852EEE">
        <w:rPr>
          <w:sz w:val="22"/>
          <w:szCs w:val="22"/>
        </w:rPr>
        <w:t xml:space="preserve">Horner, S.D. </w:t>
      </w:r>
      <w:r w:rsidRPr="00EF64F3" w:rsidR="002E3B3C">
        <w:rPr>
          <w:sz w:val="22"/>
          <w:szCs w:val="22"/>
        </w:rPr>
        <w:t>“Piecing Together the Genetic Puzzle of Asthma.” Paper presented as part of symposium: Genetics of Complex Disorders in Adults, at 17</w:t>
      </w:r>
      <w:r w:rsidRPr="00EF64F3" w:rsidR="002E3B3C">
        <w:rPr>
          <w:sz w:val="22"/>
          <w:szCs w:val="22"/>
          <w:vertAlign w:val="superscript"/>
        </w:rPr>
        <w:t>th</w:t>
      </w:r>
      <w:r w:rsidRPr="00EF64F3" w:rsidR="002E3B3C">
        <w:rPr>
          <w:sz w:val="22"/>
          <w:szCs w:val="22"/>
        </w:rPr>
        <w:t xml:space="preserve"> Annual ISONG Conference in Toronto, Ontario</w:t>
      </w:r>
      <w:r w:rsidRPr="00EF64F3" w:rsidR="00497891">
        <w:rPr>
          <w:sz w:val="22"/>
          <w:szCs w:val="22"/>
        </w:rPr>
        <w:t>, 10/25/04.</w:t>
      </w:r>
      <w:r w:rsidRPr="00EF64F3" w:rsidR="001D51B0">
        <w:rPr>
          <w:sz w:val="22"/>
          <w:szCs w:val="22"/>
        </w:rPr>
        <w:t xml:space="preserve"> </w:t>
      </w:r>
    </w:p>
    <w:p w:rsidRPr="00EF64F3" w:rsidR="001D51B0" w:rsidP="006D453C" w:rsidRDefault="006D453C" w14:paraId="0D7ECFB3" w14:textId="77777777">
      <w:pPr>
        <w:widowControl w:val="0"/>
        <w:numPr>
          <w:ilvl w:val="0"/>
          <w:numId w:val="7"/>
        </w:numPr>
        <w:ind w:hanging="720"/>
        <w:rPr>
          <w:sz w:val="22"/>
          <w:szCs w:val="22"/>
        </w:rPr>
      </w:pPr>
      <w:r w:rsidRPr="00EF64F3">
        <w:rPr>
          <w:sz w:val="22"/>
          <w:szCs w:val="22"/>
        </w:rPr>
        <w:t xml:space="preserve">  </w:t>
      </w:r>
      <w:r w:rsidRPr="00EF64F3">
        <w:rPr>
          <w:sz w:val="22"/>
          <w:szCs w:val="22"/>
        </w:rPr>
        <w:tab/>
      </w:r>
      <w:r w:rsidRPr="00EF64F3" w:rsidR="00852EEE">
        <w:rPr>
          <w:sz w:val="22"/>
          <w:szCs w:val="22"/>
        </w:rPr>
        <w:t xml:space="preserve">Horner, S.D. </w:t>
      </w:r>
      <w:r w:rsidRPr="00EF64F3" w:rsidR="002E3B3C">
        <w:rPr>
          <w:sz w:val="22"/>
          <w:szCs w:val="22"/>
        </w:rPr>
        <w:t>Panel presenter for session, “Surfing Genetic Education Materials,” at 16</w:t>
      </w:r>
      <w:r w:rsidRPr="00EF64F3" w:rsidR="002E3B3C">
        <w:rPr>
          <w:sz w:val="22"/>
          <w:szCs w:val="22"/>
          <w:vertAlign w:val="superscript"/>
        </w:rPr>
        <w:t>th</w:t>
      </w:r>
      <w:r w:rsidRPr="00EF64F3" w:rsidR="002E3B3C">
        <w:rPr>
          <w:sz w:val="22"/>
          <w:szCs w:val="22"/>
        </w:rPr>
        <w:t xml:space="preserve"> Annual ISONG Conference, in Los Angeles, CA</w:t>
      </w:r>
      <w:r w:rsidRPr="00EF64F3" w:rsidR="00497891">
        <w:rPr>
          <w:sz w:val="22"/>
          <w:szCs w:val="22"/>
        </w:rPr>
        <w:t>, 11/01/03</w:t>
      </w:r>
      <w:r w:rsidRPr="00EF64F3" w:rsidR="002E3B3C">
        <w:rPr>
          <w:sz w:val="22"/>
          <w:szCs w:val="22"/>
        </w:rPr>
        <w:t xml:space="preserve">. </w:t>
      </w:r>
    </w:p>
    <w:p w:rsidRPr="00EF64F3" w:rsidR="001D51B0" w:rsidP="006D453C" w:rsidRDefault="006D453C" w14:paraId="54F2AB1E" w14:textId="77777777">
      <w:pPr>
        <w:widowControl w:val="0"/>
        <w:numPr>
          <w:ilvl w:val="0"/>
          <w:numId w:val="7"/>
        </w:numPr>
        <w:ind w:hanging="720"/>
        <w:rPr>
          <w:sz w:val="22"/>
          <w:szCs w:val="22"/>
        </w:rPr>
      </w:pPr>
      <w:r w:rsidRPr="00EF64F3">
        <w:rPr>
          <w:sz w:val="22"/>
          <w:szCs w:val="22"/>
        </w:rPr>
        <w:t xml:space="preserve">  </w:t>
      </w:r>
      <w:r w:rsidRPr="00EF64F3">
        <w:rPr>
          <w:sz w:val="22"/>
          <w:szCs w:val="22"/>
        </w:rPr>
        <w:tab/>
      </w:r>
      <w:r w:rsidRPr="00EF64F3" w:rsidR="00852EEE">
        <w:rPr>
          <w:sz w:val="22"/>
          <w:szCs w:val="22"/>
        </w:rPr>
        <w:t xml:space="preserve">Horner, S.D., Abel, E., Taylor, K., &amp; Sands, D. </w:t>
      </w:r>
      <w:r w:rsidRPr="00EF64F3" w:rsidR="002E3B3C">
        <w:rPr>
          <w:sz w:val="22"/>
          <w:szCs w:val="22"/>
        </w:rPr>
        <w:t xml:space="preserve">“Keeping up with genetics: Faculty development is the key stone.” Paper presented to Fifth Annual Baccalaureate Education Conference, </w:t>
      </w:r>
      <w:r w:rsidRPr="00EF64F3" w:rsidR="002E3B3C">
        <w:rPr>
          <w:sz w:val="22"/>
          <w:szCs w:val="22"/>
          <w:u w:val="single"/>
        </w:rPr>
        <w:t>The Changing Face of Baccalaureate Education,</w:t>
      </w:r>
      <w:r w:rsidRPr="00EF64F3" w:rsidR="002E3B3C">
        <w:rPr>
          <w:sz w:val="22"/>
          <w:szCs w:val="22"/>
        </w:rPr>
        <w:t xml:space="preserve"> in Lake Buena Vista, FL. Sponsor: American Association of Colleges of Nursing</w:t>
      </w:r>
      <w:r w:rsidRPr="00EF64F3" w:rsidR="00497891">
        <w:rPr>
          <w:sz w:val="22"/>
          <w:szCs w:val="22"/>
        </w:rPr>
        <w:t>, 11/15/02.</w:t>
      </w:r>
    </w:p>
    <w:p w:rsidRPr="00EF64F3" w:rsidR="002E3B3C" w:rsidP="006D453C" w:rsidRDefault="006D453C" w14:paraId="7C9B745D" w14:textId="77777777">
      <w:pPr>
        <w:widowControl w:val="0"/>
        <w:numPr>
          <w:ilvl w:val="0"/>
          <w:numId w:val="7"/>
        </w:numPr>
        <w:ind w:hanging="720"/>
        <w:rPr>
          <w:sz w:val="22"/>
          <w:szCs w:val="22"/>
        </w:rPr>
      </w:pPr>
      <w:r w:rsidRPr="00EF64F3">
        <w:rPr>
          <w:sz w:val="22"/>
          <w:szCs w:val="22"/>
        </w:rPr>
        <w:t xml:space="preserve">  </w:t>
      </w:r>
      <w:r w:rsidRPr="00EF64F3">
        <w:rPr>
          <w:sz w:val="22"/>
          <w:szCs w:val="22"/>
        </w:rPr>
        <w:tab/>
      </w:r>
      <w:r w:rsidRPr="00EF64F3" w:rsidR="00852EEE">
        <w:rPr>
          <w:sz w:val="22"/>
          <w:szCs w:val="22"/>
        </w:rPr>
        <w:t xml:space="preserve">Horner, S.D., Abel, E., Taylor, K., &amp; Sands, D. </w:t>
      </w:r>
      <w:r w:rsidRPr="00EF64F3" w:rsidR="002E3B3C">
        <w:rPr>
          <w:sz w:val="22"/>
          <w:szCs w:val="22"/>
        </w:rPr>
        <w:t>“Genomics and nursing education: Integrating a genetics paradigm into nursing curricula. Poster presentation at 15</w:t>
      </w:r>
      <w:r w:rsidRPr="00EF64F3" w:rsidR="002E3B3C">
        <w:rPr>
          <w:sz w:val="22"/>
          <w:szCs w:val="22"/>
          <w:vertAlign w:val="superscript"/>
        </w:rPr>
        <w:t>th</w:t>
      </w:r>
      <w:r w:rsidRPr="00EF64F3" w:rsidR="002E3B3C">
        <w:rPr>
          <w:sz w:val="22"/>
          <w:szCs w:val="22"/>
        </w:rPr>
        <w:t xml:space="preserve"> Annual International Conference, </w:t>
      </w:r>
      <w:r w:rsidRPr="00EF64F3" w:rsidR="002E3B3C">
        <w:rPr>
          <w:sz w:val="22"/>
          <w:szCs w:val="22"/>
          <w:u w:val="single"/>
        </w:rPr>
        <w:t>Putting Genetics into Practice,</w:t>
      </w:r>
      <w:r w:rsidRPr="00EF64F3" w:rsidR="002E3B3C">
        <w:rPr>
          <w:sz w:val="22"/>
          <w:szCs w:val="22"/>
        </w:rPr>
        <w:t xml:space="preserve"> in Baltimore, MD. Sponsor: Internationa</w:t>
      </w:r>
      <w:r w:rsidRPr="00EF64F3" w:rsidR="00497891">
        <w:rPr>
          <w:sz w:val="22"/>
          <w:szCs w:val="22"/>
        </w:rPr>
        <w:t>l Society of Nurses in Genetics, 10/13/02.</w:t>
      </w:r>
    </w:p>
    <w:p w:rsidRPr="00EF64F3" w:rsidR="002E3B3C" w:rsidP="000C261E" w:rsidRDefault="002E3B3C" w14:paraId="72CC0526" w14:textId="77777777">
      <w:pPr>
        <w:widowControl w:val="0"/>
        <w:ind w:left="900" w:hanging="900"/>
        <w:rPr>
          <w:sz w:val="22"/>
          <w:szCs w:val="22"/>
        </w:rPr>
      </w:pPr>
    </w:p>
    <w:p w:rsidRPr="00EF64F3" w:rsidR="002E3B3C" w:rsidP="000C261E" w:rsidRDefault="002E3B3C" w14:paraId="17EE7C44" w14:textId="77777777">
      <w:pPr>
        <w:pStyle w:val="Heading1"/>
        <w:widowControl w:val="0"/>
        <w:rPr>
          <w:sz w:val="22"/>
          <w:szCs w:val="22"/>
        </w:rPr>
      </w:pPr>
      <w:r w:rsidRPr="00EF64F3">
        <w:rPr>
          <w:sz w:val="22"/>
          <w:szCs w:val="22"/>
        </w:rPr>
        <w:t>SELECTED SPEECHES – Invited</w:t>
      </w:r>
    </w:p>
    <w:p w:rsidRPr="00EF64F3" w:rsidR="00315028" w:rsidP="00315028" w:rsidRDefault="00315028" w14:paraId="0CAF79FF" w14:textId="3ED93B47">
      <w:pPr>
        <w:widowControl w:val="0"/>
        <w:numPr>
          <w:ilvl w:val="0"/>
          <w:numId w:val="8"/>
        </w:numPr>
        <w:tabs>
          <w:tab w:val="left" w:pos="720"/>
        </w:tabs>
        <w:ind w:hanging="720"/>
        <w:rPr>
          <w:sz w:val="22"/>
          <w:szCs w:val="22"/>
        </w:rPr>
      </w:pPr>
      <w:r w:rsidRPr="00EF64F3">
        <w:rPr>
          <w:sz w:val="22"/>
          <w:szCs w:val="22"/>
        </w:rPr>
        <w:t xml:space="preserve">Horner, S.D., &amp; Fowler, S. (2020). “Clinical Nurse Specialist Institute Fellows Program.” Invited webinar, presented to National Association of Clinical Nurse Specialists, July 23, 2020. </w:t>
      </w:r>
    </w:p>
    <w:p w:rsidRPr="00EF64F3" w:rsidR="0074072F" w:rsidP="00375758" w:rsidRDefault="0074072F" w14:paraId="48B7EB46" w14:textId="79AE2B52">
      <w:pPr>
        <w:widowControl w:val="0"/>
        <w:numPr>
          <w:ilvl w:val="0"/>
          <w:numId w:val="8"/>
        </w:numPr>
        <w:tabs>
          <w:tab w:val="left" w:pos="720"/>
        </w:tabs>
        <w:ind w:hanging="720"/>
        <w:rPr>
          <w:sz w:val="22"/>
          <w:szCs w:val="22"/>
        </w:rPr>
      </w:pPr>
      <w:r w:rsidRPr="00EF64F3">
        <w:rPr>
          <w:sz w:val="22"/>
          <w:szCs w:val="22"/>
        </w:rPr>
        <w:t xml:space="preserve">Horner, S.D., &amp; Timmerman, G. (2019). “Clinical Nurse Specialist Institute Fellows Program.” Invited webinar, presented to National Association of Clinical Nurse Specialists, August 22, 2019. </w:t>
      </w:r>
    </w:p>
    <w:p w:rsidRPr="00EF64F3" w:rsidR="0081159C" w:rsidP="00375758" w:rsidRDefault="0081159C" w14:paraId="3322011D" w14:textId="0DCE91B1">
      <w:pPr>
        <w:widowControl w:val="0"/>
        <w:numPr>
          <w:ilvl w:val="0"/>
          <w:numId w:val="8"/>
        </w:numPr>
        <w:tabs>
          <w:tab w:val="left" w:pos="720"/>
        </w:tabs>
        <w:ind w:hanging="720"/>
        <w:rPr>
          <w:sz w:val="22"/>
          <w:szCs w:val="22"/>
        </w:rPr>
      </w:pPr>
      <w:r w:rsidRPr="00EF64F3">
        <w:rPr>
          <w:sz w:val="22"/>
          <w:szCs w:val="22"/>
        </w:rPr>
        <w:t>*Kinney, K., Maestre, J.P., *Siegel, J., Wylie, D., *Horner, S.D., Xu, Y., Bi, C., Jennings, W., &amp; Givehchi, R. (2019). “A filter forensics approach for exploring environmental exposures and asthma triggers in homes.” Invited webinar presenting Healthy Homes research to the Federal Interagency Committee for Indoor Air Quality (CIAQ), June 5, 2019. * = presenters on webinar.</w:t>
      </w:r>
    </w:p>
    <w:p w:rsidRPr="00EF64F3" w:rsidR="00375758" w:rsidP="00375758" w:rsidRDefault="00F94936" w14:paraId="3A918928" w14:textId="77777777">
      <w:pPr>
        <w:widowControl w:val="0"/>
        <w:numPr>
          <w:ilvl w:val="0"/>
          <w:numId w:val="8"/>
        </w:numPr>
        <w:tabs>
          <w:tab w:val="left" w:pos="720"/>
        </w:tabs>
        <w:ind w:hanging="720"/>
        <w:rPr>
          <w:sz w:val="22"/>
          <w:szCs w:val="22"/>
        </w:rPr>
      </w:pPr>
      <w:r w:rsidRPr="00EF64F3">
        <w:rPr>
          <w:sz w:val="22"/>
          <w:szCs w:val="22"/>
        </w:rPr>
        <w:t>Horner, S.D. “</w:t>
      </w:r>
      <w:r w:rsidRPr="00EF64F3" w:rsidR="003C3701">
        <w:rPr>
          <w:sz w:val="22"/>
          <w:szCs w:val="22"/>
        </w:rPr>
        <w:t>Improving Clinical Nurse Specialists Care of Women with Opioid Dependence.</w:t>
      </w:r>
      <w:r w:rsidRPr="00EF64F3">
        <w:rPr>
          <w:sz w:val="22"/>
          <w:szCs w:val="22"/>
        </w:rPr>
        <w:t>”. Keynote talk at the Texas Clinical Nurse Specialists’ 2017 annual conference. Austin, TX. June 10, 2017.</w:t>
      </w:r>
    </w:p>
    <w:p w:rsidRPr="00EF64F3" w:rsidR="00A566BE" w:rsidP="00A566BE" w:rsidRDefault="00A566BE" w14:paraId="7C479247" w14:textId="77777777">
      <w:pPr>
        <w:widowControl w:val="0"/>
        <w:numPr>
          <w:ilvl w:val="0"/>
          <w:numId w:val="8"/>
        </w:numPr>
        <w:tabs>
          <w:tab w:val="left" w:pos="720"/>
        </w:tabs>
        <w:ind w:hanging="720"/>
        <w:rPr>
          <w:sz w:val="22"/>
          <w:szCs w:val="22"/>
        </w:rPr>
      </w:pPr>
      <w:r w:rsidRPr="00EF64F3">
        <w:rPr>
          <w:sz w:val="22"/>
          <w:szCs w:val="22"/>
        </w:rPr>
        <w:t>Horner, S.D. “State of the Organization: NACNS.” Podium presentation at the National Association of Clinical Nurse Specialists annual conference, Atlanta GA. March 9, 2017.</w:t>
      </w:r>
    </w:p>
    <w:p w:rsidRPr="00EF64F3" w:rsidR="00502883" w:rsidP="0059604F" w:rsidRDefault="00502883" w14:paraId="60C3AA52" w14:textId="77777777">
      <w:pPr>
        <w:widowControl w:val="0"/>
        <w:numPr>
          <w:ilvl w:val="0"/>
          <w:numId w:val="8"/>
        </w:numPr>
        <w:tabs>
          <w:tab w:val="left" w:pos="720"/>
        </w:tabs>
        <w:ind w:hanging="720"/>
        <w:rPr>
          <w:sz w:val="22"/>
          <w:szCs w:val="22"/>
        </w:rPr>
      </w:pPr>
      <w:r w:rsidRPr="00EF64F3">
        <w:rPr>
          <w:sz w:val="22"/>
          <w:szCs w:val="22"/>
        </w:rPr>
        <w:t xml:space="preserve">Horner, S.D. “CHPR – mission, goals, and opportunities.” Talk presented at the Center for Health Communication Research, “all hands” meeting. December 8, 2016. </w:t>
      </w:r>
    </w:p>
    <w:p w:rsidRPr="00EF64F3" w:rsidR="001D51B0" w:rsidP="0059604F" w:rsidRDefault="00F7463B" w14:paraId="4D6A07CB" w14:textId="77777777">
      <w:pPr>
        <w:widowControl w:val="0"/>
        <w:numPr>
          <w:ilvl w:val="0"/>
          <w:numId w:val="8"/>
        </w:numPr>
        <w:tabs>
          <w:tab w:val="left" w:pos="720"/>
        </w:tabs>
        <w:ind w:hanging="720"/>
        <w:rPr>
          <w:sz w:val="22"/>
          <w:szCs w:val="22"/>
        </w:rPr>
      </w:pPr>
      <w:r w:rsidRPr="00EF64F3">
        <w:rPr>
          <w:sz w:val="22"/>
          <w:szCs w:val="22"/>
        </w:rPr>
        <w:t>Horner, S.D. “Research with children who have asthma.” Invited talk, Health Services Lecture Series, Westwood High School, Round Rock, Tx. April 21, 2016.</w:t>
      </w:r>
      <w:r w:rsidRPr="00EF64F3" w:rsidR="001D51B0">
        <w:rPr>
          <w:sz w:val="22"/>
          <w:szCs w:val="22"/>
        </w:rPr>
        <w:t xml:space="preserve"> </w:t>
      </w:r>
    </w:p>
    <w:p w:rsidRPr="00EF64F3" w:rsidR="001D51B0" w:rsidP="0059604F" w:rsidRDefault="00214364" w14:paraId="77B9E82F" w14:textId="5D136037">
      <w:pPr>
        <w:widowControl w:val="0"/>
        <w:numPr>
          <w:ilvl w:val="0"/>
          <w:numId w:val="8"/>
        </w:numPr>
        <w:tabs>
          <w:tab w:val="left" w:pos="720"/>
        </w:tabs>
        <w:ind w:hanging="720"/>
        <w:rPr>
          <w:sz w:val="22"/>
          <w:szCs w:val="22"/>
        </w:rPr>
      </w:pPr>
      <w:r w:rsidRPr="00EF64F3">
        <w:rPr>
          <w:sz w:val="22"/>
          <w:szCs w:val="22"/>
        </w:rPr>
        <w:t>Horner, S.D. “Building on social behavioral research with biological measures.” Paper presentation at 2013 Research Colloquia &amp; Round Table series, School of Nursing,</w:t>
      </w:r>
      <w:r w:rsidRPr="00EF64F3" w:rsidR="001D51B0">
        <w:rPr>
          <w:sz w:val="22"/>
          <w:szCs w:val="22"/>
        </w:rPr>
        <w:t xml:space="preserve"> </w:t>
      </w:r>
      <w:r w:rsidRPr="00EF64F3">
        <w:rPr>
          <w:sz w:val="22"/>
          <w:szCs w:val="22"/>
        </w:rPr>
        <w:t xml:space="preserve">Austin, TX. </w:t>
      </w:r>
      <w:r w:rsidRPr="00EF64F3" w:rsidR="000224B7">
        <w:rPr>
          <w:sz w:val="22"/>
          <w:szCs w:val="22"/>
        </w:rPr>
        <w:t>September</w:t>
      </w:r>
      <w:r w:rsidRPr="00EF64F3">
        <w:rPr>
          <w:sz w:val="22"/>
          <w:szCs w:val="22"/>
        </w:rPr>
        <w:t xml:space="preserve"> 5, 2013.</w:t>
      </w:r>
      <w:r w:rsidRPr="00EF64F3" w:rsidR="001D51B0">
        <w:rPr>
          <w:sz w:val="22"/>
          <w:szCs w:val="22"/>
        </w:rPr>
        <w:t xml:space="preserve"> </w:t>
      </w:r>
    </w:p>
    <w:p w:rsidRPr="00EF64F3" w:rsidR="001D51B0" w:rsidP="0059604F" w:rsidRDefault="00D20A99" w14:paraId="320D536D" w14:textId="77777777">
      <w:pPr>
        <w:widowControl w:val="0"/>
        <w:numPr>
          <w:ilvl w:val="0"/>
          <w:numId w:val="8"/>
        </w:numPr>
        <w:tabs>
          <w:tab w:val="left" w:pos="720"/>
        </w:tabs>
        <w:ind w:hanging="720"/>
        <w:rPr>
          <w:sz w:val="22"/>
          <w:szCs w:val="22"/>
        </w:rPr>
      </w:pPr>
      <w:r w:rsidRPr="00EF64F3">
        <w:rPr>
          <w:sz w:val="22"/>
          <w:szCs w:val="22"/>
        </w:rPr>
        <w:t xml:space="preserve">Horner, S.D., &amp; Brown, A. "Dyadic Analysis." CHPR colloquium presentation in School of Nursing, May 6, 2011. </w:t>
      </w:r>
    </w:p>
    <w:p w:rsidRPr="00EF64F3" w:rsidR="001D51B0" w:rsidP="0059604F" w:rsidRDefault="000234AA" w14:paraId="44465C48" w14:textId="77777777">
      <w:pPr>
        <w:widowControl w:val="0"/>
        <w:numPr>
          <w:ilvl w:val="0"/>
          <w:numId w:val="8"/>
        </w:numPr>
        <w:tabs>
          <w:tab w:val="left" w:pos="720"/>
        </w:tabs>
        <w:ind w:hanging="720"/>
        <w:rPr>
          <w:sz w:val="22"/>
          <w:szCs w:val="22"/>
        </w:rPr>
      </w:pPr>
      <w:r w:rsidRPr="00EF64F3">
        <w:rPr>
          <w:sz w:val="22"/>
          <w:szCs w:val="22"/>
        </w:rPr>
        <w:t>Horner, S.D. “Developing Grant Proposals.” Presentation at SETON Clinical Seminar series, March 2010.</w:t>
      </w:r>
      <w:r w:rsidRPr="00EF64F3" w:rsidR="001D51B0">
        <w:rPr>
          <w:sz w:val="22"/>
          <w:szCs w:val="22"/>
        </w:rPr>
        <w:t xml:space="preserve"> </w:t>
      </w:r>
    </w:p>
    <w:p w:rsidRPr="00EF64F3" w:rsidR="001D51B0" w:rsidP="0059604F" w:rsidRDefault="003C6883" w14:paraId="5A4F0E45" w14:textId="77777777">
      <w:pPr>
        <w:widowControl w:val="0"/>
        <w:numPr>
          <w:ilvl w:val="0"/>
          <w:numId w:val="8"/>
        </w:numPr>
        <w:tabs>
          <w:tab w:val="left" w:pos="720"/>
        </w:tabs>
        <w:ind w:hanging="720"/>
        <w:rPr>
          <w:sz w:val="22"/>
          <w:szCs w:val="22"/>
        </w:rPr>
      </w:pPr>
      <w:r w:rsidRPr="00EF64F3">
        <w:rPr>
          <w:sz w:val="22"/>
          <w:szCs w:val="22"/>
        </w:rPr>
        <w:t>Horner, S.D. “Reviewing the Literature.” Presentation at SETON Clinical Seminar series, August 3, 2009.</w:t>
      </w:r>
      <w:r w:rsidRPr="00EF64F3" w:rsidR="001D51B0">
        <w:rPr>
          <w:sz w:val="22"/>
          <w:szCs w:val="22"/>
        </w:rPr>
        <w:t xml:space="preserve"> </w:t>
      </w:r>
    </w:p>
    <w:p w:rsidRPr="00EF64F3" w:rsidR="001D51B0" w:rsidP="0059604F" w:rsidRDefault="00A017D1" w14:paraId="25E35E49" w14:textId="77777777">
      <w:pPr>
        <w:widowControl w:val="0"/>
        <w:numPr>
          <w:ilvl w:val="0"/>
          <w:numId w:val="8"/>
        </w:numPr>
        <w:tabs>
          <w:tab w:val="left" w:pos="720"/>
        </w:tabs>
        <w:ind w:hanging="720"/>
        <w:rPr>
          <w:sz w:val="22"/>
          <w:szCs w:val="22"/>
        </w:rPr>
      </w:pPr>
      <w:r w:rsidRPr="00EF64F3">
        <w:rPr>
          <w:sz w:val="22"/>
          <w:szCs w:val="22"/>
        </w:rPr>
        <w:t>Horner, S.D. “BHIRB Process for New Protocols.” Presentation to SETON RN Research Program, November 13, 2007; June 5, 2008</w:t>
      </w:r>
      <w:r w:rsidRPr="00EF64F3" w:rsidR="00C221DA">
        <w:rPr>
          <w:sz w:val="22"/>
          <w:szCs w:val="22"/>
        </w:rPr>
        <w:t>, October 17, 2008</w:t>
      </w:r>
      <w:r w:rsidRPr="00EF64F3" w:rsidR="004350F0">
        <w:rPr>
          <w:sz w:val="22"/>
          <w:szCs w:val="22"/>
        </w:rPr>
        <w:t>, October</w:t>
      </w:r>
      <w:r w:rsidRPr="00EF64F3" w:rsidR="009B48CC">
        <w:rPr>
          <w:sz w:val="22"/>
          <w:szCs w:val="22"/>
        </w:rPr>
        <w:t xml:space="preserve"> </w:t>
      </w:r>
      <w:r w:rsidRPr="00EF64F3" w:rsidR="004350F0">
        <w:rPr>
          <w:sz w:val="22"/>
          <w:szCs w:val="22"/>
        </w:rPr>
        <w:t>29, 2009</w:t>
      </w:r>
      <w:r w:rsidRPr="00EF64F3">
        <w:rPr>
          <w:sz w:val="22"/>
          <w:szCs w:val="22"/>
        </w:rPr>
        <w:t>.</w:t>
      </w:r>
      <w:r w:rsidRPr="00EF64F3" w:rsidR="001D51B0">
        <w:rPr>
          <w:sz w:val="22"/>
          <w:szCs w:val="22"/>
        </w:rPr>
        <w:t xml:space="preserve"> </w:t>
      </w:r>
    </w:p>
    <w:p w:rsidRPr="00EF64F3" w:rsidR="001D51B0" w:rsidP="0059604F" w:rsidRDefault="001D15C2" w14:paraId="1EA4DB9B" w14:textId="77777777">
      <w:pPr>
        <w:widowControl w:val="0"/>
        <w:numPr>
          <w:ilvl w:val="0"/>
          <w:numId w:val="8"/>
        </w:numPr>
        <w:tabs>
          <w:tab w:val="left" w:pos="720"/>
        </w:tabs>
        <w:ind w:hanging="720"/>
        <w:rPr>
          <w:sz w:val="22"/>
          <w:szCs w:val="22"/>
        </w:rPr>
      </w:pPr>
      <w:r w:rsidRPr="00EF64F3">
        <w:rPr>
          <w:sz w:val="22"/>
          <w:szCs w:val="22"/>
        </w:rPr>
        <w:t>Erlinger, T.P, &amp; Horner, S.D. “Navigating the Study Approval Process.” Presentation in Clinical Research Seminar series for SETON. Held at Brackenridge Hospital, October 4, 2007.</w:t>
      </w:r>
    </w:p>
    <w:p w:rsidRPr="00EF64F3" w:rsidR="001D51B0" w:rsidP="0059604F" w:rsidRDefault="00762464" w14:paraId="35898EEB" w14:textId="77777777">
      <w:pPr>
        <w:widowControl w:val="0"/>
        <w:numPr>
          <w:ilvl w:val="0"/>
          <w:numId w:val="8"/>
        </w:numPr>
        <w:tabs>
          <w:tab w:val="left" w:pos="720"/>
        </w:tabs>
        <w:ind w:hanging="720"/>
        <w:rPr>
          <w:sz w:val="22"/>
          <w:szCs w:val="22"/>
        </w:rPr>
      </w:pPr>
      <w:r w:rsidRPr="00EF64F3">
        <w:rPr>
          <w:sz w:val="22"/>
          <w:szCs w:val="22"/>
        </w:rPr>
        <w:t>Horner, S.D. “Del Valle Community Assessment: CBPR Pilot Results,” presented to School Health Advisory Council on May 15, 2007 &amp; again on September 18, 2007.</w:t>
      </w:r>
    </w:p>
    <w:p w:rsidRPr="00EF64F3" w:rsidR="001D51B0" w:rsidP="0059604F" w:rsidRDefault="00F959C6" w14:paraId="793C9D64" w14:textId="77777777">
      <w:pPr>
        <w:widowControl w:val="0"/>
        <w:numPr>
          <w:ilvl w:val="0"/>
          <w:numId w:val="8"/>
        </w:numPr>
        <w:tabs>
          <w:tab w:val="left" w:pos="720"/>
        </w:tabs>
        <w:ind w:hanging="720"/>
        <w:rPr>
          <w:sz w:val="22"/>
          <w:szCs w:val="22"/>
        </w:rPr>
      </w:pPr>
      <w:r w:rsidRPr="00EF64F3">
        <w:rPr>
          <w:sz w:val="22"/>
          <w:szCs w:val="22"/>
        </w:rPr>
        <w:t>Horner, S.D. “Data Safety and Monitoring.” Presentation at 2007 CHPR Summer Research Institute, in Austin, TX, 6/12/2007.</w:t>
      </w:r>
      <w:r w:rsidRPr="00EF64F3" w:rsidR="001D51B0">
        <w:rPr>
          <w:sz w:val="22"/>
          <w:szCs w:val="22"/>
        </w:rPr>
        <w:t xml:space="preserve"> </w:t>
      </w:r>
    </w:p>
    <w:p w:rsidRPr="00EF64F3" w:rsidR="001D51B0" w:rsidP="0059604F" w:rsidRDefault="00836430" w14:paraId="256F053C" w14:textId="77777777">
      <w:pPr>
        <w:widowControl w:val="0"/>
        <w:numPr>
          <w:ilvl w:val="0"/>
          <w:numId w:val="8"/>
        </w:numPr>
        <w:tabs>
          <w:tab w:val="left" w:pos="720"/>
        </w:tabs>
        <w:ind w:hanging="720"/>
        <w:rPr>
          <w:sz w:val="22"/>
          <w:szCs w:val="22"/>
        </w:rPr>
      </w:pPr>
      <w:r w:rsidRPr="00EF64F3">
        <w:rPr>
          <w:sz w:val="22"/>
          <w:szCs w:val="22"/>
        </w:rPr>
        <w:t>Horner, S.D. “Federal Funding Mechanisms.” Presentation at 2006 CHPR Summer Research Institute, in Austin, TX, 6/20/2006.</w:t>
      </w:r>
      <w:r w:rsidRPr="00EF64F3" w:rsidR="001D51B0">
        <w:rPr>
          <w:sz w:val="22"/>
          <w:szCs w:val="22"/>
        </w:rPr>
        <w:t xml:space="preserve"> </w:t>
      </w:r>
    </w:p>
    <w:p w:rsidRPr="00EF64F3" w:rsidR="001D51B0" w:rsidP="0059604F" w:rsidRDefault="00836430" w14:paraId="2F2884AC" w14:textId="77777777">
      <w:pPr>
        <w:widowControl w:val="0"/>
        <w:numPr>
          <w:ilvl w:val="0"/>
          <w:numId w:val="8"/>
        </w:numPr>
        <w:tabs>
          <w:tab w:val="left" w:pos="720"/>
        </w:tabs>
        <w:ind w:hanging="720"/>
        <w:rPr>
          <w:sz w:val="22"/>
          <w:szCs w:val="22"/>
        </w:rPr>
      </w:pPr>
      <w:r w:rsidRPr="00EF64F3">
        <w:rPr>
          <w:sz w:val="22"/>
          <w:szCs w:val="22"/>
        </w:rPr>
        <w:t>Horner, S.D. “Conducting Research with Children.” Colloquium presentation for Center for Health Promotion Research (CHPR), in Austin, TX, 4/3/2006.</w:t>
      </w:r>
      <w:r w:rsidRPr="00EF64F3" w:rsidR="001D51B0">
        <w:rPr>
          <w:sz w:val="22"/>
          <w:szCs w:val="22"/>
        </w:rPr>
        <w:t xml:space="preserve"> </w:t>
      </w:r>
    </w:p>
    <w:p w:rsidRPr="00EF64F3" w:rsidR="001D51B0" w:rsidP="0059604F" w:rsidRDefault="00836430" w14:paraId="407684F7" w14:textId="77777777">
      <w:pPr>
        <w:widowControl w:val="0"/>
        <w:numPr>
          <w:ilvl w:val="0"/>
          <w:numId w:val="8"/>
        </w:numPr>
        <w:tabs>
          <w:tab w:val="left" w:pos="720"/>
        </w:tabs>
        <w:ind w:hanging="720"/>
        <w:rPr>
          <w:sz w:val="22"/>
          <w:szCs w:val="22"/>
        </w:rPr>
      </w:pPr>
      <w:r w:rsidRPr="00EF64F3">
        <w:rPr>
          <w:sz w:val="22"/>
          <w:szCs w:val="22"/>
        </w:rPr>
        <w:t xml:space="preserve">Rew, L., &amp; Horner, S. D. “Participatory Action Research,” Presentation at 2005 CHPR Summer Research Institute, in Austin, TX, 6/13/2005. </w:t>
      </w:r>
    </w:p>
    <w:p w:rsidRPr="00EF64F3" w:rsidR="001D51B0" w:rsidP="0059604F" w:rsidRDefault="00836430" w14:paraId="1DD7C057" w14:textId="77777777">
      <w:pPr>
        <w:widowControl w:val="0"/>
        <w:numPr>
          <w:ilvl w:val="0"/>
          <w:numId w:val="8"/>
        </w:numPr>
        <w:tabs>
          <w:tab w:val="left" w:pos="720"/>
        </w:tabs>
        <w:ind w:hanging="720"/>
        <w:rPr>
          <w:sz w:val="22"/>
          <w:szCs w:val="22"/>
        </w:rPr>
      </w:pPr>
      <w:r w:rsidRPr="00EF64F3">
        <w:rPr>
          <w:sz w:val="22"/>
          <w:szCs w:val="22"/>
        </w:rPr>
        <w:t>Horner, S.D. “Building a program of nursing research that addresses a health disparity.” Telecast colloquium presentation for Southwest Partnership Center. Austin, TX &amp; Las Cruces, NM, 3/4/05.</w:t>
      </w:r>
    </w:p>
    <w:p w:rsidRPr="00EF64F3" w:rsidR="001D51B0" w:rsidP="0059604F" w:rsidRDefault="00836430" w14:paraId="78FA7D74" w14:textId="77777777">
      <w:pPr>
        <w:widowControl w:val="0"/>
        <w:numPr>
          <w:ilvl w:val="0"/>
          <w:numId w:val="8"/>
        </w:numPr>
        <w:tabs>
          <w:tab w:val="left" w:pos="720"/>
        </w:tabs>
        <w:ind w:hanging="720"/>
        <w:rPr>
          <w:sz w:val="22"/>
          <w:szCs w:val="22"/>
        </w:rPr>
      </w:pPr>
      <w:r w:rsidRPr="00EF64F3">
        <w:rPr>
          <w:sz w:val="22"/>
          <w:szCs w:val="22"/>
        </w:rPr>
        <w:t>Stuifbergen, A. &amp; Horner, S.D. “Maintaining and measuring intervention fidelity: Lessons learned.” Telecast colloquium presentation for Southwest Partnership Center. Austin, TX &amp; Las Cruces, NM, 11/5/04.</w:t>
      </w:r>
      <w:r w:rsidRPr="00EF64F3" w:rsidR="001D51B0">
        <w:rPr>
          <w:sz w:val="22"/>
          <w:szCs w:val="22"/>
        </w:rPr>
        <w:t xml:space="preserve"> </w:t>
      </w:r>
    </w:p>
    <w:p w:rsidRPr="00EF64F3" w:rsidR="001D51B0" w:rsidP="0059604F" w:rsidRDefault="00830D16" w14:paraId="3CABBFA8" w14:textId="77777777">
      <w:pPr>
        <w:widowControl w:val="0"/>
        <w:numPr>
          <w:ilvl w:val="0"/>
          <w:numId w:val="8"/>
        </w:numPr>
        <w:tabs>
          <w:tab w:val="left" w:pos="720"/>
        </w:tabs>
        <w:ind w:hanging="720"/>
        <w:rPr>
          <w:sz w:val="22"/>
          <w:szCs w:val="22"/>
        </w:rPr>
      </w:pPr>
      <w:r w:rsidRPr="00EF64F3">
        <w:rPr>
          <w:sz w:val="22"/>
          <w:szCs w:val="22"/>
        </w:rPr>
        <w:t xml:space="preserve">Horner, S.D. </w:t>
      </w:r>
      <w:r w:rsidRPr="00EF64F3" w:rsidR="002E3B3C">
        <w:rPr>
          <w:sz w:val="22"/>
          <w:szCs w:val="22"/>
        </w:rPr>
        <w:t>“Humanizing genetics: The role for nursing leadership.” Key note address to 2002 Epsilon Theta, Sigma Theta Tau International Induction Ceremony</w:t>
      </w:r>
      <w:r w:rsidRPr="00EF64F3" w:rsidR="00497891">
        <w:rPr>
          <w:sz w:val="22"/>
          <w:szCs w:val="22"/>
        </w:rPr>
        <w:t>, 5/16/02.</w:t>
      </w:r>
      <w:r w:rsidRPr="00EF64F3" w:rsidR="001D51B0">
        <w:rPr>
          <w:sz w:val="22"/>
          <w:szCs w:val="22"/>
        </w:rPr>
        <w:t xml:space="preserve"> </w:t>
      </w:r>
    </w:p>
    <w:p w:rsidRPr="00EF64F3" w:rsidR="001D51B0" w:rsidP="0059604F" w:rsidRDefault="00830D16" w14:paraId="23E454E4" w14:textId="77777777">
      <w:pPr>
        <w:widowControl w:val="0"/>
        <w:numPr>
          <w:ilvl w:val="0"/>
          <w:numId w:val="8"/>
        </w:numPr>
        <w:tabs>
          <w:tab w:val="left" w:pos="720"/>
        </w:tabs>
        <w:ind w:hanging="720"/>
        <w:rPr>
          <w:sz w:val="22"/>
          <w:szCs w:val="22"/>
        </w:rPr>
      </w:pPr>
      <w:r w:rsidRPr="00EF64F3">
        <w:rPr>
          <w:sz w:val="22"/>
          <w:szCs w:val="22"/>
        </w:rPr>
        <w:t xml:space="preserve">Horner, S.D. </w:t>
      </w:r>
      <w:r w:rsidRPr="00EF64F3" w:rsidR="002E3B3C">
        <w:rPr>
          <w:sz w:val="22"/>
          <w:szCs w:val="22"/>
        </w:rPr>
        <w:t>“Emerging infectious diseases.” Presentation to TNA – District 5, at Workshop on Nursing in the 21</w:t>
      </w:r>
      <w:r w:rsidRPr="00EF64F3" w:rsidR="002E3B3C">
        <w:rPr>
          <w:sz w:val="22"/>
          <w:szCs w:val="22"/>
          <w:vertAlign w:val="superscript"/>
        </w:rPr>
        <w:t>st</w:t>
      </w:r>
      <w:r w:rsidRPr="00EF64F3" w:rsidR="002E3B3C">
        <w:rPr>
          <w:sz w:val="22"/>
          <w:szCs w:val="22"/>
        </w:rPr>
        <w:t xml:space="preserve"> Century, in Austin, TX</w:t>
      </w:r>
      <w:r w:rsidRPr="00EF64F3" w:rsidR="00497891">
        <w:rPr>
          <w:sz w:val="22"/>
          <w:szCs w:val="22"/>
        </w:rPr>
        <w:t>, 6/12/98</w:t>
      </w:r>
      <w:r w:rsidRPr="00EF64F3" w:rsidR="002E3B3C">
        <w:rPr>
          <w:sz w:val="22"/>
          <w:szCs w:val="22"/>
        </w:rPr>
        <w:t>.</w:t>
      </w:r>
      <w:r w:rsidRPr="00EF64F3" w:rsidR="001D51B0">
        <w:rPr>
          <w:sz w:val="22"/>
          <w:szCs w:val="22"/>
        </w:rPr>
        <w:t xml:space="preserve"> </w:t>
      </w:r>
    </w:p>
    <w:p w:rsidRPr="00EF64F3" w:rsidR="001D51B0" w:rsidP="0059604F" w:rsidRDefault="00830D16" w14:paraId="099985E6" w14:textId="77777777">
      <w:pPr>
        <w:widowControl w:val="0"/>
        <w:numPr>
          <w:ilvl w:val="0"/>
          <w:numId w:val="8"/>
        </w:numPr>
        <w:tabs>
          <w:tab w:val="left" w:pos="720"/>
        </w:tabs>
        <w:ind w:hanging="720"/>
        <w:rPr>
          <w:sz w:val="22"/>
          <w:szCs w:val="22"/>
        </w:rPr>
      </w:pPr>
      <w:r w:rsidRPr="00EF64F3">
        <w:rPr>
          <w:sz w:val="22"/>
          <w:szCs w:val="22"/>
        </w:rPr>
        <w:t xml:space="preserve">Horner, S.D. </w:t>
      </w:r>
      <w:r w:rsidRPr="00EF64F3" w:rsidR="002E3B3C">
        <w:rPr>
          <w:sz w:val="22"/>
          <w:szCs w:val="22"/>
        </w:rPr>
        <w:t>“Family caring for school-aged asthmatic children.” Paper presentation at New Mexico State University, in Las Cruces, NM</w:t>
      </w:r>
      <w:r w:rsidRPr="00EF64F3" w:rsidR="00497891">
        <w:rPr>
          <w:sz w:val="22"/>
          <w:szCs w:val="22"/>
        </w:rPr>
        <w:t>, 2/25/94</w:t>
      </w:r>
      <w:r w:rsidRPr="00EF64F3" w:rsidR="002E3B3C">
        <w:rPr>
          <w:sz w:val="22"/>
          <w:szCs w:val="22"/>
        </w:rPr>
        <w:t>.</w:t>
      </w:r>
      <w:r w:rsidRPr="00EF64F3" w:rsidR="001D51B0">
        <w:rPr>
          <w:sz w:val="22"/>
          <w:szCs w:val="22"/>
        </w:rPr>
        <w:t xml:space="preserve"> </w:t>
      </w:r>
    </w:p>
    <w:p w:rsidRPr="00EF64F3" w:rsidR="001D51B0" w:rsidP="0059604F" w:rsidRDefault="00852EEE" w14:paraId="61B27E94" w14:textId="77777777">
      <w:pPr>
        <w:widowControl w:val="0"/>
        <w:numPr>
          <w:ilvl w:val="0"/>
          <w:numId w:val="8"/>
        </w:numPr>
        <w:tabs>
          <w:tab w:val="left" w:pos="720"/>
        </w:tabs>
        <w:ind w:hanging="720"/>
        <w:rPr>
          <w:sz w:val="22"/>
          <w:szCs w:val="22"/>
        </w:rPr>
      </w:pPr>
      <w:r w:rsidRPr="00EF64F3">
        <w:rPr>
          <w:sz w:val="22"/>
          <w:szCs w:val="22"/>
        </w:rPr>
        <w:t xml:space="preserve">Horner, S.D. </w:t>
      </w:r>
      <w:r w:rsidRPr="00EF64F3" w:rsidR="002E3B3C">
        <w:rPr>
          <w:sz w:val="22"/>
          <w:szCs w:val="22"/>
        </w:rPr>
        <w:t>“In the garden of caring.” Invited keynote address to the 1990 Awards and Recognition Ceremony, Department of Nursing, Georgia Southern University</w:t>
      </w:r>
      <w:r w:rsidRPr="00EF64F3" w:rsidR="00497891">
        <w:rPr>
          <w:sz w:val="22"/>
          <w:szCs w:val="22"/>
        </w:rPr>
        <w:t>, 6/90</w:t>
      </w:r>
      <w:r w:rsidRPr="00EF64F3" w:rsidR="002E3B3C">
        <w:rPr>
          <w:sz w:val="22"/>
          <w:szCs w:val="22"/>
        </w:rPr>
        <w:t>.</w:t>
      </w:r>
      <w:r w:rsidRPr="00EF64F3" w:rsidR="001D51B0">
        <w:rPr>
          <w:sz w:val="22"/>
          <w:szCs w:val="22"/>
        </w:rPr>
        <w:t xml:space="preserve"> </w:t>
      </w:r>
    </w:p>
    <w:p w:rsidRPr="00EF64F3" w:rsidR="00744E9B" w:rsidP="0059604F" w:rsidRDefault="00852EEE" w14:paraId="17AECC2F" w14:textId="77777777">
      <w:pPr>
        <w:widowControl w:val="0"/>
        <w:numPr>
          <w:ilvl w:val="0"/>
          <w:numId w:val="8"/>
        </w:numPr>
        <w:tabs>
          <w:tab w:val="left" w:pos="720"/>
        </w:tabs>
        <w:ind w:hanging="720"/>
        <w:rPr>
          <w:sz w:val="22"/>
          <w:szCs w:val="22"/>
        </w:rPr>
      </w:pPr>
      <w:r w:rsidRPr="00EF64F3">
        <w:rPr>
          <w:sz w:val="22"/>
          <w:szCs w:val="22"/>
        </w:rPr>
        <w:t xml:space="preserve">Hilde, E.C., &amp; Horner, S.D. </w:t>
      </w:r>
      <w:r w:rsidRPr="00EF64F3" w:rsidR="002E3B3C">
        <w:rPr>
          <w:sz w:val="22"/>
          <w:szCs w:val="22"/>
        </w:rPr>
        <w:t>“OB home visit program.” Paper with video, presented at Community Health Nursing Conference, in Chapel Hill, NC</w:t>
      </w:r>
      <w:r w:rsidRPr="00EF64F3" w:rsidR="00497891">
        <w:rPr>
          <w:sz w:val="22"/>
          <w:szCs w:val="22"/>
        </w:rPr>
        <w:t>, 5/22/89</w:t>
      </w:r>
      <w:r w:rsidRPr="00EF64F3" w:rsidR="002E3B3C">
        <w:rPr>
          <w:sz w:val="22"/>
          <w:szCs w:val="22"/>
        </w:rPr>
        <w:t>.</w:t>
      </w:r>
    </w:p>
    <w:p w:rsidRPr="00EF64F3" w:rsidR="001D51B0" w:rsidP="001D51B0" w:rsidRDefault="001D51B0" w14:paraId="27DBE770" w14:textId="77777777">
      <w:pPr>
        <w:widowControl w:val="0"/>
        <w:tabs>
          <w:tab w:val="left" w:pos="720"/>
        </w:tabs>
        <w:rPr>
          <w:sz w:val="22"/>
          <w:szCs w:val="22"/>
        </w:rPr>
      </w:pPr>
    </w:p>
    <w:p w:rsidRPr="00EF64F3" w:rsidR="00A029F9" w:rsidP="001D51B0" w:rsidRDefault="00A029F9" w14:paraId="5769C9D7" w14:textId="77777777">
      <w:pPr>
        <w:widowControl w:val="0"/>
        <w:tabs>
          <w:tab w:val="left" w:pos="720"/>
        </w:tabs>
        <w:rPr>
          <w:sz w:val="22"/>
          <w:szCs w:val="22"/>
        </w:rPr>
      </w:pPr>
    </w:p>
    <w:p w:rsidRPr="00EF64F3" w:rsidR="002E3B3C" w:rsidP="000C261E" w:rsidRDefault="002E3B3C" w14:paraId="3A4A8EA7" w14:textId="77777777">
      <w:pPr>
        <w:pStyle w:val="Heading4"/>
        <w:widowControl w:val="0"/>
        <w:ind w:left="0" w:firstLine="0"/>
        <w:rPr>
          <w:sz w:val="22"/>
          <w:szCs w:val="22"/>
        </w:rPr>
      </w:pPr>
      <w:r w:rsidRPr="00EF64F3">
        <w:rPr>
          <w:sz w:val="22"/>
          <w:szCs w:val="22"/>
        </w:rPr>
        <w:t>PROFESSIONAL ORGANIZATIONS, ACTIVITIES, &amp; CONSULTATIONS</w:t>
      </w:r>
    </w:p>
    <w:p w:rsidRPr="00EF64F3" w:rsidR="002E3B3C" w:rsidP="000C261E" w:rsidRDefault="002E3B3C" w14:paraId="594F63C6" w14:textId="77777777">
      <w:pPr>
        <w:widowControl w:val="0"/>
        <w:ind w:left="720" w:hanging="720"/>
        <w:rPr>
          <w:sz w:val="22"/>
          <w:szCs w:val="22"/>
        </w:rPr>
      </w:pPr>
    </w:p>
    <w:p w:rsidRPr="00EF64F3" w:rsidR="002E3B3C" w:rsidP="000C261E" w:rsidRDefault="002E3B3C" w14:paraId="55B38B3B" w14:textId="77777777">
      <w:pPr>
        <w:pStyle w:val="Heading5"/>
        <w:widowControl w:val="0"/>
        <w:rPr>
          <w:sz w:val="22"/>
          <w:szCs w:val="22"/>
        </w:rPr>
      </w:pPr>
      <w:r w:rsidRPr="00EF64F3">
        <w:rPr>
          <w:sz w:val="22"/>
          <w:szCs w:val="22"/>
        </w:rPr>
        <w:t>Professional Organization Memberships &amp; Activities</w:t>
      </w:r>
    </w:p>
    <w:p w:rsidRPr="00EF64F3" w:rsidR="009B48CC" w:rsidP="000C261E" w:rsidRDefault="009B48CC" w14:paraId="63F12A47" w14:textId="77777777">
      <w:pPr>
        <w:widowControl w:val="0"/>
        <w:ind w:left="720" w:hanging="720"/>
        <w:rPr>
          <w:sz w:val="22"/>
          <w:szCs w:val="22"/>
        </w:rPr>
      </w:pPr>
      <w:r w:rsidRPr="00EF64F3">
        <w:rPr>
          <w:sz w:val="22"/>
          <w:szCs w:val="22"/>
        </w:rPr>
        <w:t xml:space="preserve">American Academy of Nursing – Fellow; </w:t>
      </w:r>
      <w:r w:rsidRPr="00EF64F3">
        <w:rPr>
          <w:b/>
          <w:sz w:val="22"/>
          <w:szCs w:val="22"/>
        </w:rPr>
        <w:t xml:space="preserve">2009 </w:t>
      </w:r>
      <w:r w:rsidRPr="00EF64F3" w:rsidR="005D77C6">
        <w:rPr>
          <w:b/>
          <w:sz w:val="22"/>
          <w:szCs w:val="22"/>
        </w:rPr>
        <w:t>–</w:t>
      </w:r>
      <w:r w:rsidRPr="00EF64F3">
        <w:rPr>
          <w:b/>
          <w:sz w:val="22"/>
          <w:szCs w:val="22"/>
        </w:rPr>
        <w:t xml:space="preserve"> present</w:t>
      </w:r>
    </w:p>
    <w:p w:rsidRPr="00EF64F3" w:rsidR="005D77C6" w:rsidP="000C261E" w:rsidRDefault="005D77C6" w14:paraId="35EFC973" w14:textId="77777777">
      <w:pPr>
        <w:widowControl w:val="0"/>
        <w:ind w:left="720" w:hanging="720"/>
        <w:rPr>
          <w:sz w:val="22"/>
          <w:szCs w:val="22"/>
        </w:rPr>
      </w:pPr>
      <w:r w:rsidRPr="00EF64F3">
        <w:rPr>
          <w:sz w:val="22"/>
          <w:szCs w:val="22"/>
        </w:rPr>
        <w:tab/>
      </w:r>
      <w:r w:rsidRPr="00EF64F3">
        <w:rPr>
          <w:sz w:val="22"/>
          <w:szCs w:val="22"/>
        </w:rPr>
        <w:t xml:space="preserve">Member, Parent-Child Expert Panel, </w:t>
      </w:r>
      <w:r w:rsidRPr="00EF64F3">
        <w:rPr>
          <w:b/>
          <w:sz w:val="22"/>
          <w:szCs w:val="22"/>
        </w:rPr>
        <w:t>2010-present</w:t>
      </w:r>
    </w:p>
    <w:p w:rsidRPr="00EF64F3" w:rsidR="002E3B3C" w:rsidP="000C261E" w:rsidRDefault="002E3B3C" w14:paraId="4B100A95" w14:textId="77777777">
      <w:pPr>
        <w:widowControl w:val="0"/>
        <w:ind w:left="720" w:hanging="720"/>
        <w:rPr>
          <w:sz w:val="22"/>
          <w:szCs w:val="22"/>
        </w:rPr>
      </w:pPr>
      <w:r w:rsidRPr="00EF64F3">
        <w:rPr>
          <w:sz w:val="22"/>
          <w:szCs w:val="22"/>
        </w:rPr>
        <w:t>American Nur</w:t>
      </w:r>
      <w:r w:rsidRPr="00EF64F3" w:rsidR="00EC7FA6">
        <w:rPr>
          <w:sz w:val="22"/>
          <w:szCs w:val="22"/>
        </w:rPr>
        <w:t xml:space="preserve">ses Association – member; </w:t>
      </w:r>
      <w:r w:rsidRPr="00EF64F3" w:rsidR="00EC7FA6">
        <w:rPr>
          <w:b/>
          <w:sz w:val="22"/>
          <w:szCs w:val="22"/>
        </w:rPr>
        <w:t xml:space="preserve">1980 </w:t>
      </w:r>
      <w:r w:rsidRPr="00EF64F3">
        <w:rPr>
          <w:b/>
          <w:sz w:val="22"/>
          <w:szCs w:val="22"/>
        </w:rPr>
        <w:t>– present</w:t>
      </w:r>
    </w:p>
    <w:p w:rsidRPr="00EF64F3" w:rsidR="002E3B3C" w:rsidP="000C261E" w:rsidRDefault="002E3B3C" w14:paraId="4172CCBF" w14:textId="77777777">
      <w:pPr>
        <w:widowControl w:val="0"/>
        <w:ind w:left="720" w:hanging="720"/>
        <w:rPr>
          <w:sz w:val="22"/>
          <w:szCs w:val="22"/>
        </w:rPr>
      </w:pPr>
      <w:r w:rsidRPr="00EF64F3">
        <w:rPr>
          <w:sz w:val="22"/>
          <w:szCs w:val="22"/>
        </w:rPr>
        <w:tab/>
      </w:r>
      <w:r w:rsidRPr="00EF64F3">
        <w:rPr>
          <w:sz w:val="22"/>
          <w:szCs w:val="22"/>
        </w:rPr>
        <w:t xml:space="preserve">Texas Nurses Association, </w:t>
      </w:r>
      <w:r w:rsidRPr="00EF64F3">
        <w:rPr>
          <w:b/>
          <w:sz w:val="22"/>
          <w:szCs w:val="22"/>
        </w:rPr>
        <w:t>1994 – present</w:t>
      </w:r>
    </w:p>
    <w:p w:rsidRPr="00EF64F3" w:rsidR="002E3B3C" w:rsidP="000C261E" w:rsidRDefault="002E3B3C" w14:paraId="6C259453" w14:textId="77777777">
      <w:pPr>
        <w:widowControl w:val="0"/>
        <w:ind w:left="720" w:hanging="720"/>
        <w:rPr>
          <w:sz w:val="22"/>
          <w:szCs w:val="22"/>
        </w:rPr>
      </w:pPr>
      <w:r w:rsidRPr="00EF64F3">
        <w:rPr>
          <w:sz w:val="22"/>
          <w:szCs w:val="22"/>
        </w:rPr>
        <w:tab/>
      </w:r>
      <w:r w:rsidRPr="00EF64F3">
        <w:rPr>
          <w:sz w:val="22"/>
          <w:szCs w:val="22"/>
        </w:rPr>
        <w:tab/>
      </w:r>
      <w:r w:rsidRPr="00EF64F3" w:rsidR="00852EEE">
        <w:rPr>
          <w:sz w:val="22"/>
          <w:szCs w:val="22"/>
        </w:rPr>
        <w:tab/>
      </w:r>
      <w:r w:rsidRPr="00EF64F3" w:rsidR="00B82D01">
        <w:rPr>
          <w:sz w:val="22"/>
          <w:szCs w:val="22"/>
        </w:rPr>
        <w:tab/>
      </w:r>
      <w:r w:rsidRPr="00EF64F3">
        <w:rPr>
          <w:sz w:val="22"/>
          <w:szCs w:val="22"/>
        </w:rPr>
        <w:t>Recording Secretary, TNA District 5, 6/96 – 6/98</w:t>
      </w:r>
    </w:p>
    <w:p w:rsidRPr="00EF64F3" w:rsidR="002E3B3C" w:rsidP="000C261E" w:rsidRDefault="002E3B3C" w14:paraId="78B8254A" w14:textId="77777777">
      <w:pPr>
        <w:widowControl w:val="0"/>
        <w:ind w:left="720" w:hanging="720"/>
        <w:rPr>
          <w:sz w:val="22"/>
          <w:szCs w:val="22"/>
        </w:rPr>
      </w:pPr>
      <w:r w:rsidRPr="00EF64F3">
        <w:rPr>
          <w:sz w:val="22"/>
          <w:szCs w:val="22"/>
        </w:rPr>
        <w:tab/>
      </w:r>
      <w:r w:rsidRPr="00EF64F3">
        <w:rPr>
          <w:sz w:val="22"/>
          <w:szCs w:val="22"/>
        </w:rPr>
        <w:t>Georgia Nurses Association, member 1980 – 1991</w:t>
      </w:r>
    </w:p>
    <w:p w:rsidRPr="00EF64F3" w:rsidR="002E3B3C" w:rsidP="000C261E" w:rsidRDefault="002E3B3C" w14:paraId="4B7B92E0" w14:textId="77777777">
      <w:pPr>
        <w:widowControl w:val="0"/>
        <w:ind w:left="720" w:hanging="720"/>
        <w:rPr>
          <w:sz w:val="22"/>
          <w:szCs w:val="22"/>
        </w:rPr>
      </w:pPr>
      <w:r w:rsidRPr="00EF64F3">
        <w:rPr>
          <w:sz w:val="22"/>
          <w:szCs w:val="22"/>
        </w:rPr>
        <w:tab/>
      </w:r>
      <w:r w:rsidRPr="00EF64F3">
        <w:rPr>
          <w:sz w:val="22"/>
          <w:szCs w:val="22"/>
        </w:rPr>
        <w:tab/>
      </w:r>
      <w:r w:rsidRPr="00EF64F3" w:rsidR="00852EEE">
        <w:rPr>
          <w:sz w:val="22"/>
          <w:szCs w:val="22"/>
        </w:rPr>
        <w:tab/>
      </w:r>
      <w:r w:rsidRPr="00EF64F3" w:rsidR="00B82D01">
        <w:rPr>
          <w:sz w:val="22"/>
          <w:szCs w:val="22"/>
        </w:rPr>
        <w:tab/>
      </w:r>
      <w:r w:rsidRPr="00EF64F3">
        <w:rPr>
          <w:sz w:val="22"/>
          <w:szCs w:val="22"/>
        </w:rPr>
        <w:t>Recording Secretary, GNA District 18, 9/88 – 9/90</w:t>
      </w:r>
    </w:p>
    <w:p w:rsidRPr="00EF64F3" w:rsidR="002E3B3C" w:rsidP="000C261E" w:rsidRDefault="002E3B3C" w14:paraId="5EBE731D" w14:textId="77777777">
      <w:pPr>
        <w:widowControl w:val="0"/>
        <w:ind w:left="720" w:hanging="720"/>
        <w:rPr>
          <w:sz w:val="22"/>
          <w:szCs w:val="22"/>
        </w:rPr>
      </w:pPr>
      <w:r w:rsidRPr="00EF64F3">
        <w:rPr>
          <w:sz w:val="22"/>
          <w:szCs w:val="22"/>
        </w:rPr>
        <w:tab/>
      </w:r>
      <w:r w:rsidRPr="00EF64F3">
        <w:rPr>
          <w:sz w:val="22"/>
          <w:szCs w:val="22"/>
        </w:rPr>
        <w:tab/>
      </w:r>
      <w:r w:rsidRPr="00EF64F3" w:rsidR="00852EEE">
        <w:rPr>
          <w:sz w:val="22"/>
          <w:szCs w:val="22"/>
        </w:rPr>
        <w:tab/>
      </w:r>
      <w:r w:rsidRPr="00EF64F3" w:rsidR="00B82D01">
        <w:rPr>
          <w:sz w:val="22"/>
          <w:szCs w:val="22"/>
        </w:rPr>
        <w:tab/>
      </w:r>
      <w:r w:rsidRPr="00EF64F3">
        <w:rPr>
          <w:sz w:val="22"/>
          <w:szCs w:val="22"/>
        </w:rPr>
        <w:t>Treasurer, GNA District 1, 9/82 – 9/84</w:t>
      </w:r>
    </w:p>
    <w:p w:rsidRPr="00EF64F3" w:rsidR="002E3B3C" w:rsidP="000C261E" w:rsidRDefault="002E3B3C" w14:paraId="4B531446" w14:textId="5EEA1922">
      <w:pPr>
        <w:widowControl w:val="0"/>
        <w:ind w:left="720" w:hanging="720"/>
        <w:rPr>
          <w:bCs/>
          <w:sz w:val="22"/>
          <w:szCs w:val="22"/>
        </w:rPr>
      </w:pPr>
      <w:r w:rsidRPr="00EF64F3">
        <w:rPr>
          <w:sz w:val="22"/>
          <w:szCs w:val="22"/>
        </w:rPr>
        <w:t xml:space="preserve">American Thoracic Society – Full member; </w:t>
      </w:r>
      <w:r w:rsidRPr="00EF64F3">
        <w:rPr>
          <w:bCs/>
          <w:sz w:val="22"/>
          <w:szCs w:val="22"/>
        </w:rPr>
        <w:t xml:space="preserve">2004 </w:t>
      </w:r>
      <w:r w:rsidRPr="00EF64F3" w:rsidR="00B60B3A">
        <w:rPr>
          <w:bCs/>
          <w:sz w:val="22"/>
          <w:szCs w:val="22"/>
        </w:rPr>
        <w:t>–</w:t>
      </w:r>
      <w:r w:rsidRPr="00EF64F3">
        <w:rPr>
          <w:bCs/>
          <w:sz w:val="22"/>
          <w:szCs w:val="22"/>
        </w:rPr>
        <w:t xml:space="preserve"> </w:t>
      </w:r>
      <w:r w:rsidRPr="00EF64F3" w:rsidR="00EF0D69">
        <w:rPr>
          <w:bCs/>
          <w:sz w:val="22"/>
          <w:szCs w:val="22"/>
        </w:rPr>
        <w:t>2022</w:t>
      </w:r>
    </w:p>
    <w:p w:rsidRPr="00EF64F3" w:rsidR="00885674" w:rsidP="000C261E" w:rsidRDefault="00885674" w14:paraId="4D3D9B1E" w14:textId="545F4E80">
      <w:pPr>
        <w:widowControl w:val="0"/>
        <w:ind w:left="720" w:hanging="720"/>
        <w:rPr>
          <w:bCs/>
          <w:sz w:val="22"/>
          <w:szCs w:val="22"/>
        </w:rPr>
      </w:pPr>
      <w:r w:rsidRPr="00EF64F3">
        <w:rPr>
          <w:sz w:val="22"/>
          <w:szCs w:val="22"/>
        </w:rPr>
        <w:t xml:space="preserve">Clinical Nurse Specialists Institute, Board of Trustees, </w:t>
      </w:r>
      <w:r w:rsidRPr="00EF64F3">
        <w:rPr>
          <w:bCs/>
          <w:sz w:val="22"/>
          <w:szCs w:val="22"/>
        </w:rPr>
        <w:t>201</w:t>
      </w:r>
      <w:r w:rsidRPr="00EF64F3" w:rsidR="009C692E">
        <w:rPr>
          <w:bCs/>
          <w:sz w:val="22"/>
          <w:szCs w:val="22"/>
        </w:rPr>
        <w:t>8-</w:t>
      </w:r>
      <w:r w:rsidRPr="00EF64F3" w:rsidR="00DD544C">
        <w:rPr>
          <w:bCs/>
          <w:sz w:val="22"/>
          <w:szCs w:val="22"/>
        </w:rPr>
        <w:t>2023</w:t>
      </w:r>
    </w:p>
    <w:p w:rsidRPr="00EF64F3" w:rsidR="009422CE" w:rsidP="009422CE" w:rsidRDefault="009422CE" w14:paraId="4F74B7FF" w14:textId="77777777">
      <w:pPr>
        <w:widowControl w:val="0"/>
        <w:ind w:left="720" w:hanging="288"/>
        <w:rPr>
          <w:bCs/>
          <w:i/>
          <w:sz w:val="20"/>
          <w:szCs w:val="20"/>
        </w:rPr>
      </w:pPr>
      <w:r w:rsidRPr="00EF64F3">
        <w:rPr>
          <w:bCs/>
          <w:i/>
          <w:sz w:val="20"/>
          <w:szCs w:val="20"/>
        </w:rPr>
        <w:t>This is the foundation for the National Association of Clinical Nurse Specialists</w:t>
      </w:r>
    </w:p>
    <w:p w:rsidRPr="00EF64F3" w:rsidR="009422CE" w:rsidP="000C261E" w:rsidRDefault="009422CE" w14:paraId="4BC39345" w14:textId="676F6D6F">
      <w:pPr>
        <w:widowControl w:val="0"/>
        <w:ind w:left="720" w:hanging="720"/>
        <w:rPr>
          <w:bCs/>
          <w:sz w:val="22"/>
          <w:szCs w:val="22"/>
        </w:rPr>
      </w:pPr>
      <w:r w:rsidRPr="00EF64F3">
        <w:rPr>
          <w:bCs/>
          <w:sz w:val="22"/>
          <w:szCs w:val="22"/>
        </w:rPr>
        <w:tab/>
      </w:r>
      <w:r w:rsidRPr="00EF64F3">
        <w:rPr>
          <w:bCs/>
          <w:sz w:val="22"/>
          <w:szCs w:val="22"/>
        </w:rPr>
        <w:t xml:space="preserve">Vice Chair, 2019 </w:t>
      </w:r>
      <w:r w:rsidRPr="00EF64F3" w:rsidR="00301F43">
        <w:rPr>
          <w:bCs/>
          <w:sz w:val="22"/>
          <w:szCs w:val="22"/>
        </w:rPr>
        <w:t>–</w:t>
      </w:r>
      <w:r w:rsidRPr="00EF64F3">
        <w:rPr>
          <w:bCs/>
          <w:sz w:val="22"/>
          <w:szCs w:val="22"/>
        </w:rPr>
        <w:t xml:space="preserve"> </w:t>
      </w:r>
      <w:r w:rsidRPr="00EF64F3" w:rsidR="00301F43">
        <w:rPr>
          <w:bCs/>
          <w:sz w:val="22"/>
          <w:szCs w:val="22"/>
        </w:rPr>
        <w:t xml:space="preserve">2020; Chair, 2020 </w:t>
      </w:r>
      <w:r w:rsidRPr="00EF64F3" w:rsidR="00A71866">
        <w:rPr>
          <w:bCs/>
          <w:sz w:val="22"/>
          <w:szCs w:val="22"/>
        </w:rPr>
        <w:t>–</w:t>
      </w:r>
      <w:r w:rsidRPr="00EF64F3" w:rsidR="00301F43">
        <w:rPr>
          <w:bCs/>
          <w:sz w:val="22"/>
          <w:szCs w:val="22"/>
        </w:rPr>
        <w:t xml:space="preserve"> </w:t>
      </w:r>
      <w:r w:rsidRPr="00EF64F3" w:rsidR="00910D3A">
        <w:rPr>
          <w:bCs/>
          <w:sz w:val="22"/>
          <w:szCs w:val="22"/>
        </w:rPr>
        <w:t>2022; past-Chair, 2022-2023</w:t>
      </w:r>
    </w:p>
    <w:p w:rsidRPr="00EF64F3" w:rsidR="00A71866" w:rsidP="000C261E" w:rsidRDefault="00A71866" w14:paraId="00B8D389" w14:textId="653BA1EC">
      <w:pPr>
        <w:widowControl w:val="0"/>
        <w:ind w:left="720" w:hanging="720"/>
        <w:rPr>
          <w:bCs/>
          <w:sz w:val="22"/>
          <w:szCs w:val="22"/>
        </w:rPr>
      </w:pPr>
      <w:r w:rsidRPr="00EF64F3">
        <w:rPr>
          <w:bCs/>
          <w:sz w:val="22"/>
          <w:szCs w:val="22"/>
        </w:rPr>
        <w:tab/>
      </w:r>
      <w:r w:rsidRPr="00EF64F3">
        <w:rPr>
          <w:bCs/>
          <w:sz w:val="22"/>
          <w:szCs w:val="22"/>
        </w:rPr>
        <w:tab/>
      </w:r>
      <w:r w:rsidRPr="00EF64F3">
        <w:rPr>
          <w:bCs/>
          <w:sz w:val="22"/>
          <w:szCs w:val="22"/>
        </w:rPr>
        <w:t xml:space="preserve">Fellows Selection Committee, </w:t>
      </w:r>
      <w:r w:rsidRPr="00EF64F3" w:rsidR="00CD0553">
        <w:rPr>
          <w:bCs/>
          <w:sz w:val="22"/>
          <w:szCs w:val="22"/>
        </w:rPr>
        <w:t xml:space="preserve">Co-Chair, </w:t>
      </w:r>
      <w:r w:rsidRPr="00EF64F3">
        <w:rPr>
          <w:bCs/>
          <w:sz w:val="22"/>
          <w:szCs w:val="22"/>
        </w:rPr>
        <w:t>2019; Chair, 2020</w:t>
      </w:r>
      <w:r w:rsidRPr="00EF64F3" w:rsidR="00910D3A">
        <w:rPr>
          <w:bCs/>
          <w:sz w:val="22"/>
          <w:szCs w:val="22"/>
        </w:rPr>
        <w:t>, 2021</w:t>
      </w:r>
      <w:r w:rsidRPr="00EF64F3" w:rsidR="00DD544C">
        <w:rPr>
          <w:bCs/>
          <w:sz w:val="22"/>
          <w:szCs w:val="22"/>
        </w:rPr>
        <w:t>; Member 2022</w:t>
      </w:r>
    </w:p>
    <w:p w:rsidRPr="00EF64F3" w:rsidR="00F7757D" w:rsidP="000C261E" w:rsidRDefault="00F7757D" w14:paraId="28F58B8B" w14:textId="5204ECA5">
      <w:pPr>
        <w:widowControl w:val="0"/>
        <w:ind w:left="720" w:hanging="720"/>
        <w:rPr>
          <w:sz w:val="22"/>
          <w:szCs w:val="22"/>
        </w:rPr>
      </w:pPr>
      <w:r w:rsidRPr="00EF64F3">
        <w:rPr>
          <w:sz w:val="22"/>
          <w:szCs w:val="22"/>
        </w:rPr>
        <w:t xml:space="preserve">Council for the Advancement of Nursing Science; </w:t>
      </w:r>
      <w:r w:rsidRPr="00EF64F3">
        <w:rPr>
          <w:bCs/>
          <w:sz w:val="22"/>
          <w:szCs w:val="22"/>
        </w:rPr>
        <w:t>member 2011-</w:t>
      </w:r>
      <w:r w:rsidRPr="00EF64F3" w:rsidR="00C5147B">
        <w:rPr>
          <w:bCs/>
          <w:sz w:val="22"/>
          <w:szCs w:val="22"/>
        </w:rPr>
        <w:t>2023</w:t>
      </w:r>
    </w:p>
    <w:p w:rsidRPr="00EF64F3" w:rsidR="006D453C" w:rsidP="000C261E" w:rsidRDefault="006D453C" w14:paraId="6EF7264A" w14:textId="77777777">
      <w:pPr>
        <w:widowControl w:val="0"/>
        <w:ind w:left="720" w:hanging="720"/>
        <w:rPr>
          <w:sz w:val="22"/>
          <w:szCs w:val="22"/>
        </w:rPr>
      </w:pPr>
      <w:r w:rsidRPr="00EF64F3">
        <w:rPr>
          <w:sz w:val="22"/>
          <w:szCs w:val="22"/>
        </w:rPr>
        <w:tab/>
      </w:r>
      <w:r w:rsidRPr="00EF64F3">
        <w:rPr>
          <w:sz w:val="22"/>
          <w:szCs w:val="22"/>
        </w:rPr>
        <w:t>Member, 2018 Conference Planning Committee;</w:t>
      </w:r>
    </w:p>
    <w:p w:rsidRPr="00EF64F3" w:rsidR="006D453C" w:rsidP="000C261E" w:rsidRDefault="006D453C" w14:paraId="1A84DA13" w14:textId="77777777">
      <w:pPr>
        <w:widowControl w:val="0"/>
        <w:ind w:left="720" w:hanging="720"/>
        <w:rPr>
          <w:sz w:val="22"/>
          <w:szCs w:val="22"/>
        </w:rPr>
      </w:pPr>
      <w:r w:rsidRPr="00EF64F3">
        <w:rPr>
          <w:sz w:val="22"/>
          <w:szCs w:val="22"/>
        </w:rPr>
        <w:tab/>
      </w:r>
      <w:r w:rsidRPr="00EF64F3">
        <w:rPr>
          <w:sz w:val="22"/>
          <w:szCs w:val="22"/>
        </w:rPr>
        <w:tab/>
      </w:r>
      <w:r w:rsidRPr="00EF64F3">
        <w:rPr>
          <w:sz w:val="22"/>
          <w:szCs w:val="22"/>
        </w:rPr>
        <w:t>Chair, Abstract sub-committee for 2018 Conference Planning Committee</w:t>
      </w:r>
    </w:p>
    <w:p w:rsidRPr="00EF64F3" w:rsidR="00F7757D" w:rsidP="000C261E" w:rsidRDefault="00F7757D" w14:paraId="75AEC1AC" w14:textId="77777777">
      <w:pPr>
        <w:widowControl w:val="0"/>
        <w:ind w:left="720" w:hanging="720"/>
        <w:rPr>
          <w:b/>
          <w:sz w:val="22"/>
          <w:szCs w:val="22"/>
        </w:rPr>
      </w:pPr>
      <w:r w:rsidRPr="00EF64F3">
        <w:rPr>
          <w:sz w:val="22"/>
          <w:szCs w:val="22"/>
        </w:rPr>
        <w:tab/>
      </w:r>
      <w:r w:rsidRPr="00EF64F3">
        <w:rPr>
          <w:sz w:val="22"/>
          <w:szCs w:val="22"/>
        </w:rPr>
        <w:t>Member, 2012 National State of the Science Congress in Nursing Research Program Committee</w:t>
      </w:r>
    </w:p>
    <w:p w:rsidRPr="00EF64F3" w:rsidR="002E3B3C" w:rsidP="000C261E" w:rsidRDefault="002E3B3C" w14:paraId="4C48DB38" w14:textId="77777777">
      <w:pPr>
        <w:widowControl w:val="0"/>
        <w:ind w:left="720" w:hanging="720"/>
        <w:rPr>
          <w:sz w:val="22"/>
          <w:szCs w:val="22"/>
        </w:rPr>
      </w:pPr>
      <w:r w:rsidRPr="00EF64F3">
        <w:rPr>
          <w:sz w:val="22"/>
          <w:szCs w:val="22"/>
        </w:rPr>
        <w:t>Inter</w:t>
      </w:r>
      <w:r w:rsidRPr="00EF64F3" w:rsidR="003269D2">
        <w:rPr>
          <w:sz w:val="22"/>
          <w:szCs w:val="22"/>
        </w:rPr>
        <w:t>disciplinary</w:t>
      </w:r>
      <w:r w:rsidRPr="00EF64F3">
        <w:rPr>
          <w:sz w:val="22"/>
          <w:szCs w:val="22"/>
        </w:rPr>
        <w:t xml:space="preserve"> Association of Human Caring, member 1988 – 2000</w:t>
      </w:r>
    </w:p>
    <w:p w:rsidRPr="00EF64F3" w:rsidR="003269D2" w:rsidP="000C261E" w:rsidRDefault="003269D2" w14:paraId="220ED760" w14:textId="6189A322">
      <w:pPr>
        <w:widowControl w:val="0"/>
        <w:ind w:left="720" w:hanging="720"/>
        <w:rPr>
          <w:sz w:val="22"/>
          <w:szCs w:val="22"/>
        </w:rPr>
      </w:pPr>
      <w:r w:rsidRPr="00EF64F3">
        <w:rPr>
          <w:sz w:val="22"/>
          <w:szCs w:val="22"/>
        </w:rPr>
        <w:t xml:space="preserve">International Association of Population Health Science, member 2017 </w:t>
      </w:r>
      <w:r w:rsidRPr="00EF64F3" w:rsidR="0067646D">
        <w:rPr>
          <w:sz w:val="22"/>
          <w:szCs w:val="22"/>
        </w:rPr>
        <w:t>–</w:t>
      </w:r>
      <w:r w:rsidRPr="00EF64F3" w:rsidR="001777D9">
        <w:rPr>
          <w:sz w:val="22"/>
          <w:szCs w:val="22"/>
        </w:rPr>
        <w:t>2020</w:t>
      </w:r>
      <w:r w:rsidRPr="00EF64F3">
        <w:rPr>
          <w:sz w:val="22"/>
          <w:szCs w:val="22"/>
        </w:rPr>
        <w:t xml:space="preserve"> </w:t>
      </w:r>
    </w:p>
    <w:p w:rsidRPr="00EF64F3" w:rsidR="0067646D" w:rsidP="000C261E" w:rsidRDefault="0067646D" w14:paraId="2E694429" w14:textId="43DBAE0E">
      <w:pPr>
        <w:widowControl w:val="0"/>
        <w:ind w:left="720" w:hanging="720"/>
        <w:rPr>
          <w:sz w:val="22"/>
          <w:szCs w:val="22"/>
        </w:rPr>
      </w:pPr>
      <w:r w:rsidRPr="00EF64F3">
        <w:rPr>
          <w:sz w:val="22"/>
          <w:szCs w:val="22"/>
        </w:rPr>
        <w:t xml:space="preserve">International Family Nursing Association, member </w:t>
      </w:r>
      <w:r w:rsidRPr="00EF64F3">
        <w:rPr>
          <w:b/>
          <w:sz w:val="22"/>
          <w:szCs w:val="22"/>
        </w:rPr>
        <w:t>2019 -</w:t>
      </w:r>
      <w:r w:rsidRPr="00EF64F3" w:rsidR="00294EF6">
        <w:rPr>
          <w:b/>
          <w:sz w:val="22"/>
          <w:szCs w:val="22"/>
        </w:rPr>
        <w:t xml:space="preserve"> </w:t>
      </w:r>
      <w:r w:rsidRPr="00EF64F3" w:rsidR="00A029F9">
        <w:rPr>
          <w:b/>
          <w:sz w:val="22"/>
          <w:szCs w:val="22"/>
        </w:rPr>
        <w:t>2026</w:t>
      </w:r>
    </w:p>
    <w:p w:rsidRPr="00EF64F3" w:rsidR="002E3B3C" w:rsidP="000C261E" w:rsidRDefault="002E3B3C" w14:paraId="17689AE9" w14:textId="77777777">
      <w:pPr>
        <w:widowControl w:val="0"/>
        <w:ind w:left="720" w:hanging="720"/>
        <w:rPr>
          <w:sz w:val="22"/>
          <w:szCs w:val="22"/>
        </w:rPr>
      </w:pPr>
      <w:r w:rsidRPr="00EF64F3">
        <w:rPr>
          <w:sz w:val="22"/>
          <w:szCs w:val="22"/>
        </w:rPr>
        <w:t xml:space="preserve">International Society of Nurses in Genetics, member </w:t>
      </w:r>
      <w:r w:rsidRPr="00EF64F3">
        <w:rPr>
          <w:bCs/>
          <w:sz w:val="22"/>
          <w:szCs w:val="22"/>
        </w:rPr>
        <w:t xml:space="preserve">2002 – </w:t>
      </w:r>
      <w:r w:rsidRPr="00EF64F3" w:rsidR="00DC4795">
        <w:rPr>
          <w:bCs/>
          <w:sz w:val="22"/>
          <w:szCs w:val="22"/>
        </w:rPr>
        <w:t>2012</w:t>
      </w:r>
    </w:p>
    <w:p w:rsidRPr="00EF64F3" w:rsidR="002E3B3C" w:rsidP="000C261E" w:rsidRDefault="002E3B3C" w14:paraId="230B9119" w14:textId="77777777">
      <w:pPr>
        <w:widowControl w:val="0"/>
        <w:ind w:left="720" w:hanging="720"/>
        <w:rPr>
          <w:i/>
          <w:sz w:val="22"/>
          <w:szCs w:val="22"/>
        </w:rPr>
      </w:pPr>
      <w:r w:rsidRPr="00EF64F3">
        <w:rPr>
          <w:sz w:val="22"/>
          <w:szCs w:val="22"/>
        </w:rPr>
        <w:tab/>
      </w:r>
      <w:r w:rsidRPr="00EF64F3">
        <w:rPr>
          <w:sz w:val="22"/>
          <w:szCs w:val="22"/>
        </w:rPr>
        <w:t xml:space="preserve">Member, Education Committee, </w:t>
      </w:r>
      <w:r w:rsidRPr="00EF64F3">
        <w:rPr>
          <w:i/>
          <w:sz w:val="22"/>
          <w:szCs w:val="22"/>
        </w:rPr>
        <w:t xml:space="preserve">2003 </w:t>
      </w:r>
      <w:r w:rsidRPr="00EF64F3" w:rsidR="00B60B3A">
        <w:rPr>
          <w:i/>
          <w:sz w:val="22"/>
          <w:szCs w:val="22"/>
        </w:rPr>
        <w:t>–</w:t>
      </w:r>
      <w:r w:rsidRPr="00EF64F3">
        <w:rPr>
          <w:i/>
          <w:sz w:val="22"/>
          <w:szCs w:val="22"/>
        </w:rPr>
        <w:t xml:space="preserve"> </w:t>
      </w:r>
      <w:r w:rsidRPr="00EF64F3" w:rsidR="0049355D">
        <w:rPr>
          <w:i/>
          <w:sz w:val="22"/>
          <w:szCs w:val="22"/>
        </w:rPr>
        <w:t>2006</w:t>
      </w:r>
      <w:r w:rsidRPr="00EF64F3" w:rsidR="002A67C6">
        <w:rPr>
          <w:i/>
          <w:sz w:val="22"/>
          <w:szCs w:val="22"/>
        </w:rPr>
        <w:t>, 2009-201</w:t>
      </w:r>
      <w:r w:rsidRPr="00EF64F3" w:rsidR="006363A3">
        <w:rPr>
          <w:i/>
          <w:sz w:val="22"/>
          <w:szCs w:val="22"/>
        </w:rPr>
        <w:t>1</w:t>
      </w:r>
    </w:p>
    <w:p w:rsidRPr="00EF64F3" w:rsidR="002E3B3C" w:rsidP="000C261E" w:rsidRDefault="002E3B3C" w14:paraId="0DCA2541" w14:textId="77777777">
      <w:pPr>
        <w:widowControl w:val="0"/>
        <w:ind w:left="720" w:hanging="720"/>
        <w:rPr>
          <w:sz w:val="22"/>
          <w:szCs w:val="22"/>
        </w:rPr>
      </w:pPr>
      <w:r w:rsidRPr="00EF64F3">
        <w:rPr>
          <w:sz w:val="22"/>
          <w:szCs w:val="22"/>
        </w:rPr>
        <w:t xml:space="preserve">National Association of Clinical Nurse Specialists, member </w:t>
      </w:r>
      <w:r w:rsidRPr="00EF64F3">
        <w:rPr>
          <w:b/>
          <w:sz w:val="22"/>
          <w:szCs w:val="22"/>
        </w:rPr>
        <w:t>1997 – present</w:t>
      </w:r>
    </w:p>
    <w:p w:rsidRPr="00EF64F3" w:rsidR="00DF19E7" w:rsidP="00A9662A" w:rsidRDefault="006B76CA" w14:paraId="1F03F8CB" w14:textId="77777777">
      <w:pPr>
        <w:widowControl w:val="0"/>
        <w:ind w:left="720" w:hanging="720"/>
        <w:rPr>
          <w:bCs/>
          <w:sz w:val="22"/>
          <w:szCs w:val="22"/>
        </w:rPr>
      </w:pPr>
      <w:r w:rsidRPr="00EF64F3">
        <w:rPr>
          <w:sz w:val="22"/>
          <w:szCs w:val="22"/>
        </w:rPr>
        <w:tab/>
      </w:r>
      <w:r w:rsidRPr="00EF64F3" w:rsidR="00C22266">
        <w:rPr>
          <w:bCs/>
          <w:sz w:val="22"/>
          <w:szCs w:val="22"/>
        </w:rPr>
        <w:t>President-elect, 2015-2016</w:t>
      </w:r>
      <w:r w:rsidRPr="00EF64F3" w:rsidR="00A9662A">
        <w:rPr>
          <w:bCs/>
          <w:sz w:val="22"/>
          <w:szCs w:val="22"/>
        </w:rPr>
        <w:t>; President, 2016-2017</w:t>
      </w:r>
      <w:r w:rsidRPr="00EF64F3" w:rsidR="003269D2">
        <w:rPr>
          <w:bCs/>
          <w:sz w:val="22"/>
          <w:szCs w:val="22"/>
        </w:rPr>
        <w:t>;</w:t>
      </w:r>
    </w:p>
    <w:p w:rsidRPr="00EF64F3" w:rsidR="00A9662A" w:rsidP="00DF19E7" w:rsidRDefault="00DF19E7" w14:paraId="766C56D7" w14:textId="77777777">
      <w:pPr>
        <w:widowControl w:val="0"/>
        <w:ind w:left="720"/>
        <w:rPr>
          <w:bCs/>
          <w:sz w:val="22"/>
          <w:szCs w:val="22"/>
        </w:rPr>
      </w:pPr>
      <w:r w:rsidRPr="00EF64F3">
        <w:rPr>
          <w:bCs/>
          <w:sz w:val="22"/>
          <w:szCs w:val="22"/>
        </w:rPr>
        <w:t>Immediate Past-President, 2017-2018</w:t>
      </w:r>
    </w:p>
    <w:p w:rsidRPr="00EF64F3" w:rsidR="00A9662A" w:rsidP="00A9662A" w:rsidRDefault="00A9662A" w14:paraId="354C60CE" w14:textId="77777777">
      <w:pPr>
        <w:widowControl w:val="0"/>
        <w:rPr>
          <w:sz w:val="22"/>
          <w:szCs w:val="22"/>
        </w:rPr>
      </w:pPr>
      <w:r w:rsidRPr="00EF64F3">
        <w:rPr>
          <w:sz w:val="22"/>
          <w:szCs w:val="22"/>
        </w:rPr>
        <w:tab/>
      </w:r>
      <w:r w:rsidRPr="00EF64F3">
        <w:rPr>
          <w:sz w:val="22"/>
          <w:szCs w:val="22"/>
        </w:rPr>
        <w:tab/>
      </w:r>
      <w:r w:rsidRPr="00EF64F3">
        <w:rPr>
          <w:sz w:val="22"/>
          <w:szCs w:val="22"/>
        </w:rPr>
        <w:t>Executive Committee Member, 2015-2018</w:t>
      </w:r>
    </w:p>
    <w:p w:rsidRPr="00EF64F3" w:rsidR="00A9662A" w:rsidP="00DD544C" w:rsidRDefault="00374CD8" w14:paraId="51360D48" w14:textId="5A069D90">
      <w:pPr>
        <w:widowControl w:val="0"/>
        <w:rPr>
          <w:sz w:val="22"/>
          <w:szCs w:val="22"/>
        </w:rPr>
      </w:pPr>
      <w:r w:rsidRPr="00EF64F3">
        <w:rPr>
          <w:sz w:val="22"/>
          <w:szCs w:val="22"/>
        </w:rPr>
        <w:tab/>
      </w:r>
      <w:r w:rsidRPr="00EF64F3" w:rsidR="00DD544C">
        <w:rPr>
          <w:sz w:val="22"/>
          <w:szCs w:val="22"/>
        </w:rPr>
        <w:tab/>
      </w:r>
      <w:r w:rsidRPr="00EF64F3" w:rsidR="00A9662A">
        <w:rPr>
          <w:sz w:val="22"/>
          <w:szCs w:val="22"/>
        </w:rPr>
        <w:t>Financial Committee Member, 2015-2017</w:t>
      </w:r>
    </w:p>
    <w:p w:rsidRPr="00EF64F3" w:rsidR="003269D2" w:rsidP="00A9662A" w:rsidRDefault="003269D2" w14:paraId="21A858F4" w14:textId="77777777">
      <w:pPr>
        <w:widowControl w:val="0"/>
        <w:ind w:left="288" w:firstLine="432"/>
        <w:rPr>
          <w:sz w:val="22"/>
          <w:szCs w:val="22"/>
        </w:rPr>
      </w:pPr>
      <w:r w:rsidRPr="00EF64F3">
        <w:rPr>
          <w:sz w:val="22"/>
          <w:szCs w:val="22"/>
        </w:rPr>
        <w:t>Nominating Committee, Board Liaison, 2017-2018</w:t>
      </w:r>
    </w:p>
    <w:p w:rsidRPr="00EF64F3" w:rsidR="006B28D9" w:rsidP="00A9662A" w:rsidRDefault="006B28D9" w14:paraId="52693B4B" w14:textId="77777777">
      <w:pPr>
        <w:widowControl w:val="0"/>
        <w:ind w:left="288" w:firstLine="432"/>
        <w:rPr>
          <w:sz w:val="22"/>
          <w:szCs w:val="22"/>
        </w:rPr>
      </w:pPr>
      <w:r w:rsidRPr="00EF64F3">
        <w:rPr>
          <w:sz w:val="22"/>
          <w:szCs w:val="22"/>
        </w:rPr>
        <w:t>Awards Committee, Chair, 2017-2019</w:t>
      </w:r>
    </w:p>
    <w:p w:rsidRPr="00EF64F3" w:rsidR="006B76CA" w:rsidP="00C22266" w:rsidRDefault="006B76CA" w14:paraId="2A147DFF" w14:textId="77777777">
      <w:pPr>
        <w:widowControl w:val="0"/>
        <w:ind w:left="720"/>
        <w:rPr>
          <w:sz w:val="22"/>
          <w:szCs w:val="22"/>
        </w:rPr>
      </w:pPr>
      <w:r w:rsidRPr="00EF64F3">
        <w:rPr>
          <w:sz w:val="22"/>
          <w:szCs w:val="22"/>
        </w:rPr>
        <w:t>Board Member - Secretary, 2010 – 2012</w:t>
      </w:r>
    </w:p>
    <w:p w:rsidRPr="00EF64F3" w:rsidR="00D87B6B" w:rsidP="000C261E" w:rsidRDefault="00003CF8" w14:paraId="6F3259A1" w14:textId="77777777">
      <w:pPr>
        <w:widowControl w:val="0"/>
        <w:ind w:left="720" w:hanging="720"/>
        <w:rPr>
          <w:sz w:val="22"/>
          <w:szCs w:val="22"/>
        </w:rPr>
      </w:pPr>
      <w:r w:rsidRPr="00EF64F3">
        <w:rPr>
          <w:sz w:val="22"/>
          <w:szCs w:val="22"/>
        </w:rPr>
        <w:tab/>
      </w:r>
      <w:r w:rsidRPr="00EF64F3" w:rsidR="00D87B6B">
        <w:rPr>
          <w:sz w:val="22"/>
          <w:szCs w:val="22"/>
        </w:rPr>
        <w:t>Board Liaison to Research Committee, 2010-201</w:t>
      </w:r>
      <w:r w:rsidRPr="00EF64F3">
        <w:rPr>
          <w:sz w:val="22"/>
          <w:szCs w:val="22"/>
        </w:rPr>
        <w:t>2</w:t>
      </w:r>
    </w:p>
    <w:p w:rsidRPr="00EF64F3" w:rsidR="00C87879" w:rsidP="000C261E" w:rsidRDefault="00C87879" w14:paraId="79A565F4" w14:textId="77777777">
      <w:pPr>
        <w:widowControl w:val="0"/>
        <w:ind w:left="720" w:hanging="720"/>
        <w:rPr>
          <w:sz w:val="22"/>
          <w:szCs w:val="22"/>
        </w:rPr>
      </w:pPr>
      <w:r w:rsidRPr="00EF64F3">
        <w:rPr>
          <w:sz w:val="22"/>
          <w:szCs w:val="22"/>
        </w:rPr>
        <w:tab/>
      </w:r>
      <w:r w:rsidRPr="00EF64F3">
        <w:rPr>
          <w:sz w:val="22"/>
          <w:szCs w:val="22"/>
        </w:rPr>
        <w:t>Bylaws Committee, 2014-2015, member</w:t>
      </w:r>
    </w:p>
    <w:p w:rsidRPr="00EF64F3" w:rsidR="001C124C" w:rsidP="000C261E" w:rsidRDefault="00C87879" w14:paraId="59453434" w14:textId="77777777">
      <w:pPr>
        <w:widowControl w:val="0"/>
        <w:ind w:left="720" w:hanging="720"/>
        <w:rPr>
          <w:sz w:val="22"/>
          <w:szCs w:val="22"/>
        </w:rPr>
      </w:pPr>
      <w:r w:rsidRPr="00EF64F3">
        <w:rPr>
          <w:sz w:val="22"/>
          <w:szCs w:val="22"/>
        </w:rPr>
        <w:tab/>
      </w:r>
      <w:r w:rsidRPr="00EF64F3" w:rsidR="001C124C">
        <w:rPr>
          <w:sz w:val="22"/>
          <w:szCs w:val="22"/>
        </w:rPr>
        <w:t xml:space="preserve">Conference Program Planning Committee, Chair </w:t>
      </w:r>
      <w:r w:rsidRPr="00EF64F3" w:rsidR="00E12C97">
        <w:rPr>
          <w:sz w:val="22"/>
          <w:szCs w:val="22"/>
        </w:rPr>
        <w:t xml:space="preserve">for </w:t>
      </w:r>
      <w:r w:rsidRPr="00EF64F3" w:rsidR="001C124C">
        <w:rPr>
          <w:sz w:val="22"/>
          <w:szCs w:val="22"/>
        </w:rPr>
        <w:t>2014</w:t>
      </w:r>
      <w:r w:rsidRPr="00EF64F3" w:rsidR="00E12C97">
        <w:rPr>
          <w:sz w:val="22"/>
          <w:szCs w:val="22"/>
        </w:rPr>
        <w:t xml:space="preserve"> Conference (2013-2014)</w:t>
      </w:r>
    </w:p>
    <w:p w:rsidRPr="00EF64F3" w:rsidR="00065405" w:rsidP="006F450C" w:rsidRDefault="00065405" w14:paraId="4EF0A4C1" w14:textId="77777777">
      <w:pPr>
        <w:widowControl w:val="0"/>
        <w:ind w:left="900" w:hanging="180"/>
        <w:rPr>
          <w:sz w:val="22"/>
          <w:szCs w:val="22"/>
        </w:rPr>
      </w:pPr>
      <w:r w:rsidRPr="00EF64F3">
        <w:rPr>
          <w:sz w:val="22"/>
          <w:szCs w:val="22"/>
        </w:rPr>
        <w:t>Conference Program Planning Committee, member 2010-201</w:t>
      </w:r>
      <w:r w:rsidRPr="00EF64F3" w:rsidR="00003CF8">
        <w:rPr>
          <w:sz w:val="22"/>
          <w:szCs w:val="22"/>
        </w:rPr>
        <w:t>3</w:t>
      </w:r>
      <w:r w:rsidRPr="00EF64F3" w:rsidR="00A9662A">
        <w:rPr>
          <w:sz w:val="22"/>
          <w:szCs w:val="22"/>
        </w:rPr>
        <w:t>, 2015</w:t>
      </w:r>
      <w:r w:rsidRPr="00EF64F3" w:rsidR="00F7463B">
        <w:rPr>
          <w:sz w:val="22"/>
          <w:szCs w:val="22"/>
        </w:rPr>
        <w:t>, 2016</w:t>
      </w:r>
      <w:r w:rsidRPr="00EF64F3" w:rsidR="003269D2">
        <w:rPr>
          <w:sz w:val="22"/>
          <w:szCs w:val="22"/>
        </w:rPr>
        <w:t>, 2017</w:t>
      </w:r>
      <w:r w:rsidRPr="00EF64F3" w:rsidR="006F450C">
        <w:rPr>
          <w:sz w:val="22"/>
          <w:szCs w:val="22"/>
        </w:rPr>
        <w:t xml:space="preserve">; </w:t>
      </w:r>
      <w:r w:rsidRPr="00EF64F3" w:rsidR="004B3410">
        <w:rPr>
          <w:sz w:val="22"/>
          <w:szCs w:val="22"/>
        </w:rPr>
        <w:t>2018; a</w:t>
      </w:r>
      <w:r w:rsidRPr="00EF64F3" w:rsidR="006F450C">
        <w:rPr>
          <w:sz w:val="22"/>
          <w:szCs w:val="22"/>
        </w:rPr>
        <w:t>dvisor to new conference chair for 2015 conference.</w:t>
      </w:r>
    </w:p>
    <w:p w:rsidRPr="00EF64F3" w:rsidR="00003CF8" w:rsidP="000C261E" w:rsidRDefault="00C87879" w14:paraId="00ED4F3E" w14:textId="77777777">
      <w:pPr>
        <w:widowControl w:val="0"/>
        <w:ind w:left="720" w:hanging="720"/>
        <w:rPr>
          <w:sz w:val="22"/>
          <w:szCs w:val="22"/>
        </w:rPr>
      </w:pPr>
      <w:r w:rsidRPr="00EF64F3">
        <w:rPr>
          <w:sz w:val="22"/>
          <w:szCs w:val="22"/>
        </w:rPr>
        <w:tab/>
      </w:r>
      <w:r w:rsidRPr="00EF64F3" w:rsidR="00003CF8">
        <w:rPr>
          <w:sz w:val="22"/>
          <w:szCs w:val="22"/>
        </w:rPr>
        <w:t>Family/Individual Across the Lifespan CNS Competencies, task force member, 2012</w:t>
      </w:r>
    </w:p>
    <w:p w:rsidRPr="00EF64F3" w:rsidR="002707E2" w:rsidP="000C261E" w:rsidRDefault="002E3B3C" w14:paraId="2B05A9CF" w14:textId="77777777">
      <w:pPr>
        <w:widowControl w:val="0"/>
        <w:ind w:left="720" w:hanging="720"/>
        <w:rPr>
          <w:sz w:val="22"/>
          <w:szCs w:val="22"/>
        </w:rPr>
      </w:pPr>
      <w:r w:rsidRPr="00EF64F3">
        <w:rPr>
          <w:sz w:val="22"/>
          <w:szCs w:val="22"/>
        </w:rPr>
        <w:tab/>
      </w:r>
      <w:r w:rsidRPr="00EF64F3" w:rsidR="00852EEE">
        <w:rPr>
          <w:sz w:val="22"/>
          <w:szCs w:val="22"/>
        </w:rPr>
        <w:tab/>
      </w:r>
      <w:r w:rsidRPr="00EF64F3" w:rsidR="00B82D01">
        <w:rPr>
          <w:sz w:val="22"/>
          <w:szCs w:val="22"/>
        </w:rPr>
        <w:tab/>
      </w:r>
      <w:r w:rsidRPr="00EF64F3">
        <w:rPr>
          <w:sz w:val="22"/>
          <w:szCs w:val="22"/>
        </w:rPr>
        <w:t xml:space="preserve">Member, </w:t>
      </w:r>
    </w:p>
    <w:p w:rsidRPr="00EF64F3" w:rsidR="002E3B3C" w:rsidP="002707E2" w:rsidRDefault="002E3B3C" w14:paraId="13502B17" w14:textId="77777777">
      <w:pPr>
        <w:widowControl w:val="0"/>
        <w:ind w:left="720"/>
        <w:rPr>
          <w:sz w:val="22"/>
          <w:szCs w:val="22"/>
        </w:rPr>
      </w:pPr>
      <w:r w:rsidRPr="00EF64F3">
        <w:rPr>
          <w:sz w:val="22"/>
          <w:szCs w:val="22"/>
        </w:rPr>
        <w:t xml:space="preserve">Legislative/Regulatory Committee, 2003 </w:t>
      </w:r>
      <w:r w:rsidRPr="00EF64F3" w:rsidR="00B60B3A">
        <w:rPr>
          <w:sz w:val="22"/>
          <w:szCs w:val="22"/>
        </w:rPr>
        <w:t>–</w:t>
      </w:r>
      <w:r w:rsidRPr="00EF64F3">
        <w:rPr>
          <w:sz w:val="22"/>
          <w:szCs w:val="22"/>
        </w:rPr>
        <w:t xml:space="preserve"> </w:t>
      </w:r>
      <w:r w:rsidRPr="00EF64F3" w:rsidR="00B14686">
        <w:rPr>
          <w:sz w:val="22"/>
          <w:szCs w:val="22"/>
        </w:rPr>
        <w:t>2007</w:t>
      </w:r>
      <w:r w:rsidRPr="00EF64F3" w:rsidR="003B0079">
        <w:rPr>
          <w:sz w:val="22"/>
          <w:szCs w:val="22"/>
        </w:rPr>
        <w:t>; 2009-201</w:t>
      </w:r>
      <w:r w:rsidRPr="00EF64F3" w:rsidR="002B7EAE">
        <w:rPr>
          <w:sz w:val="22"/>
          <w:szCs w:val="22"/>
        </w:rPr>
        <w:t>0</w:t>
      </w:r>
      <w:r w:rsidRPr="00EF64F3" w:rsidR="003B0079">
        <w:rPr>
          <w:sz w:val="22"/>
          <w:szCs w:val="22"/>
        </w:rPr>
        <w:t>.</w:t>
      </w:r>
    </w:p>
    <w:p w:rsidRPr="00EF64F3" w:rsidR="002E3B3C" w:rsidP="000C261E" w:rsidRDefault="002E3B3C" w14:paraId="0591DBE0" w14:textId="77777777">
      <w:pPr>
        <w:widowControl w:val="0"/>
        <w:ind w:left="720" w:hanging="720"/>
        <w:rPr>
          <w:sz w:val="22"/>
          <w:szCs w:val="22"/>
        </w:rPr>
      </w:pPr>
      <w:r w:rsidRPr="00EF64F3">
        <w:rPr>
          <w:sz w:val="22"/>
          <w:szCs w:val="22"/>
        </w:rPr>
        <w:t>National League for Nursing, member 1992-2000</w:t>
      </w:r>
    </w:p>
    <w:p w:rsidRPr="00EF64F3" w:rsidR="002E3B3C" w:rsidP="000C261E" w:rsidRDefault="002E3B3C" w14:paraId="47ACD948" w14:textId="77777777">
      <w:pPr>
        <w:pStyle w:val="BodyTextIndent3"/>
        <w:widowControl w:val="0"/>
        <w:rPr>
          <w:sz w:val="22"/>
          <w:szCs w:val="22"/>
        </w:rPr>
      </w:pPr>
      <w:r w:rsidRPr="00EF64F3">
        <w:rPr>
          <w:sz w:val="22"/>
          <w:szCs w:val="22"/>
        </w:rPr>
        <w:t>Program Evaluation for Accreditation site visits for Baccalaureate &amp; Higher Degree Panel; one site visit/year for 3 years, 1996 – 1999</w:t>
      </w:r>
    </w:p>
    <w:p w:rsidRPr="00EF64F3" w:rsidR="00B60B3A" w:rsidP="000C261E" w:rsidRDefault="002E3B3C" w14:paraId="4D188A7E" w14:textId="77777777">
      <w:pPr>
        <w:pStyle w:val="BodyTextIndent3"/>
        <w:widowControl w:val="0"/>
        <w:rPr>
          <w:sz w:val="22"/>
          <w:szCs w:val="22"/>
        </w:rPr>
      </w:pPr>
      <w:r w:rsidRPr="00EF64F3">
        <w:rPr>
          <w:sz w:val="22"/>
          <w:szCs w:val="22"/>
        </w:rPr>
        <w:t>Accrediting Commission, Board of Review Panel member for Baccalaureate &amp; Higher Degree program reviews of site visit reports &amp; recommendations. Reviewed 40-60 programs twice a year, 1997-1999</w:t>
      </w:r>
    </w:p>
    <w:p w:rsidRPr="00EF64F3" w:rsidR="002E3B3C" w:rsidP="000C261E" w:rsidRDefault="002E3B3C" w14:paraId="4185D226" w14:textId="77777777">
      <w:pPr>
        <w:pStyle w:val="BodyTextIndent3"/>
        <w:widowControl w:val="0"/>
        <w:ind w:left="0" w:firstLine="0"/>
        <w:rPr>
          <w:sz w:val="22"/>
          <w:szCs w:val="22"/>
        </w:rPr>
      </w:pPr>
      <w:r w:rsidRPr="00EF64F3">
        <w:rPr>
          <w:sz w:val="22"/>
          <w:szCs w:val="22"/>
        </w:rPr>
        <w:t xml:space="preserve">Sigma Theta Tau International Nursing Honor Society, member </w:t>
      </w:r>
      <w:r w:rsidRPr="00EF64F3">
        <w:rPr>
          <w:b/>
          <w:sz w:val="22"/>
          <w:szCs w:val="22"/>
        </w:rPr>
        <w:t>1990 – present</w:t>
      </w:r>
    </w:p>
    <w:p w:rsidRPr="00EF64F3" w:rsidR="002E3B3C" w:rsidP="000C261E" w:rsidRDefault="002E3B3C" w14:paraId="45DBD57E" w14:textId="77777777">
      <w:pPr>
        <w:pStyle w:val="BodyTextIndent3"/>
        <w:widowControl w:val="0"/>
        <w:ind w:left="0" w:firstLine="0"/>
        <w:rPr>
          <w:sz w:val="22"/>
          <w:szCs w:val="22"/>
        </w:rPr>
      </w:pPr>
      <w:r w:rsidRPr="00EF64F3">
        <w:rPr>
          <w:sz w:val="22"/>
          <w:szCs w:val="22"/>
        </w:rPr>
        <w:tab/>
      </w:r>
      <w:r w:rsidRPr="00EF64F3" w:rsidR="00B82D01">
        <w:rPr>
          <w:sz w:val="22"/>
          <w:szCs w:val="22"/>
        </w:rPr>
        <w:tab/>
      </w:r>
      <w:r w:rsidRPr="00EF64F3">
        <w:rPr>
          <w:sz w:val="22"/>
          <w:szCs w:val="22"/>
        </w:rPr>
        <w:t>Epsilon Theta, member 1996 – present</w:t>
      </w:r>
    </w:p>
    <w:p w:rsidRPr="00EF64F3" w:rsidR="002E3B3C" w:rsidP="000C261E" w:rsidRDefault="002E3B3C" w14:paraId="1D9A2CE0" w14:textId="77777777">
      <w:pPr>
        <w:pStyle w:val="BodyTextIndent3"/>
        <w:widowControl w:val="0"/>
        <w:ind w:left="0" w:firstLine="0"/>
        <w:rPr>
          <w:sz w:val="22"/>
          <w:szCs w:val="22"/>
        </w:rPr>
      </w:pPr>
      <w:r w:rsidRPr="00EF64F3">
        <w:rPr>
          <w:sz w:val="22"/>
          <w:szCs w:val="22"/>
        </w:rPr>
        <w:tab/>
      </w:r>
      <w:r w:rsidRPr="00EF64F3">
        <w:rPr>
          <w:sz w:val="22"/>
          <w:szCs w:val="22"/>
        </w:rPr>
        <w:tab/>
      </w:r>
      <w:r w:rsidRPr="00EF64F3" w:rsidR="00852EEE">
        <w:rPr>
          <w:sz w:val="22"/>
          <w:szCs w:val="22"/>
        </w:rPr>
        <w:tab/>
      </w:r>
      <w:r w:rsidRPr="00EF64F3" w:rsidR="00B82D01">
        <w:rPr>
          <w:sz w:val="22"/>
          <w:szCs w:val="22"/>
        </w:rPr>
        <w:tab/>
      </w:r>
      <w:r w:rsidRPr="00EF64F3">
        <w:rPr>
          <w:sz w:val="22"/>
          <w:szCs w:val="22"/>
        </w:rPr>
        <w:t>Treasurer, 1997 – 1999</w:t>
      </w:r>
    </w:p>
    <w:p w:rsidRPr="00EF64F3" w:rsidR="002E3B3C" w:rsidP="000C261E" w:rsidRDefault="002E3B3C" w14:paraId="3EB848A5" w14:textId="77777777">
      <w:pPr>
        <w:pStyle w:val="BodyTextIndent3"/>
        <w:widowControl w:val="0"/>
        <w:ind w:left="0" w:firstLine="0"/>
        <w:rPr>
          <w:sz w:val="22"/>
          <w:szCs w:val="22"/>
        </w:rPr>
      </w:pPr>
      <w:r w:rsidRPr="00EF64F3">
        <w:rPr>
          <w:sz w:val="22"/>
          <w:szCs w:val="22"/>
        </w:rPr>
        <w:tab/>
      </w:r>
      <w:r w:rsidRPr="00EF64F3">
        <w:rPr>
          <w:sz w:val="22"/>
          <w:szCs w:val="22"/>
        </w:rPr>
        <w:tab/>
      </w:r>
      <w:r w:rsidRPr="00EF64F3" w:rsidR="00852EEE">
        <w:rPr>
          <w:sz w:val="22"/>
          <w:szCs w:val="22"/>
        </w:rPr>
        <w:tab/>
      </w:r>
      <w:r w:rsidRPr="00EF64F3" w:rsidR="00B82D01">
        <w:rPr>
          <w:sz w:val="22"/>
          <w:szCs w:val="22"/>
        </w:rPr>
        <w:tab/>
      </w:r>
      <w:r w:rsidRPr="00EF64F3">
        <w:rPr>
          <w:sz w:val="22"/>
          <w:szCs w:val="22"/>
        </w:rPr>
        <w:t>Finance Committee member, 1996 – 1997; 1999 – 2000</w:t>
      </w:r>
    </w:p>
    <w:p w:rsidRPr="00EF64F3" w:rsidR="002E3B3C" w:rsidP="000C261E" w:rsidRDefault="002E3B3C" w14:paraId="3EC7AF6B" w14:textId="77777777">
      <w:pPr>
        <w:pStyle w:val="BodyTextIndent3"/>
        <w:widowControl w:val="0"/>
        <w:ind w:left="0" w:firstLine="0"/>
        <w:rPr>
          <w:sz w:val="22"/>
          <w:szCs w:val="22"/>
        </w:rPr>
      </w:pPr>
      <w:r w:rsidRPr="00EF64F3">
        <w:rPr>
          <w:sz w:val="22"/>
          <w:szCs w:val="22"/>
        </w:rPr>
        <w:tab/>
      </w:r>
      <w:r w:rsidRPr="00EF64F3">
        <w:rPr>
          <w:sz w:val="22"/>
          <w:szCs w:val="22"/>
        </w:rPr>
        <w:tab/>
      </w:r>
      <w:r w:rsidRPr="00EF64F3" w:rsidR="00852EEE">
        <w:rPr>
          <w:sz w:val="22"/>
          <w:szCs w:val="22"/>
        </w:rPr>
        <w:tab/>
      </w:r>
      <w:r w:rsidRPr="00EF64F3" w:rsidR="00B82D01">
        <w:rPr>
          <w:sz w:val="22"/>
          <w:szCs w:val="22"/>
        </w:rPr>
        <w:tab/>
      </w:r>
      <w:r w:rsidRPr="00EF64F3">
        <w:rPr>
          <w:sz w:val="22"/>
          <w:szCs w:val="22"/>
        </w:rPr>
        <w:t>Research Committee, review proposal, 1998 – 2000</w:t>
      </w:r>
    </w:p>
    <w:p w:rsidRPr="00EF64F3" w:rsidR="002E3B3C" w:rsidP="000C261E" w:rsidRDefault="002E3B3C" w14:paraId="0DA16EAC" w14:textId="77777777">
      <w:pPr>
        <w:pStyle w:val="BodyTextIndent3"/>
        <w:widowControl w:val="0"/>
        <w:ind w:left="0" w:firstLine="0"/>
        <w:rPr>
          <w:sz w:val="22"/>
          <w:szCs w:val="22"/>
        </w:rPr>
      </w:pPr>
      <w:r w:rsidRPr="00EF64F3">
        <w:rPr>
          <w:sz w:val="22"/>
          <w:szCs w:val="22"/>
        </w:rPr>
        <w:tab/>
      </w:r>
      <w:r w:rsidRPr="00EF64F3" w:rsidR="00B82D01">
        <w:rPr>
          <w:sz w:val="22"/>
          <w:szCs w:val="22"/>
        </w:rPr>
        <w:tab/>
      </w:r>
      <w:r w:rsidRPr="00EF64F3">
        <w:rPr>
          <w:sz w:val="22"/>
          <w:szCs w:val="22"/>
        </w:rPr>
        <w:t>Mu Kappa, Chapter-at-Large, charter member, 1990 – 2000</w:t>
      </w:r>
    </w:p>
    <w:p w:rsidRPr="00EF64F3" w:rsidR="002E3B3C" w:rsidP="000C261E" w:rsidRDefault="002E3B3C" w14:paraId="051F64F3" w14:textId="77777777">
      <w:pPr>
        <w:pStyle w:val="BodyTextIndent3"/>
        <w:widowControl w:val="0"/>
        <w:ind w:left="0" w:firstLine="0"/>
        <w:rPr>
          <w:sz w:val="22"/>
          <w:szCs w:val="22"/>
        </w:rPr>
      </w:pPr>
      <w:r w:rsidRPr="00EF64F3">
        <w:rPr>
          <w:sz w:val="22"/>
          <w:szCs w:val="22"/>
        </w:rPr>
        <w:tab/>
      </w:r>
      <w:r w:rsidRPr="00EF64F3">
        <w:rPr>
          <w:sz w:val="22"/>
          <w:szCs w:val="22"/>
        </w:rPr>
        <w:tab/>
      </w:r>
      <w:r w:rsidRPr="00EF64F3" w:rsidR="00852EEE">
        <w:rPr>
          <w:sz w:val="22"/>
          <w:szCs w:val="22"/>
        </w:rPr>
        <w:tab/>
      </w:r>
      <w:r w:rsidRPr="00EF64F3" w:rsidR="00B82D01">
        <w:rPr>
          <w:sz w:val="22"/>
          <w:szCs w:val="22"/>
        </w:rPr>
        <w:tab/>
      </w:r>
      <w:r w:rsidRPr="00EF64F3">
        <w:rPr>
          <w:sz w:val="22"/>
          <w:szCs w:val="22"/>
        </w:rPr>
        <w:t>Research Committee, chair, 1990 – 1992</w:t>
      </w:r>
    </w:p>
    <w:p w:rsidRPr="00EF64F3" w:rsidR="00985872" w:rsidP="000C261E" w:rsidRDefault="003D7B02" w14:paraId="2070750D" w14:textId="77777777">
      <w:pPr>
        <w:pStyle w:val="BodyTextIndent3"/>
        <w:widowControl w:val="0"/>
        <w:ind w:left="0" w:firstLine="0"/>
        <w:rPr>
          <w:sz w:val="22"/>
          <w:szCs w:val="22"/>
        </w:rPr>
      </w:pPr>
      <w:r w:rsidRPr="00EF64F3">
        <w:rPr>
          <w:sz w:val="22"/>
          <w:szCs w:val="22"/>
        </w:rPr>
        <w:t xml:space="preserve">Society of Behavioral Medicine, member </w:t>
      </w:r>
      <w:r w:rsidRPr="00EF64F3">
        <w:rPr>
          <w:b/>
          <w:sz w:val="22"/>
          <w:szCs w:val="22"/>
        </w:rPr>
        <w:t xml:space="preserve">2014 </w:t>
      </w:r>
      <w:r w:rsidRPr="00EF64F3" w:rsidR="00985872">
        <w:rPr>
          <w:b/>
          <w:sz w:val="22"/>
          <w:szCs w:val="22"/>
        </w:rPr>
        <w:t>–</w:t>
      </w:r>
      <w:r w:rsidRPr="00EF64F3">
        <w:rPr>
          <w:b/>
          <w:sz w:val="22"/>
          <w:szCs w:val="22"/>
        </w:rPr>
        <w:t xml:space="preserve"> present</w:t>
      </w:r>
    </w:p>
    <w:p w:rsidRPr="00EF64F3" w:rsidR="00985872" w:rsidP="000C261E" w:rsidRDefault="00985872" w14:paraId="15474519" w14:textId="20A5C6B0">
      <w:pPr>
        <w:pStyle w:val="BodyTextIndent3"/>
        <w:widowControl w:val="0"/>
        <w:ind w:left="0" w:firstLine="0"/>
        <w:rPr>
          <w:sz w:val="22"/>
          <w:szCs w:val="22"/>
        </w:rPr>
      </w:pP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 xml:space="preserve">Member, </w:t>
      </w:r>
      <w:r w:rsidRPr="00EF64F3" w:rsidR="00B93269">
        <w:rPr>
          <w:sz w:val="22"/>
          <w:szCs w:val="22"/>
        </w:rPr>
        <w:t>Multiple Behavior Change</w:t>
      </w:r>
      <w:r w:rsidRPr="00EF64F3">
        <w:rPr>
          <w:sz w:val="22"/>
          <w:szCs w:val="22"/>
        </w:rPr>
        <w:t xml:space="preserve"> SIG, 201</w:t>
      </w:r>
      <w:r w:rsidRPr="00EF64F3" w:rsidR="00B93269">
        <w:rPr>
          <w:sz w:val="22"/>
          <w:szCs w:val="22"/>
        </w:rPr>
        <w:t>8</w:t>
      </w:r>
      <w:r w:rsidRPr="00EF64F3">
        <w:rPr>
          <w:sz w:val="22"/>
          <w:szCs w:val="22"/>
        </w:rPr>
        <w:t xml:space="preserve">- </w:t>
      </w:r>
    </w:p>
    <w:p w:rsidRPr="00EF64F3" w:rsidR="00985872" w:rsidP="000C261E" w:rsidRDefault="00985872" w14:paraId="6A328D99" w14:textId="77777777">
      <w:pPr>
        <w:pStyle w:val="BodyTextIndent3"/>
        <w:widowControl w:val="0"/>
        <w:ind w:left="0" w:firstLine="0"/>
        <w:rPr>
          <w:sz w:val="22"/>
          <w:szCs w:val="22"/>
        </w:rPr>
      </w:pP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Member, Child &amp; Family SIG, 2014-</w:t>
      </w:r>
    </w:p>
    <w:p w:rsidRPr="00EF64F3" w:rsidR="002E3B3C" w:rsidP="000C261E" w:rsidRDefault="002E3B3C" w14:paraId="306F054B" w14:textId="3E452A3E">
      <w:pPr>
        <w:pStyle w:val="BodyTextIndent3"/>
        <w:widowControl w:val="0"/>
        <w:ind w:left="0" w:firstLine="0"/>
        <w:rPr>
          <w:bCs/>
          <w:sz w:val="22"/>
          <w:szCs w:val="22"/>
        </w:rPr>
      </w:pPr>
      <w:r w:rsidRPr="00EF64F3">
        <w:rPr>
          <w:sz w:val="22"/>
          <w:szCs w:val="22"/>
        </w:rPr>
        <w:t xml:space="preserve">Society of Pediatric Nurses, member </w:t>
      </w:r>
      <w:r w:rsidRPr="00EF64F3">
        <w:rPr>
          <w:bCs/>
          <w:sz w:val="22"/>
          <w:szCs w:val="22"/>
        </w:rPr>
        <w:t xml:space="preserve">1999 – </w:t>
      </w:r>
      <w:r w:rsidRPr="00EF64F3" w:rsidR="00EF0D69">
        <w:rPr>
          <w:bCs/>
          <w:sz w:val="22"/>
          <w:szCs w:val="22"/>
        </w:rPr>
        <w:t>2022</w:t>
      </w:r>
    </w:p>
    <w:p w:rsidRPr="00EF64F3" w:rsidR="002E3B3C" w:rsidP="000C261E" w:rsidRDefault="002E3B3C" w14:paraId="2E2AD880" w14:textId="77777777">
      <w:pPr>
        <w:pStyle w:val="BodyTextIndent3"/>
        <w:widowControl w:val="0"/>
        <w:ind w:left="0" w:firstLine="0"/>
        <w:rPr>
          <w:sz w:val="22"/>
          <w:szCs w:val="22"/>
        </w:rPr>
      </w:pPr>
      <w:r w:rsidRPr="00EF64F3">
        <w:rPr>
          <w:sz w:val="22"/>
          <w:szCs w:val="22"/>
        </w:rPr>
        <w:tab/>
      </w:r>
      <w:r w:rsidRPr="00EF64F3" w:rsidR="00852EEE">
        <w:rPr>
          <w:sz w:val="22"/>
          <w:szCs w:val="22"/>
        </w:rPr>
        <w:tab/>
      </w:r>
      <w:r w:rsidRPr="00EF64F3" w:rsidR="00B82D01">
        <w:rPr>
          <w:sz w:val="22"/>
          <w:szCs w:val="22"/>
        </w:rPr>
        <w:tab/>
      </w:r>
      <w:r w:rsidRPr="00EF64F3" w:rsidR="00B82D01">
        <w:rPr>
          <w:sz w:val="22"/>
          <w:szCs w:val="22"/>
        </w:rPr>
        <w:tab/>
      </w:r>
      <w:r w:rsidRPr="00EF64F3">
        <w:rPr>
          <w:sz w:val="22"/>
          <w:szCs w:val="22"/>
        </w:rPr>
        <w:t xml:space="preserve">Member, Research Committee, 2002 </w:t>
      </w:r>
      <w:r w:rsidRPr="00EF64F3" w:rsidR="00B60B3A">
        <w:rPr>
          <w:sz w:val="22"/>
          <w:szCs w:val="22"/>
        </w:rPr>
        <w:t>–</w:t>
      </w:r>
      <w:r w:rsidRPr="00EF64F3">
        <w:rPr>
          <w:sz w:val="22"/>
          <w:szCs w:val="22"/>
        </w:rPr>
        <w:t xml:space="preserve"> 2004</w:t>
      </w:r>
    </w:p>
    <w:p w:rsidRPr="00EF64F3" w:rsidR="002E3B3C" w:rsidP="000C261E" w:rsidRDefault="002E3B3C" w14:paraId="3CC08090" w14:textId="0FB7E2D1">
      <w:pPr>
        <w:pStyle w:val="BodyTextIndent3"/>
        <w:widowControl w:val="0"/>
        <w:ind w:left="0" w:firstLine="0"/>
        <w:rPr>
          <w:bCs/>
          <w:sz w:val="22"/>
          <w:szCs w:val="22"/>
        </w:rPr>
      </w:pPr>
      <w:r w:rsidRPr="00EF64F3">
        <w:rPr>
          <w:sz w:val="22"/>
          <w:szCs w:val="22"/>
        </w:rPr>
        <w:t xml:space="preserve">Southern Nursing Research Society, member </w:t>
      </w:r>
      <w:r w:rsidRPr="00EF64F3">
        <w:rPr>
          <w:bCs/>
          <w:sz w:val="22"/>
          <w:szCs w:val="22"/>
        </w:rPr>
        <w:t xml:space="preserve">1988 – </w:t>
      </w:r>
      <w:r w:rsidRPr="00EF64F3" w:rsidR="000224B7">
        <w:rPr>
          <w:bCs/>
          <w:sz w:val="22"/>
          <w:szCs w:val="22"/>
        </w:rPr>
        <w:t>2022</w:t>
      </w:r>
    </w:p>
    <w:p w:rsidRPr="00EF64F3" w:rsidR="00B60B3A" w:rsidP="000C261E" w:rsidRDefault="008F42D2" w14:paraId="4010FAE4" w14:textId="77777777">
      <w:pPr>
        <w:pStyle w:val="BodyTextIndent3"/>
        <w:widowControl w:val="0"/>
        <w:ind w:left="432" w:firstLine="432"/>
        <w:rPr>
          <w:sz w:val="22"/>
          <w:szCs w:val="22"/>
        </w:rPr>
      </w:pPr>
      <w:r w:rsidRPr="00EF64F3">
        <w:rPr>
          <w:sz w:val="22"/>
          <w:szCs w:val="22"/>
        </w:rPr>
        <w:t>Local Planning Committee for 2010 SNRS Conference, 2007-2010.</w:t>
      </w:r>
    </w:p>
    <w:p w:rsidRPr="00EF64F3" w:rsidR="00250A4B" w:rsidP="000C261E" w:rsidRDefault="00250A4B" w14:paraId="6675C9DA" w14:textId="77777777">
      <w:pPr>
        <w:pStyle w:val="BodyTextIndent3"/>
        <w:widowControl w:val="0"/>
        <w:ind w:left="1440" w:hanging="1440"/>
        <w:rPr>
          <w:sz w:val="22"/>
          <w:szCs w:val="22"/>
        </w:rPr>
      </w:pPr>
      <w:r w:rsidRPr="00EF64F3">
        <w:rPr>
          <w:sz w:val="22"/>
          <w:szCs w:val="22"/>
        </w:rPr>
        <w:t xml:space="preserve">Texas Clinical Nurse Specialists, member, </w:t>
      </w:r>
      <w:r w:rsidRPr="00EF64F3">
        <w:rPr>
          <w:b/>
          <w:sz w:val="22"/>
          <w:szCs w:val="22"/>
        </w:rPr>
        <w:t>2004</w:t>
      </w:r>
      <w:r w:rsidRPr="00EF64F3" w:rsidR="00B82D01">
        <w:rPr>
          <w:b/>
          <w:sz w:val="22"/>
          <w:szCs w:val="22"/>
        </w:rPr>
        <w:t xml:space="preserve"> - present</w:t>
      </w:r>
    </w:p>
    <w:p w:rsidRPr="00EF64F3" w:rsidR="00250A4B" w:rsidP="000C261E" w:rsidRDefault="00250A4B" w14:paraId="4FCDA5E8" w14:textId="77777777">
      <w:pPr>
        <w:pStyle w:val="BodyTextIndent3"/>
        <w:widowControl w:val="0"/>
        <w:ind w:left="1008" w:firstLine="432"/>
        <w:rPr>
          <w:i/>
          <w:sz w:val="22"/>
          <w:szCs w:val="22"/>
        </w:rPr>
      </w:pPr>
      <w:r w:rsidRPr="00EF64F3">
        <w:rPr>
          <w:sz w:val="22"/>
          <w:szCs w:val="22"/>
        </w:rPr>
        <w:t>Advisory Board Member</w:t>
      </w:r>
      <w:r w:rsidRPr="00EF64F3" w:rsidR="00B82D01">
        <w:rPr>
          <w:sz w:val="22"/>
          <w:szCs w:val="22"/>
        </w:rPr>
        <w:t>, 2006-</w:t>
      </w:r>
      <w:r w:rsidRPr="00EF64F3" w:rsidR="00187190">
        <w:rPr>
          <w:sz w:val="22"/>
          <w:szCs w:val="22"/>
        </w:rPr>
        <w:t>2011</w:t>
      </w:r>
    </w:p>
    <w:p w:rsidRPr="00EF64F3" w:rsidR="00187190" w:rsidP="000C261E" w:rsidRDefault="00D20A99" w14:paraId="1F629CD6" w14:textId="77777777">
      <w:pPr>
        <w:pStyle w:val="BodyTextIndent3"/>
        <w:widowControl w:val="0"/>
        <w:ind w:left="1008" w:firstLine="432"/>
        <w:rPr>
          <w:sz w:val="22"/>
          <w:szCs w:val="22"/>
        </w:rPr>
      </w:pPr>
      <w:r w:rsidRPr="00EF64F3">
        <w:rPr>
          <w:sz w:val="22"/>
          <w:szCs w:val="22"/>
        </w:rPr>
        <w:t xml:space="preserve">Board Member - </w:t>
      </w:r>
      <w:r w:rsidRPr="00EF64F3" w:rsidR="00187190">
        <w:rPr>
          <w:sz w:val="22"/>
          <w:szCs w:val="22"/>
        </w:rPr>
        <w:t>Treasurer, 2011-201</w:t>
      </w:r>
      <w:r w:rsidRPr="00EF64F3" w:rsidR="006D1D08">
        <w:rPr>
          <w:sz w:val="22"/>
          <w:szCs w:val="22"/>
        </w:rPr>
        <w:t>5</w:t>
      </w:r>
    </w:p>
    <w:p w:rsidRPr="00EF64F3" w:rsidR="00C5147B" w:rsidP="000C261E" w:rsidRDefault="00C5147B" w14:paraId="27D09C6D" w14:textId="77777777">
      <w:pPr>
        <w:pStyle w:val="BodyTextIndent3"/>
        <w:widowControl w:val="0"/>
        <w:ind w:left="1008" w:firstLine="432"/>
        <w:rPr>
          <w:sz w:val="22"/>
          <w:szCs w:val="22"/>
        </w:rPr>
      </w:pPr>
    </w:p>
    <w:p w:rsidRPr="00EF64F3" w:rsidR="002E3B3C" w:rsidP="000C261E" w:rsidRDefault="002E3B3C" w14:paraId="39049450" w14:textId="77777777">
      <w:pPr>
        <w:pStyle w:val="BodyTextIndent3"/>
        <w:widowControl w:val="0"/>
        <w:ind w:left="0" w:firstLine="0"/>
        <w:rPr>
          <w:sz w:val="22"/>
          <w:szCs w:val="22"/>
          <w:u w:val="single"/>
        </w:rPr>
      </w:pPr>
      <w:r w:rsidRPr="00EF64F3">
        <w:rPr>
          <w:sz w:val="22"/>
          <w:szCs w:val="22"/>
          <w:u w:val="single"/>
        </w:rPr>
        <w:t>Affiliation Memberships</w:t>
      </w:r>
    </w:p>
    <w:p w:rsidRPr="00EF64F3" w:rsidR="00985872" w:rsidP="00985872" w:rsidRDefault="00985872" w14:paraId="33E3EC74" w14:textId="286CA1E2">
      <w:pPr>
        <w:pStyle w:val="BodyTextIndent3"/>
        <w:widowControl w:val="0"/>
        <w:ind w:left="720" w:hanging="720"/>
        <w:rPr>
          <w:bCs/>
          <w:sz w:val="22"/>
          <w:szCs w:val="22"/>
        </w:rPr>
      </w:pPr>
      <w:r w:rsidRPr="00EF64F3">
        <w:rPr>
          <w:sz w:val="22"/>
          <w:szCs w:val="22"/>
        </w:rPr>
        <w:t>Center for Transdisciplinary Collabor</w:t>
      </w:r>
      <w:r w:rsidRPr="00EF64F3" w:rsidR="005B7BFB">
        <w:rPr>
          <w:sz w:val="22"/>
          <w:szCs w:val="22"/>
        </w:rPr>
        <w:t>ative Research in Self-M</w:t>
      </w:r>
      <w:r w:rsidRPr="00EF64F3">
        <w:rPr>
          <w:sz w:val="22"/>
          <w:szCs w:val="22"/>
        </w:rPr>
        <w:t xml:space="preserve">anagement Science, Center Faculty, </w:t>
      </w:r>
      <w:r w:rsidRPr="00EF64F3">
        <w:rPr>
          <w:bCs/>
          <w:sz w:val="22"/>
          <w:szCs w:val="22"/>
        </w:rPr>
        <w:t xml:space="preserve">2014 - </w:t>
      </w:r>
      <w:r w:rsidRPr="00EF64F3" w:rsidR="00EF0D69">
        <w:rPr>
          <w:bCs/>
          <w:sz w:val="22"/>
          <w:szCs w:val="22"/>
        </w:rPr>
        <w:t>2021</w:t>
      </w:r>
    </w:p>
    <w:p w:rsidRPr="00EF64F3" w:rsidR="002E3B3C" w:rsidP="000C261E" w:rsidRDefault="002E3B3C" w14:paraId="49F2F894" w14:textId="77777777">
      <w:pPr>
        <w:pStyle w:val="BodyTextIndent3"/>
        <w:widowControl w:val="0"/>
        <w:ind w:left="0" w:firstLine="0"/>
        <w:rPr>
          <w:sz w:val="22"/>
          <w:szCs w:val="22"/>
        </w:rPr>
      </w:pPr>
      <w:r w:rsidRPr="00EF64F3">
        <w:rPr>
          <w:sz w:val="22"/>
          <w:szCs w:val="22"/>
        </w:rPr>
        <w:t xml:space="preserve">Center for Health Promotion Research in Underserved Populations, </w:t>
      </w:r>
      <w:r w:rsidRPr="00EF64F3">
        <w:rPr>
          <w:bCs/>
          <w:sz w:val="22"/>
          <w:szCs w:val="22"/>
        </w:rPr>
        <w:t>2001 – present</w:t>
      </w:r>
    </w:p>
    <w:p w:rsidRPr="00EF64F3" w:rsidR="002E3B3C" w:rsidP="000C261E" w:rsidRDefault="002E3B3C" w14:paraId="093728D3" w14:textId="4946AAC2">
      <w:pPr>
        <w:pStyle w:val="BodyTextIndent3"/>
        <w:widowControl w:val="0"/>
        <w:ind w:left="0" w:firstLine="0"/>
        <w:rPr>
          <w:rStyle w:val="eudoraheader"/>
          <w:b/>
          <w:sz w:val="22"/>
          <w:szCs w:val="22"/>
        </w:rPr>
      </w:pPr>
      <w:r w:rsidRPr="00EF64F3">
        <w:rPr>
          <w:rStyle w:val="eudoraheader"/>
          <w:sz w:val="22"/>
          <w:szCs w:val="22"/>
        </w:rPr>
        <w:t xml:space="preserve">Center for Women's and Gender Studies, Affiliate member, </w:t>
      </w:r>
      <w:r w:rsidRPr="00EF64F3">
        <w:rPr>
          <w:rStyle w:val="eudoraheader"/>
          <w:bCs/>
          <w:sz w:val="22"/>
          <w:szCs w:val="22"/>
        </w:rPr>
        <w:t xml:space="preserve">2004 – </w:t>
      </w:r>
      <w:r w:rsidRPr="00EF64F3" w:rsidR="00A029F9">
        <w:rPr>
          <w:rStyle w:val="eudoraheader"/>
          <w:bCs/>
          <w:sz w:val="22"/>
          <w:szCs w:val="22"/>
        </w:rPr>
        <w:t>2026</w:t>
      </w:r>
    </w:p>
    <w:p w:rsidRPr="00EF64F3" w:rsidR="004738C2" w:rsidP="004738C2" w:rsidRDefault="004738C2" w14:paraId="2425DF13" w14:textId="1E4B539A">
      <w:pPr>
        <w:pStyle w:val="BodyTextIndent3"/>
        <w:widowControl w:val="0"/>
        <w:ind w:left="720" w:hanging="720"/>
        <w:rPr>
          <w:bCs/>
          <w:sz w:val="22"/>
          <w:szCs w:val="22"/>
        </w:rPr>
      </w:pPr>
      <w:r w:rsidRPr="00EF64F3">
        <w:rPr>
          <w:sz w:val="22"/>
          <w:szCs w:val="22"/>
        </w:rPr>
        <w:t xml:space="preserve">Population Health Initiative, </w:t>
      </w:r>
      <w:r w:rsidRPr="00EF64F3">
        <w:rPr>
          <w:bCs/>
          <w:sz w:val="22"/>
          <w:szCs w:val="22"/>
        </w:rPr>
        <w:t>2016-</w:t>
      </w:r>
      <w:r w:rsidRPr="00EF64F3" w:rsidR="00C5147B">
        <w:rPr>
          <w:bCs/>
          <w:sz w:val="22"/>
          <w:szCs w:val="22"/>
        </w:rPr>
        <w:t>2000</w:t>
      </w:r>
    </w:p>
    <w:p w:rsidRPr="00EF64F3" w:rsidR="002E3B3C" w:rsidP="000C261E" w:rsidRDefault="002E3B3C" w14:paraId="5BEBAD20" w14:textId="77777777">
      <w:pPr>
        <w:pStyle w:val="BodyTextIndent3"/>
        <w:widowControl w:val="0"/>
        <w:ind w:left="0" w:firstLine="0"/>
        <w:rPr>
          <w:sz w:val="22"/>
          <w:szCs w:val="22"/>
        </w:rPr>
      </w:pPr>
      <w:r w:rsidRPr="00EF64F3">
        <w:rPr>
          <w:sz w:val="22"/>
          <w:szCs w:val="22"/>
        </w:rPr>
        <w:t xml:space="preserve">Southwest Partnership Center, Affiliate member, </w:t>
      </w:r>
      <w:r w:rsidRPr="00EF64F3">
        <w:rPr>
          <w:bCs/>
          <w:sz w:val="22"/>
          <w:szCs w:val="22"/>
        </w:rPr>
        <w:t xml:space="preserve">2002 – </w:t>
      </w:r>
      <w:r w:rsidRPr="00EF64F3" w:rsidR="00902EB3">
        <w:rPr>
          <w:bCs/>
          <w:sz w:val="22"/>
          <w:szCs w:val="22"/>
        </w:rPr>
        <w:t>2008</w:t>
      </w:r>
    </w:p>
    <w:p w:rsidRPr="00EF64F3" w:rsidR="006363A3" w:rsidP="000C261E" w:rsidRDefault="006363A3" w14:paraId="7B5D7A91" w14:textId="77777777">
      <w:pPr>
        <w:pStyle w:val="BodyTextIndent3"/>
        <w:widowControl w:val="0"/>
        <w:ind w:left="0" w:firstLine="0"/>
        <w:rPr>
          <w:sz w:val="22"/>
          <w:szCs w:val="22"/>
        </w:rPr>
      </w:pPr>
    </w:p>
    <w:p w:rsidRPr="00EF64F3" w:rsidR="002E3B3C" w:rsidP="000C261E" w:rsidRDefault="002E3B3C" w14:paraId="4C33F3A0" w14:textId="77777777">
      <w:pPr>
        <w:pStyle w:val="BodyTextIndent3"/>
        <w:widowControl w:val="0"/>
        <w:ind w:left="0" w:firstLine="0"/>
        <w:rPr>
          <w:sz w:val="22"/>
          <w:szCs w:val="22"/>
          <w:u w:val="single"/>
        </w:rPr>
      </w:pPr>
      <w:r w:rsidRPr="00EF64F3">
        <w:rPr>
          <w:sz w:val="22"/>
          <w:szCs w:val="22"/>
          <w:u w:val="single"/>
        </w:rPr>
        <w:t>Consultations</w:t>
      </w:r>
    </w:p>
    <w:p w:rsidRPr="00EF64F3" w:rsidR="006F74D5" w:rsidP="000C261E" w:rsidRDefault="006F74D5" w14:paraId="00163126" w14:textId="77777777">
      <w:pPr>
        <w:widowControl w:val="0"/>
        <w:tabs>
          <w:tab w:val="left" w:pos="1440"/>
        </w:tabs>
        <w:ind w:left="1440" w:hanging="1440"/>
        <w:rPr>
          <w:rStyle w:val="eudoraheader"/>
          <w:sz w:val="22"/>
          <w:szCs w:val="22"/>
        </w:rPr>
      </w:pPr>
      <w:r w:rsidRPr="00EF64F3">
        <w:rPr>
          <w:rStyle w:val="eudoraheader"/>
          <w:sz w:val="22"/>
          <w:szCs w:val="22"/>
        </w:rPr>
        <w:t>2005/06 –</w:t>
      </w:r>
      <w:r w:rsidRPr="00EF64F3">
        <w:rPr>
          <w:rStyle w:val="eudoraheader"/>
          <w:sz w:val="22"/>
          <w:szCs w:val="22"/>
        </w:rPr>
        <w:tab/>
      </w:r>
      <w:r w:rsidRPr="00EF64F3">
        <w:rPr>
          <w:rStyle w:val="eudoraheader"/>
          <w:sz w:val="22"/>
          <w:szCs w:val="22"/>
        </w:rPr>
        <w:t>Hyekyun Rhee (PI),</w:t>
      </w:r>
      <w:r w:rsidRPr="00EF64F3" w:rsidR="006D453C">
        <w:rPr>
          <w:rStyle w:val="eudoraheader"/>
          <w:sz w:val="22"/>
          <w:szCs w:val="22"/>
        </w:rPr>
        <w:t xml:space="preserve"> </w:t>
      </w:r>
      <w:r w:rsidRPr="00EF64F3">
        <w:rPr>
          <w:rStyle w:val="eudoraheader"/>
          <w:sz w:val="22"/>
          <w:szCs w:val="22"/>
        </w:rPr>
        <w:t xml:space="preserve">R21 proposal, “Peer-assisted Asthma Self-management Program in Adolescents with Asthma.” Submitted to NINR, June 2005, resubmitted March 2006 &amp; subsequently funded. </w:t>
      </w:r>
    </w:p>
    <w:p w:rsidRPr="00EF64F3" w:rsidR="006F74D5" w:rsidP="000C261E" w:rsidRDefault="006F74D5" w14:paraId="6E68211F" w14:textId="2727E5DE">
      <w:pPr>
        <w:widowControl w:val="0"/>
        <w:tabs>
          <w:tab w:val="left" w:pos="1440"/>
        </w:tabs>
        <w:ind w:left="1440" w:hanging="1440"/>
        <w:rPr>
          <w:sz w:val="22"/>
          <w:szCs w:val="22"/>
        </w:rPr>
      </w:pPr>
      <w:r w:rsidRPr="00EF64F3">
        <w:rPr>
          <w:sz w:val="22"/>
          <w:szCs w:val="22"/>
        </w:rPr>
        <w:t xml:space="preserve">2004 – </w:t>
      </w:r>
      <w:r w:rsidRPr="00EF64F3">
        <w:rPr>
          <w:sz w:val="22"/>
          <w:szCs w:val="22"/>
        </w:rPr>
        <w:tab/>
      </w:r>
      <w:r w:rsidRPr="00EF64F3">
        <w:rPr>
          <w:sz w:val="22"/>
          <w:szCs w:val="22"/>
        </w:rPr>
        <w:t xml:space="preserve">Participated as panel member at NINR workgroup meeting, “The Science of </w:t>
      </w:r>
      <w:r w:rsidRPr="00EF64F3" w:rsidR="000224B7">
        <w:rPr>
          <w:sz w:val="22"/>
          <w:szCs w:val="22"/>
        </w:rPr>
        <w:t>Self-Management</w:t>
      </w:r>
      <w:r w:rsidRPr="00EF64F3">
        <w:rPr>
          <w:sz w:val="22"/>
          <w:szCs w:val="22"/>
        </w:rPr>
        <w:t xml:space="preserve"> in Chronic Disease,” on Nov. 9 &amp; 10, 2004 in Bethesda, MD.</w:t>
      </w:r>
    </w:p>
    <w:p w:rsidRPr="00EF64F3" w:rsidR="005B7BFB" w:rsidP="000C261E" w:rsidRDefault="005B7BFB" w14:paraId="2BCB8372" w14:textId="77777777">
      <w:pPr>
        <w:widowControl w:val="0"/>
        <w:tabs>
          <w:tab w:val="left" w:pos="1440"/>
        </w:tabs>
        <w:ind w:left="1440" w:hanging="1440"/>
        <w:rPr>
          <w:sz w:val="22"/>
          <w:szCs w:val="22"/>
        </w:rPr>
      </w:pPr>
    </w:p>
    <w:p w:rsidRPr="00EF64F3" w:rsidR="006F74D5" w:rsidP="000C261E" w:rsidRDefault="006F74D5" w14:paraId="397E8428" w14:textId="77777777">
      <w:pPr>
        <w:widowControl w:val="0"/>
        <w:tabs>
          <w:tab w:val="left" w:pos="1440"/>
        </w:tabs>
        <w:ind w:left="1440" w:hanging="1440"/>
        <w:rPr>
          <w:sz w:val="22"/>
          <w:szCs w:val="22"/>
        </w:rPr>
      </w:pPr>
      <w:r w:rsidRPr="00EF64F3">
        <w:rPr>
          <w:sz w:val="22"/>
          <w:szCs w:val="22"/>
        </w:rPr>
        <w:tab/>
      </w:r>
      <w:r w:rsidRPr="00EF64F3">
        <w:rPr>
          <w:sz w:val="22"/>
          <w:szCs w:val="22"/>
        </w:rPr>
        <w:t xml:space="preserve">Dr. Barbara Velsor-Friedrich at Loyola University in Chicago; Review of R03 proposal for intervening with African American adolescents with asthma, submitted to NINR, September 2004, subsequently funded. </w:t>
      </w:r>
    </w:p>
    <w:p w:rsidRPr="00EF64F3" w:rsidR="002E3B3C" w:rsidP="000C261E" w:rsidRDefault="002E3B3C" w14:paraId="45A0C0E8" w14:textId="77777777">
      <w:pPr>
        <w:widowControl w:val="0"/>
        <w:tabs>
          <w:tab w:val="left" w:pos="1440"/>
        </w:tabs>
        <w:ind w:left="1440" w:hanging="1440"/>
        <w:rPr>
          <w:sz w:val="22"/>
          <w:szCs w:val="22"/>
        </w:rPr>
      </w:pPr>
      <w:r w:rsidRPr="00EF64F3">
        <w:rPr>
          <w:sz w:val="22"/>
          <w:szCs w:val="22"/>
        </w:rPr>
        <w:t>2001</w:t>
      </w:r>
      <w:r w:rsidRPr="00EF64F3" w:rsidR="00585B1B">
        <w:rPr>
          <w:sz w:val="22"/>
          <w:szCs w:val="22"/>
        </w:rPr>
        <w:t xml:space="preserve"> -- </w:t>
      </w:r>
      <w:r w:rsidRPr="00EF64F3" w:rsidR="00585B1B">
        <w:rPr>
          <w:sz w:val="22"/>
          <w:szCs w:val="22"/>
        </w:rPr>
        <w:tab/>
      </w:r>
      <w:r w:rsidRPr="00EF64F3">
        <w:rPr>
          <w:sz w:val="22"/>
          <w:szCs w:val="22"/>
        </w:rPr>
        <w:t xml:space="preserve">Review of Texas School Health Guidelines, reviewed chronic illness content &amp; immunizations. </w:t>
      </w:r>
    </w:p>
    <w:p w:rsidRPr="00EF64F3" w:rsidR="002E3B3C" w:rsidP="000C261E" w:rsidRDefault="002E3B3C" w14:paraId="43155DF8" w14:textId="77777777">
      <w:pPr>
        <w:pStyle w:val="BodyTextIndent3"/>
        <w:widowControl w:val="0"/>
        <w:tabs>
          <w:tab w:val="left" w:pos="1440"/>
        </w:tabs>
        <w:ind w:left="1440" w:hanging="1440"/>
        <w:rPr>
          <w:sz w:val="22"/>
          <w:szCs w:val="22"/>
        </w:rPr>
      </w:pPr>
      <w:r w:rsidRPr="00EF64F3">
        <w:rPr>
          <w:sz w:val="22"/>
          <w:szCs w:val="22"/>
        </w:rPr>
        <w:t>2000</w:t>
      </w:r>
      <w:r w:rsidRPr="00EF64F3" w:rsidR="00585B1B">
        <w:rPr>
          <w:sz w:val="22"/>
          <w:szCs w:val="22"/>
        </w:rPr>
        <w:t xml:space="preserve"> -</w:t>
      </w:r>
      <w:r w:rsidRPr="00EF64F3" w:rsidR="00585B1B">
        <w:rPr>
          <w:sz w:val="22"/>
          <w:szCs w:val="22"/>
        </w:rPr>
        <w:tab/>
      </w:r>
      <w:r w:rsidRPr="00EF64F3">
        <w:rPr>
          <w:sz w:val="22"/>
          <w:szCs w:val="22"/>
        </w:rPr>
        <w:t xml:space="preserve">Grant writer – Texas Nurses Association. Wrote proposal, “Education Center for Texas Health Steps,” in response to TDH, RFP #501-0-6033. Funded by TDH, for $1.4 million. </w:t>
      </w:r>
    </w:p>
    <w:p w:rsidRPr="00EF64F3" w:rsidR="002E3B3C" w:rsidP="000C261E" w:rsidRDefault="00585B1B" w14:paraId="25C2DD32" w14:textId="77777777">
      <w:pPr>
        <w:pStyle w:val="BodyTextIndent3"/>
        <w:widowControl w:val="0"/>
        <w:tabs>
          <w:tab w:val="left" w:pos="810"/>
          <w:tab w:val="left" w:pos="1440"/>
        </w:tabs>
        <w:ind w:left="1440" w:hanging="1440"/>
        <w:rPr>
          <w:sz w:val="22"/>
          <w:szCs w:val="22"/>
        </w:rPr>
      </w:pPr>
      <w:r w:rsidRPr="00EF64F3">
        <w:rPr>
          <w:sz w:val="22"/>
          <w:szCs w:val="22"/>
        </w:rPr>
        <w:t>1998 -</w:t>
      </w:r>
      <w:r w:rsidRPr="00EF64F3">
        <w:rPr>
          <w:sz w:val="22"/>
          <w:szCs w:val="22"/>
        </w:rPr>
        <w:tab/>
      </w:r>
      <w:r w:rsidRPr="00EF64F3" w:rsidR="002E29EA">
        <w:rPr>
          <w:sz w:val="22"/>
          <w:szCs w:val="22"/>
        </w:rPr>
        <w:tab/>
      </w:r>
      <w:r w:rsidRPr="00EF64F3" w:rsidR="002E3B3C">
        <w:rPr>
          <w:sz w:val="22"/>
          <w:szCs w:val="22"/>
        </w:rPr>
        <w:t xml:space="preserve">Consultation visit to San Angelo University, Department of Nursing, pertaining to Self-Study for NLN initial accreditation of MSN program and continuing accreditation of BSN program. </w:t>
      </w:r>
    </w:p>
    <w:p w:rsidRPr="00EF64F3" w:rsidR="002E3B3C" w:rsidP="000C261E" w:rsidRDefault="002E3B3C" w14:paraId="3FAC826F" w14:textId="4F65565A">
      <w:pPr>
        <w:pStyle w:val="BodyTextIndent3"/>
        <w:widowControl w:val="0"/>
        <w:tabs>
          <w:tab w:val="left" w:pos="1440"/>
        </w:tabs>
        <w:ind w:left="1440" w:hanging="1440"/>
        <w:rPr>
          <w:sz w:val="22"/>
          <w:szCs w:val="22"/>
        </w:rPr>
      </w:pPr>
      <w:r w:rsidRPr="00EF64F3">
        <w:rPr>
          <w:sz w:val="22"/>
          <w:szCs w:val="22"/>
        </w:rPr>
        <w:t xml:space="preserve">1996 </w:t>
      </w:r>
      <w:r w:rsidRPr="00EF64F3" w:rsidR="00A064C6">
        <w:rPr>
          <w:sz w:val="22"/>
          <w:szCs w:val="22"/>
        </w:rPr>
        <w:t>–</w:t>
      </w:r>
      <w:r w:rsidRPr="00EF64F3">
        <w:rPr>
          <w:sz w:val="22"/>
          <w:szCs w:val="22"/>
        </w:rPr>
        <w:t xml:space="preserve"> 2003</w:t>
      </w:r>
      <w:r w:rsidRPr="00EF64F3" w:rsidR="00A064C6">
        <w:rPr>
          <w:sz w:val="22"/>
          <w:szCs w:val="22"/>
        </w:rPr>
        <w:t xml:space="preserve"> </w:t>
      </w:r>
      <w:r w:rsidRPr="00EF64F3" w:rsidR="00E12C97">
        <w:rPr>
          <w:sz w:val="22"/>
          <w:szCs w:val="22"/>
        </w:rPr>
        <w:t xml:space="preserve"> </w:t>
      </w:r>
      <w:r w:rsidRPr="00EF64F3">
        <w:rPr>
          <w:sz w:val="22"/>
          <w:szCs w:val="22"/>
        </w:rPr>
        <w:t xml:space="preserve">Faculty member for TDH/TNA sponsored 2 day program on Adolescent Health for EPSDT (Texas Health Steps) providers. </w:t>
      </w:r>
    </w:p>
    <w:p w:rsidRPr="00EF64F3" w:rsidR="002E3B3C" w:rsidP="000C261E" w:rsidRDefault="002E3B3C" w14:paraId="5814A9CD" w14:textId="7DAE95CE">
      <w:pPr>
        <w:pStyle w:val="BodyTextIndent3"/>
        <w:widowControl w:val="0"/>
        <w:tabs>
          <w:tab w:val="left" w:pos="1440"/>
        </w:tabs>
        <w:ind w:left="1440" w:hanging="1440"/>
        <w:rPr>
          <w:sz w:val="22"/>
          <w:szCs w:val="22"/>
        </w:rPr>
      </w:pPr>
      <w:r w:rsidRPr="00EF64F3">
        <w:rPr>
          <w:sz w:val="22"/>
          <w:szCs w:val="22"/>
        </w:rPr>
        <w:t>1995 – 2003</w:t>
      </w:r>
      <w:r w:rsidRPr="00EF64F3" w:rsidR="00A064C6">
        <w:rPr>
          <w:sz w:val="22"/>
          <w:szCs w:val="22"/>
        </w:rPr>
        <w:t xml:space="preserve"> </w:t>
      </w:r>
      <w:r w:rsidRPr="00EF64F3">
        <w:rPr>
          <w:sz w:val="22"/>
          <w:szCs w:val="22"/>
        </w:rPr>
        <w:t>Faculty member for TDH/TNA sponsored program to prepare nurses to be providers of well-child care for the EPSDT (Texas Health Steps) Medicaid program. Classes held in Austin, TX for 3-5 day sessions. Provided twice a year since 8/95.</w:t>
      </w:r>
    </w:p>
    <w:p w:rsidRPr="00EF64F3" w:rsidR="001441D3" w:rsidP="000C261E" w:rsidRDefault="001441D3" w14:paraId="2BC2F045" w14:textId="77777777">
      <w:pPr>
        <w:pStyle w:val="BodyTextIndent3"/>
        <w:widowControl w:val="0"/>
        <w:ind w:left="0" w:firstLine="0"/>
        <w:rPr>
          <w:b/>
          <w:bCs/>
          <w:sz w:val="22"/>
          <w:szCs w:val="22"/>
        </w:rPr>
      </w:pPr>
    </w:p>
    <w:p w:rsidRPr="00EF64F3" w:rsidR="00B10DA1" w:rsidP="000C261E" w:rsidRDefault="00B10DA1" w14:paraId="708855E3" w14:textId="77777777">
      <w:pPr>
        <w:pStyle w:val="BodyTextIndent3"/>
        <w:widowControl w:val="0"/>
        <w:ind w:left="0" w:firstLine="0"/>
        <w:rPr>
          <w:b/>
          <w:bCs/>
          <w:sz w:val="22"/>
          <w:szCs w:val="22"/>
        </w:rPr>
      </w:pPr>
    </w:p>
    <w:p w:rsidRPr="00EF64F3" w:rsidR="002E3B3C" w:rsidP="000C261E" w:rsidRDefault="002E3B3C" w14:paraId="3953E8F7" w14:textId="77777777">
      <w:pPr>
        <w:pStyle w:val="BodyTextIndent3"/>
        <w:widowControl w:val="0"/>
        <w:ind w:left="0" w:firstLine="0"/>
        <w:rPr>
          <w:sz w:val="22"/>
          <w:szCs w:val="22"/>
        </w:rPr>
      </w:pPr>
      <w:r w:rsidRPr="00EF64F3">
        <w:rPr>
          <w:b/>
          <w:bCs/>
          <w:sz w:val="22"/>
          <w:szCs w:val="22"/>
        </w:rPr>
        <w:t>PROFESSIONAL SERVICE</w:t>
      </w:r>
    </w:p>
    <w:p w:rsidRPr="00EF64F3" w:rsidR="002E3B3C" w:rsidP="000C261E" w:rsidRDefault="00EE4860" w14:paraId="631D1D2D" w14:textId="77777777">
      <w:pPr>
        <w:pStyle w:val="BodyTextIndent3"/>
        <w:widowControl w:val="0"/>
        <w:ind w:left="720" w:hanging="720"/>
        <w:rPr>
          <w:sz w:val="22"/>
          <w:szCs w:val="22"/>
        </w:rPr>
      </w:pPr>
      <w:r w:rsidRPr="00EF64F3">
        <w:rPr>
          <w:sz w:val="22"/>
          <w:szCs w:val="22"/>
          <w:u w:val="single"/>
        </w:rPr>
        <w:t xml:space="preserve">Community </w:t>
      </w:r>
      <w:r w:rsidRPr="00EF64F3" w:rsidR="002E3B3C">
        <w:rPr>
          <w:sz w:val="22"/>
          <w:szCs w:val="22"/>
          <w:u w:val="single"/>
        </w:rPr>
        <w:t>Board Member</w:t>
      </w:r>
    </w:p>
    <w:p w:rsidRPr="00EF64F3" w:rsidR="002E3B3C" w:rsidP="000C261E" w:rsidRDefault="002E3B3C" w14:paraId="6EF53231" w14:textId="77777777">
      <w:pPr>
        <w:pStyle w:val="BodyTextIndent3"/>
        <w:widowControl w:val="0"/>
        <w:ind w:left="720" w:hanging="720"/>
        <w:rPr>
          <w:sz w:val="22"/>
          <w:szCs w:val="22"/>
        </w:rPr>
      </w:pPr>
      <w:r w:rsidRPr="00EF64F3">
        <w:rPr>
          <w:sz w:val="22"/>
          <w:szCs w:val="22"/>
        </w:rPr>
        <w:t>2001 -</w:t>
      </w:r>
      <w:r w:rsidRPr="00EF64F3">
        <w:rPr>
          <w:sz w:val="22"/>
          <w:szCs w:val="22"/>
        </w:rPr>
        <w:tab/>
      </w:r>
      <w:r w:rsidRPr="00EF64F3" w:rsidR="00833998">
        <w:rPr>
          <w:sz w:val="22"/>
          <w:szCs w:val="22"/>
        </w:rPr>
        <w:t>2011</w:t>
      </w:r>
      <w:r w:rsidRPr="00EF64F3" w:rsidR="00833998">
        <w:rPr>
          <w:sz w:val="22"/>
          <w:szCs w:val="22"/>
        </w:rPr>
        <w:tab/>
      </w:r>
      <w:r w:rsidRPr="00EF64F3" w:rsidR="00ED4A8A">
        <w:rPr>
          <w:sz w:val="22"/>
          <w:szCs w:val="22"/>
        </w:rPr>
        <w:tab/>
      </w:r>
      <w:r w:rsidRPr="00EF64F3" w:rsidR="003B16B6">
        <w:rPr>
          <w:sz w:val="22"/>
          <w:szCs w:val="22"/>
        </w:rPr>
        <w:t>Seton</w:t>
      </w:r>
      <w:r w:rsidRPr="00EF64F3">
        <w:rPr>
          <w:sz w:val="22"/>
          <w:szCs w:val="22"/>
        </w:rPr>
        <w:t xml:space="preserve"> Institutional Review Board</w:t>
      </w:r>
      <w:r w:rsidRPr="00EF64F3" w:rsidR="003B16B6">
        <w:rPr>
          <w:sz w:val="22"/>
          <w:szCs w:val="22"/>
        </w:rPr>
        <w:t xml:space="preserve"> (formerly Brackenridge Hospital IRB)</w:t>
      </w:r>
      <w:r w:rsidRPr="00EF64F3">
        <w:rPr>
          <w:sz w:val="22"/>
          <w:szCs w:val="22"/>
        </w:rPr>
        <w:t>.</w:t>
      </w:r>
    </w:p>
    <w:p w:rsidRPr="00EF64F3" w:rsidR="002E3B3C" w:rsidP="5534D8A2" w:rsidRDefault="002E3B3C" w14:paraId="4F9382C0" w14:textId="77777777">
      <w:pPr>
        <w:pStyle w:val="BodyTextIndent3"/>
        <w:widowControl w:val="0"/>
        <w:ind w:left="720" w:hanging="0"/>
        <w:rPr>
          <w:sz w:val="22"/>
          <w:szCs w:val="22"/>
        </w:rPr>
      </w:pPr>
      <w:r w:rsidRPr="00EF64F3">
        <w:rPr>
          <w:sz w:val="22"/>
          <w:szCs w:val="22"/>
        </w:rPr>
        <w:tab/>
      </w:r>
      <w:r w:rsidRPr="00EF64F3">
        <w:rPr>
          <w:sz w:val="22"/>
          <w:szCs w:val="22"/>
        </w:rPr>
        <w:tab/>
      </w:r>
      <w:r w:rsidRPr="00EF64F3" w:rsidR="00852EEE">
        <w:rPr>
          <w:sz w:val="22"/>
          <w:szCs w:val="22"/>
        </w:rPr>
        <w:tab/>
      </w:r>
      <w:r w:rsidRPr="00EF64F3" w:rsidR="00852EEE">
        <w:rPr>
          <w:sz w:val="22"/>
          <w:szCs w:val="22"/>
        </w:rPr>
        <w:tab/>
      </w:r>
      <w:r w:rsidRPr="00EF64F3" w:rsidR="002E3B3C">
        <w:rPr>
          <w:sz w:val="22"/>
          <w:szCs w:val="22"/>
        </w:rPr>
        <w:t xml:space="preserve">Chair, August 2003 – </w:t>
      </w:r>
      <w:r w:rsidRPr="00EF64F3" w:rsidR="00833998">
        <w:rPr>
          <w:sz w:val="22"/>
          <w:szCs w:val="22"/>
        </w:rPr>
        <w:t>August 2011</w:t>
      </w:r>
      <w:r w:rsidRPr="00EF64F3" w:rsidR="002E3B3C">
        <w:rPr>
          <w:sz w:val="22"/>
          <w:szCs w:val="22"/>
        </w:rPr>
        <w:t>.</w:t>
      </w:r>
    </w:p>
    <w:p w:rsidRPr="00EF64F3" w:rsidR="002E3B3C" w:rsidP="5534D8A2" w:rsidRDefault="002E3B3C" w14:paraId="690BF0D1" w14:textId="77777777">
      <w:pPr>
        <w:pStyle w:val="BodyTextIndent3"/>
        <w:widowControl w:val="0"/>
        <w:ind w:left="720" w:hanging="0"/>
        <w:rPr>
          <w:sz w:val="22"/>
          <w:szCs w:val="22"/>
        </w:rPr>
      </w:pPr>
      <w:r w:rsidRPr="00EF64F3">
        <w:rPr>
          <w:sz w:val="22"/>
          <w:szCs w:val="22"/>
        </w:rPr>
        <w:tab/>
      </w:r>
      <w:r w:rsidRPr="00EF64F3">
        <w:rPr>
          <w:sz w:val="22"/>
          <w:szCs w:val="22"/>
        </w:rPr>
        <w:tab/>
      </w:r>
      <w:r w:rsidRPr="00EF64F3">
        <w:rPr>
          <w:sz w:val="22"/>
          <w:szCs w:val="22"/>
        </w:rPr>
        <w:tab/>
      </w:r>
      <w:r w:rsidRPr="00EF64F3">
        <w:rPr>
          <w:sz w:val="22"/>
          <w:szCs w:val="22"/>
        </w:rPr>
        <w:tab/>
      </w:r>
      <w:r w:rsidRPr="00EF64F3" w:rsidR="002E3B3C">
        <w:rPr>
          <w:sz w:val="22"/>
          <w:szCs w:val="22"/>
        </w:rPr>
        <w:t>Member 2001-2003</w:t>
      </w:r>
    </w:p>
    <w:p w:rsidRPr="00EF64F3" w:rsidR="00852EEE" w:rsidP="000C261E" w:rsidRDefault="00852EEE" w14:paraId="0A225F71" w14:textId="77777777">
      <w:pPr>
        <w:pStyle w:val="BodyTextIndent3"/>
        <w:widowControl w:val="0"/>
        <w:ind w:left="1584" w:firstLine="144"/>
        <w:rPr>
          <w:sz w:val="22"/>
          <w:szCs w:val="22"/>
        </w:rPr>
      </w:pPr>
      <w:r w:rsidRPr="00EF64F3">
        <w:rPr>
          <w:sz w:val="22"/>
          <w:szCs w:val="22"/>
        </w:rPr>
        <w:t xml:space="preserve">Research Integrity Officer, June 2003 – </w:t>
      </w:r>
      <w:r w:rsidRPr="00EF64F3" w:rsidR="00522ADD">
        <w:rPr>
          <w:sz w:val="22"/>
          <w:szCs w:val="22"/>
        </w:rPr>
        <w:t>2007</w:t>
      </w:r>
      <w:r w:rsidRPr="00EF64F3">
        <w:rPr>
          <w:sz w:val="22"/>
          <w:szCs w:val="22"/>
        </w:rPr>
        <w:t>.</w:t>
      </w:r>
    </w:p>
    <w:p w:rsidRPr="00EF64F3" w:rsidR="002E1531" w:rsidP="000C261E" w:rsidRDefault="00ED4A8A" w14:paraId="63B41989" w14:textId="77777777">
      <w:pPr>
        <w:pStyle w:val="BodyTextIndent3"/>
        <w:widowControl w:val="0"/>
        <w:ind w:left="0" w:firstLine="0"/>
        <w:rPr>
          <w:sz w:val="22"/>
          <w:szCs w:val="22"/>
        </w:rPr>
      </w:pPr>
      <w:r w:rsidRPr="00EF64F3">
        <w:rPr>
          <w:sz w:val="22"/>
          <w:szCs w:val="22"/>
        </w:rPr>
        <w:t>2007-2008</w:t>
      </w:r>
      <w:r w:rsidRPr="00EF64F3">
        <w:rPr>
          <w:sz w:val="22"/>
          <w:szCs w:val="22"/>
        </w:rPr>
        <w:tab/>
      </w:r>
      <w:r w:rsidRPr="00EF64F3" w:rsidR="00FE5096">
        <w:rPr>
          <w:sz w:val="22"/>
          <w:szCs w:val="22"/>
        </w:rPr>
        <w:tab/>
      </w:r>
      <w:r w:rsidRPr="00EF64F3">
        <w:rPr>
          <w:sz w:val="22"/>
          <w:szCs w:val="22"/>
        </w:rPr>
        <w:t>Central Texas Clinical Research Forum; Planning Committee Member.</w:t>
      </w:r>
    </w:p>
    <w:p w:rsidRPr="00EF64F3" w:rsidR="002E1531" w:rsidP="000C261E" w:rsidRDefault="005B516E" w14:paraId="0F449269" w14:textId="55C4C28F">
      <w:pPr>
        <w:pStyle w:val="BodyTextIndent3"/>
        <w:widowControl w:val="0"/>
        <w:ind w:left="1350" w:hanging="1350"/>
        <w:rPr>
          <w:sz w:val="22"/>
          <w:szCs w:val="22"/>
        </w:rPr>
      </w:pPr>
      <w:r w:rsidRPr="5534D8A2" w:rsidR="005B516E">
        <w:rPr>
          <w:sz w:val="22"/>
          <w:szCs w:val="22"/>
        </w:rPr>
        <w:t>2006-200</w:t>
      </w:r>
      <w:r w:rsidRPr="5534D8A2" w:rsidR="006363A3">
        <w:rPr>
          <w:sz w:val="22"/>
          <w:szCs w:val="22"/>
        </w:rPr>
        <w:t>9</w:t>
      </w:r>
      <w:r>
        <w:tab/>
      </w:r>
      <w:r>
        <w:tab/>
      </w:r>
      <w:r w:rsidRPr="5534D8A2" w:rsidR="002E1531">
        <w:rPr>
          <w:sz w:val="22"/>
          <w:szCs w:val="22"/>
        </w:rPr>
        <w:t>Children’s Research Advisory Coun</w:t>
      </w:r>
      <w:r w:rsidRPr="5534D8A2" w:rsidR="00A81C88">
        <w:rPr>
          <w:sz w:val="22"/>
          <w:szCs w:val="22"/>
        </w:rPr>
        <w:t xml:space="preserve">cil, member. Dell Children’s Medical </w:t>
      </w:r>
      <w:r w:rsidRPr="5534D8A2" w:rsidR="00A81C88">
        <w:rPr>
          <w:sz w:val="22"/>
          <w:szCs w:val="22"/>
        </w:rPr>
        <w:t xml:space="preserve">Center of </w:t>
      </w:r>
      <w:r>
        <w:tab/>
      </w:r>
      <w:r>
        <w:tab/>
      </w:r>
      <w:r w:rsidRPr="5534D8A2" w:rsidR="00A81C88">
        <w:rPr>
          <w:sz w:val="22"/>
          <w:szCs w:val="22"/>
        </w:rPr>
        <w:t>Central Texas, 2006-</w:t>
      </w:r>
      <w:r w:rsidRPr="5534D8A2" w:rsidR="009B48CC">
        <w:rPr>
          <w:sz w:val="22"/>
          <w:szCs w:val="22"/>
        </w:rPr>
        <w:t>2009</w:t>
      </w:r>
      <w:r w:rsidRPr="5534D8A2" w:rsidR="002E1531">
        <w:rPr>
          <w:sz w:val="22"/>
          <w:szCs w:val="22"/>
        </w:rPr>
        <w:t>.</w:t>
      </w:r>
    </w:p>
    <w:p w:rsidRPr="00EF64F3" w:rsidR="002E1531" w:rsidP="000C261E" w:rsidRDefault="002E1531" w14:paraId="54B1805D" w14:textId="77777777">
      <w:pPr>
        <w:pStyle w:val="BodyTextIndent3"/>
        <w:widowControl w:val="0"/>
        <w:ind w:left="1350" w:hanging="1350"/>
        <w:rPr>
          <w:sz w:val="22"/>
          <w:szCs w:val="22"/>
        </w:rPr>
      </w:pPr>
      <w:r w:rsidRPr="00EF64F3">
        <w:rPr>
          <w:sz w:val="22"/>
          <w:szCs w:val="22"/>
        </w:rPr>
        <w:t xml:space="preserve">2006 - </w:t>
      </w:r>
      <w:r w:rsidRPr="00EF64F3" w:rsidR="002E29EA">
        <w:rPr>
          <w:sz w:val="22"/>
          <w:szCs w:val="22"/>
        </w:rPr>
        <w:t>2009</w:t>
      </w:r>
      <w:r w:rsidRPr="00EF64F3">
        <w:rPr>
          <w:sz w:val="22"/>
          <w:szCs w:val="22"/>
        </w:rPr>
        <w:tab/>
      </w:r>
      <w:r w:rsidRPr="00EF64F3" w:rsidR="00ED4A8A">
        <w:rPr>
          <w:sz w:val="22"/>
          <w:szCs w:val="22"/>
        </w:rPr>
        <w:tab/>
      </w:r>
      <w:r w:rsidRPr="00EF64F3">
        <w:rPr>
          <w:sz w:val="22"/>
          <w:szCs w:val="22"/>
        </w:rPr>
        <w:t>University of Texas Medical Branch, Institutional Review Board, Austin.</w:t>
      </w:r>
    </w:p>
    <w:p w:rsidRPr="00EF64F3" w:rsidR="002E1531" w:rsidP="000C261E" w:rsidRDefault="002E1531" w14:paraId="38964ECC" w14:textId="77777777">
      <w:pPr>
        <w:pStyle w:val="BodyTextIndent3"/>
        <w:widowControl w:val="0"/>
        <w:ind w:left="0" w:firstLine="0"/>
        <w:rPr>
          <w:sz w:val="22"/>
          <w:szCs w:val="22"/>
        </w:rPr>
      </w:pP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 xml:space="preserve">Member, 2006 </w:t>
      </w:r>
      <w:r w:rsidRPr="00EF64F3" w:rsidR="003B0079">
        <w:rPr>
          <w:sz w:val="22"/>
          <w:szCs w:val="22"/>
        </w:rPr>
        <w:t>–</w:t>
      </w:r>
      <w:r w:rsidRPr="00EF64F3" w:rsidR="00902EB3">
        <w:rPr>
          <w:sz w:val="22"/>
          <w:szCs w:val="22"/>
        </w:rPr>
        <w:t xml:space="preserve"> </w:t>
      </w:r>
      <w:r w:rsidRPr="00EF64F3" w:rsidR="003B0079">
        <w:rPr>
          <w:sz w:val="22"/>
          <w:szCs w:val="22"/>
        </w:rPr>
        <w:t>2009.</w:t>
      </w:r>
      <w:r w:rsidRPr="00EF64F3">
        <w:rPr>
          <w:sz w:val="22"/>
          <w:szCs w:val="22"/>
        </w:rPr>
        <w:t xml:space="preserve"> </w:t>
      </w:r>
    </w:p>
    <w:p w:rsidRPr="00EF64F3" w:rsidR="00502007" w:rsidP="000C261E" w:rsidRDefault="00502007" w14:paraId="7959A7DF" w14:textId="77777777">
      <w:pPr>
        <w:pStyle w:val="BodyTextIndent3"/>
        <w:widowControl w:val="0"/>
        <w:ind w:left="0" w:firstLine="0"/>
        <w:rPr>
          <w:sz w:val="22"/>
          <w:szCs w:val="22"/>
        </w:rPr>
      </w:pPr>
    </w:p>
    <w:p w:rsidRPr="00EF64F3" w:rsidR="00A4407A" w:rsidP="000C261E" w:rsidRDefault="00A4407A" w14:paraId="7F8A05F3" w14:textId="77777777">
      <w:pPr>
        <w:pStyle w:val="BodyTextIndent3"/>
        <w:widowControl w:val="0"/>
        <w:ind w:left="0" w:firstLine="0"/>
        <w:rPr>
          <w:sz w:val="22"/>
          <w:szCs w:val="22"/>
          <w:u w:val="single"/>
        </w:rPr>
      </w:pPr>
      <w:r w:rsidRPr="00EF64F3">
        <w:rPr>
          <w:sz w:val="22"/>
          <w:szCs w:val="22"/>
          <w:u w:val="single"/>
        </w:rPr>
        <w:t xml:space="preserve">External Promotion </w:t>
      </w:r>
      <w:r w:rsidRPr="00EF64F3" w:rsidR="0047348B">
        <w:rPr>
          <w:sz w:val="22"/>
          <w:szCs w:val="22"/>
          <w:u w:val="single"/>
        </w:rPr>
        <w:t>&amp; Tenure Reviews</w:t>
      </w:r>
    </w:p>
    <w:p w:rsidRPr="00EF64F3" w:rsidR="007C3B49" w:rsidP="5534D8A2" w:rsidRDefault="00A767C6" w14:paraId="1EE4C261" w14:textId="6C595290">
      <w:pPr>
        <w:pStyle w:val="BodyTextIndent3"/>
        <w:widowControl w:val="0"/>
        <w:ind w:left="360" w:hanging="0"/>
        <w:rPr>
          <w:sz w:val="22"/>
          <w:szCs w:val="22"/>
        </w:rPr>
      </w:pPr>
      <w:r w:rsidRPr="00EF64F3">
        <w:rPr>
          <w:sz w:val="22"/>
          <w:szCs w:val="22"/>
        </w:rPr>
        <w:tab/>
      </w:r>
      <w:r w:rsidRPr="00EF64F3" w:rsidR="007C3B49">
        <w:rPr>
          <w:sz w:val="22"/>
          <w:szCs w:val="22"/>
        </w:rPr>
        <w:t>University of Illinois, Chicago, external review for promotion to full professor, summer 2024.</w:t>
      </w:r>
    </w:p>
    <w:p w:rsidRPr="00EF64F3" w:rsidR="00426B8A" w:rsidP="007C3B49" w:rsidRDefault="00426B8A" w14:paraId="4FD41C0B" w14:textId="299D9EE0">
      <w:pPr>
        <w:pStyle w:val="BodyTextIndent3"/>
        <w:widowControl w:val="0"/>
        <w:ind w:left="360" w:firstLine="0"/>
        <w:rPr>
          <w:sz w:val="22"/>
          <w:szCs w:val="22"/>
        </w:rPr>
      </w:pPr>
      <w:r w:rsidRPr="00EF64F3">
        <w:rPr>
          <w:sz w:val="22"/>
          <w:szCs w:val="22"/>
        </w:rPr>
        <w:t>University of Texas Health Science Center at Houston, external review for promotion to Clinical Associate Professor, fall 2022.</w:t>
      </w:r>
    </w:p>
    <w:p w:rsidRPr="00EF64F3" w:rsidR="008D0500" w:rsidP="007C3B49" w:rsidRDefault="008D0500" w14:paraId="0D236608" w14:textId="7A52A6C0">
      <w:pPr>
        <w:pStyle w:val="BodyTextIndent3"/>
        <w:widowControl w:val="0"/>
        <w:ind w:left="360" w:firstLine="0"/>
        <w:rPr>
          <w:sz w:val="22"/>
          <w:szCs w:val="22"/>
        </w:rPr>
      </w:pPr>
      <w:r w:rsidRPr="00EF64F3">
        <w:rPr>
          <w:sz w:val="22"/>
          <w:szCs w:val="22"/>
        </w:rPr>
        <w:t>University of Pittsburg, external review for Distinguished Professor Nomination, summer 2022</w:t>
      </w:r>
    </w:p>
    <w:p w:rsidRPr="00EF64F3" w:rsidR="0050756C" w:rsidP="007C3B49" w:rsidRDefault="0050756C" w14:paraId="2626F410" w14:textId="5E98207E">
      <w:pPr>
        <w:pStyle w:val="BodyTextIndent3"/>
        <w:widowControl w:val="0"/>
        <w:ind w:left="360" w:firstLine="0"/>
        <w:rPr>
          <w:sz w:val="22"/>
          <w:szCs w:val="22"/>
        </w:rPr>
      </w:pPr>
      <w:r w:rsidRPr="00EF64F3">
        <w:rPr>
          <w:sz w:val="22"/>
          <w:szCs w:val="22"/>
        </w:rPr>
        <w:t>Texas Woman’s University, promotion to full professor, fall 2021</w:t>
      </w:r>
    </w:p>
    <w:p w:rsidRPr="00EF64F3" w:rsidR="000E5AE2" w:rsidP="007C3B49" w:rsidRDefault="000E5AE2" w14:paraId="25A60512" w14:textId="1256C742">
      <w:pPr>
        <w:pStyle w:val="BodyTextIndent3"/>
        <w:widowControl w:val="0"/>
        <w:ind w:left="360" w:firstLine="0"/>
        <w:rPr>
          <w:sz w:val="22"/>
          <w:szCs w:val="22"/>
        </w:rPr>
      </w:pPr>
      <w:r w:rsidRPr="00EF64F3">
        <w:rPr>
          <w:sz w:val="22"/>
          <w:szCs w:val="22"/>
        </w:rPr>
        <w:t>Texas A&amp;M, promotion to full professor, summer 2021</w:t>
      </w:r>
    </w:p>
    <w:p w:rsidRPr="00EF64F3" w:rsidR="00ED2124" w:rsidP="007C3B49" w:rsidRDefault="00ED2124" w14:paraId="72F40256" w14:textId="658B220C">
      <w:pPr>
        <w:pStyle w:val="BodyTextIndent3"/>
        <w:widowControl w:val="0"/>
        <w:ind w:left="360" w:firstLine="0"/>
        <w:rPr>
          <w:sz w:val="22"/>
          <w:szCs w:val="22"/>
        </w:rPr>
      </w:pPr>
      <w:r w:rsidRPr="00EF64F3">
        <w:rPr>
          <w:sz w:val="22"/>
          <w:szCs w:val="22"/>
        </w:rPr>
        <w:t>University of Washington, promotion w/tenure to associate professor, summer 2021</w:t>
      </w:r>
    </w:p>
    <w:p w:rsidRPr="00EF64F3" w:rsidR="00B93269" w:rsidP="007C3B49" w:rsidRDefault="00B93269" w14:paraId="07541035" w14:textId="15838E3A">
      <w:pPr>
        <w:pStyle w:val="BodyTextIndent3"/>
        <w:widowControl w:val="0"/>
        <w:ind w:left="360" w:firstLine="0"/>
        <w:rPr>
          <w:sz w:val="22"/>
          <w:szCs w:val="22"/>
        </w:rPr>
      </w:pPr>
      <w:r w:rsidRPr="00EF64F3">
        <w:rPr>
          <w:sz w:val="22"/>
          <w:szCs w:val="22"/>
        </w:rPr>
        <w:t>Auburn University, promotion to full professor, fall 2020</w:t>
      </w:r>
    </w:p>
    <w:p w:rsidRPr="00EF64F3" w:rsidR="00B50CED" w:rsidP="007C3B49" w:rsidRDefault="00B50CED" w14:paraId="47FD7661" w14:textId="12C41486">
      <w:pPr>
        <w:pStyle w:val="BodyTextIndent3"/>
        <w:widowControl w:val="0"/>
        <w:ind w:left="360" w:firstLine="0"/>
        <w:rPr>
          <w:sz w:val="22"/>
          <w:szCs w:val="22"/>
        </w:rPr>
      </w:pPr>
      <w:r w:rsidRPr="00EF64F3">
        <w:rPr>
          <w:sz w:val="22"/>
          <w:szCs w:val="22"/>
        </w:rPr>
        <w:t>Michigan State University, promotion w/tenure to associate professor, fall 2019</w:t>
      </w:r>
    </w:p>
    <w:p w:rsidRPr="00EF64F3" w:rsidR="00141835" w:rsidP="007C3B49" w:rsidRDefault="00141835" w14:paraId="6D1349DD" w14:textId="5B863DCB">
      <w:pPr>
        <w:pStyle w:val="BodyTextIndent3"/>
        <w:widowControl w:val="0"/>
        <w:ind w:left="360" w:firstLine="0"/>
        <w:rPr>
          <w:sz w:val="22"/>
          <w:szCs w:val="22"/>
        </w:rPr>
      </w:pPr>
      <w:r w:rsidRPr="00EF64F3">
        <w:rPr>
          <w:sz w:val="22"/>
          <w:szCs w:val="22"/>
        </w:rPr>
        <w:t>University of South Carolina, promotion w/tenure to associate professor, summer 2019</w:t>
      </w:r>
    </w:p>
    <w:p w:rsidRPr="00EF64F3" w:rsidR="00F23911" w:rsidP="007C3B49" w:rsidRDefault="00F23911" w14:paraId="1805969A" w14:textId="77777777">
      <w:pPr>
        <w:pStyle w:val="BodyTextIndent3"/>
        <w:widowControl w:val="0"/>
        <w:ind w:left="360" w:firstLine="0"/>
        <w:rPr>
          <w:sz w:val="22"/>
          <w:szCs w:val="22"/>
        </w:rPr>
      </w:pPr>
      <w:r w:rsidRPr="00EF64F3">
        <w:rPr>
          <w:sz w:val="22"/>
          <w:szCs w:val="22"/>
        </w:rPr>
        <w:t>University of Miami, tenure review for associate professor, fall 2018</w:t>
      </w:r>
    </w:p>
    <w:p w:rsidRPr="00EF64F3" w:rsidR="00374CD8" w:rsidP="007C3B49" w:rsidRDefault="00374CD8" w14:paraId="296F5A67" w14:textId="77777777">
      <w:pPr>
        <w:pStyle w:val="BodyTextIndent3"/>
        <w:widowControl w:val="0"/>
        <w:ind w:left="360" w:firstLine="0"/>
        <w:rPr>
          <w:sz w:val="22"/>
          <w:szCs w:val="22"/>
        </w:rPr>
      </w:pPr>
      <w:r w:rsidRPr="00EF64F3">
        <w:rPr>
          <w:sz w:val="22"/>
          <w:szCs w:val="22"/>
        </w:rPr>
        <w:t xml:space="preserve">Columbia University, </w:t>
      </w:r>
      <w:r w:rsidRPr="00EF64F3" w:rsidR="00DE246A">
        <w:rPr>
          <w:sz w:val="22"/>
          <w:szCs w:val="22"/>
        </w:rPr>
        <w:t xml:space="preserve">tenure review for associate professor, </w:t>
      </w:r>
      <w:r w:rsidRPr="00EF64F3" w:rsidR="00F23911">
        <w:rPr>
          <w:sz w:val="22"/>
          <w:szCs w:val="22"/>
        </w:rPr>
        <w:t xml:space="preserve">summer </w:t>
      </w:r>
      <w:r w:rsidRPr="00EF64F3" w:rsidR="00DE246A">
        <w:rPr>
          <w:sz w:val="22"/>
          <w:szCs w:val="22"/>
        </w:rPr>
        <w:t>2018</w:t>
      </w:r>
    </w:p>
    <w:p w:rsidRPr="00EF64F3" w:rsidR="005C180B" w:rsidP="007C3B49" w:rsidRDefault="005C180B" w14:paraId="2FEBEDB2" w14:textId="77777777">
      <w:pPr>
        <w:pStyle w:val="BodyTextIndent3"/>
        <w:widowControl w:val="0"/>
        <w:ind w:left="360" w:firstLine="0"/>
        <w:rPr>
          <w:sz w:val="22"/>
          <w:szCs w:val="22"/>
        </w:rPr>
      </w:pPr>
      <w:r w:rsidRPr="00EF64F3">
        <w:rPr>
          <w:sz w:val="22"/>
          <w:szCs w:val="22"/>
        </w:rPr>
        <w:t>The University of Oklahoma Health Sciences Center, tenure review, 2017</w:t>
      </w:r>
    </w:p>
    <w:p w:rsidRPr="00EF64F3" w:rsidR="0047348B" w:rsidP="007C3B49" w:rsidRDefault="0047348B" w14:paraId="090A9C0F" w14:textId="77777777">
      <w:pPr>
        <w:pStyle w:val="BodyTextIndent3"/>
        <w:widowControl w:val="0"/>
        <w:ind w:left="360" w:firstLine="0"/>
        <w:rPr>
          <w:sz w:val="22"/>
          <w:szCs w:val="22"/>
        </w:rPr>
      </w:pPr>
      <w:r w:rsidRPr="00EF64F3">
        <w:rPr>
          <w:sz w:val="22"/>
          <w:szCs w:val="22"/>
        </w:rPr>
        <w:t>University of Rochester, tenure review for associate professor, 2017</w:t>
      </w:r>
    </w:p>
    <w:p w:rsidRPr="00EF64F3" w:rsidR="00794C2A" w:rsidP="007C3B49" w:rsidRDefault="00794C2A" w14:paraId="7711AF7B" w14:textId="77777777">
      <w:pPr>
        <w:pStyle w:val="BodyTextIndent3"/>
        <w:widowControl w:val="0"/>
        <w:ind w:left="360" w:firstLine="0"/>
        <w:rPr>
          <w:sz w:val="22"/>
          <w:szCs w:val="22"/>
        </w:rPr>
      </w:pPr>
      <w:r w:rsidRPr="00EF64F3">
        <w:rPr>
          <w:sz w:val="22"/>
          <w:szCs w:val="22"/>
        </w:rPr>
        <w:t>University of Colorado, promotion of new faculty to full professor, 2017</w:t>
      </w:r>
    </w:p>
    <w:p w:rsidRPr="00EF64F3" w:rsidR="005B7BFB" w:rsidP="007C3B49" w:rsidRDefault="005B7BFB" w14:paraId="7C85FF2F" w14:textId="77777777">
      <w:pPr>
        <w:pStyle w:val="BodyTextIndent3"/>
        <w:widowControl w:val="0"/>
        <w:ind w:left="360" w:firstLine="0"/>
        <w:rPr>
          <w:sz w:val="22"/>
          <w:szCs w:val="22"/>
        </w:rPr>
      </w:pPr>
      <w:r w:rsidRPr="00EF64F3">
        <w:rPr>
          <w:sz w:val="22"/>
          <w:szCs w:val="22"/>
        </w:rPr>
        <w:t>University of Rochester Medical Center, promotion to full professor, 2016</w:t>
      </w:r>
    </w:p>
    <w:p w:rsidRPr="00EF64F3" w:rsidR="001A3EA0" w:rsidP="007C3B49" w:rsidRDefault="001A3EA0" w14:paraId="3B9BB7DE" w14:textId="77777777">
      <w:pPr>
        <w:pStyle w:val="BodyTextIndent3"/>
        <w:widowControl w:val="0"/>
        <w:ind w:left="360" w:firstLine="0"/>
        <w:rPr>
          <w:sz w:val="22"/>
          <w:szCs w:val="22"/>
        </w:rPr>
      </w:pPr>
      <w:r w:rsidRPr="00EF64F3">
        <w:rPr>
          <w:sz w:val="22"/>
          <w:szCs w:val="22"/>
        </w:rPr>
        <w:t>Duke University, candidate for hire as associate professor, 2016</w:t>
      </w:r>
    </w:p>
    <w:p w:rsidRPr="00EF64F3" w:rsidR="00084492" w:rsidP="007C3B49" w:rsidRDefault="00084492" w14:paraId="5FE99AFC" w14:textId="77777777">
      <w:pPr>
        <w:pStyle w:val="BodyTextIndent3"/>
        <w:widowControl w:val="0"/>
        <w:ind w:left="360" w:firstLine="0"/>
        <w:rPr>
          <w:sz w:val="22"/>
          <w:szCs w:val="22"/>
        </w:rPr>
      </w:pPr>
      <w:r w:rsidRPr="00EF64F3">
        <w:rPr>
          <w:sz w:val="22"/>
          <w:szCs w:val="22"/>
        </w:rPr>
        <w:t>University of Illinois at Chicago, candidate for promotion to associate professor, 2014</w:t>
      </w:r>
    </w:p>
    <w:p w:rsidRPr="00EF64F3" w:rsidR="00B0489F" w:rsidP="007C3B49" w:rsidRDefault="00B0489F" w14:paraId="1FEB9F7F" w14:textId="77777777">
      <w:pPr>
        <w:pStyle w:val="BodyTextIndent3"/>
        <w:widowControl w:val="0"/>
        <w:ind w:left="360" w:firstLine="0"/>
        <w:rPr>
          <w:sz w:val="22"/>
          <w:szCs w:val="22"/>
        </w:rPr>
      </w:pPr>
      <w:r w:rsidRPr="00EF64F3">
        <w:rPr>
          <w:sz w:val="22"/>
          <w:szCs w:val="22"/>
        </w:rPr>
        <w:t>The University of Jordan, appointment to associate professor, 2013</w:t>
      </w:r>
    </w:p>
    <w:p w:rsidRPr="00EF64F3" w:rsidR="00440A27" w:rsidP="007C3B49" w:rsidRDefault="00440A27" w14:paraId="2D529ED5" w14:textId="77777777">
      <w:pPr>
        <w:pStyle w:val="BodyTextIndent3"/>
        <w:widowControl w:val="0"/>
        <w:ind w:left="360" w:firstLine="0"/>
        <w:rPr>
          <w:sz w:val="22"/>
          <w:szCs w:val="22"/>
        </w:rPr>
      </w:pPr>
      <w:r w:rsidRPr="00EF64F3">
        <w:rPr>
          <w:sz w:val="22"/>
          <w:szCs w:val="22"/>
        </w:rPr>
        <w:t>University of Colorado, appointment to full professor with tenure, 2012</w:t>
      </w:r>
    </w:p>
    <w:p w:rsidRPr="00EF64F3" w:rsidR="00585B1B" w:rsidP="007C3B49" w:rsidRDefault="00A767C6" w14:paraId="55A42719" w14:textId="77777777">
      <w:pPr>
        <w:pStyle w:val="BodyTextIndent3"/>
        <w:widowControl w:val="0"/>
        <w:ind w:left="360" w:firstLine="0"/>
        <w:rPr>
          <w:sz w:val="22"/>
          <w:szCs w:val="22"/>
        </w:rPr>
      </w:pPr>
      <w:r w:rsidRPr="00EF64F3">
        <w:rPr>
          <w:sz w:val="22"/>
          <w:szCs w:val="22"/>
        </w:rPr>
        <w:t>University of Kentucky, candidate for promotion to full professor</w:t>
      </w:r>
      <w:r w:rsidRPr="00EF64F3" w:rsidR="00B56C88">
        <w:rPr>
          <w:sz w:val="22"/>
          <w:szCs w:val="22"/>
        </w:rPr>
        <w:t>, 2011</w:t>
      </w:r>
    </w:p>
    <w:p w:rsidRPr="00EF64F3" w:rsidR="00B56C88" w:rsidP="5534D8A2" w:rsidRDefault="00B56C88" w14:paraId="157CBC22" w14:textId="77777777">
      <w:pPr>
        <w:pStyle w:val="BodyTextIndent3"/>
        <w:widowControl w:val="0"/>
        <w:ind w:left="360" w:hanging="288"/>
        <w:rPr>
          <w:sz w:val="22"/>
          <w:szCs w:val="22"/>
        </w:rPr>
      </w:pPr>
      <w:r w:rsidRPr="00EF64F3">
        <w:rPr>
          <w:sz w:val="22"/>
          <w:szCs w:val="22"/>
        </w:rPr>
        <w:tab/>
      </w:r>
      <w:r w:rsidRPr="00EF64F3" w:rsidR="00B56C88">
        <w:rPr>
          <w:sz w:val="22"/>
          <w:szCs w:val="22"/>
        </w:rPr>
        <w:t>University of Minnesota, candidate for promotion to associate professor, 2011</w:t>
      </w:r>
    </w:p>
    <w:p w:rsidRPr="00EF64F3" w:rsidR="006F74D5" w:rsidP="5534D8A2" w:rsidRDefault="006F74D5" w14:paraId="6D4A13DB" w14:textId="77777777">
      <w:pPr>
        <w:pStyle w:val="BodyTextIndent3"/>
        <w:widowControl w:val="0"/>
        <w:ind w:left="360" w:hanging="288"/>
        <w:rPr>
          <w:sz w:val="22"/>
          <w:szCs w:val="22"/>
        </w:rPr>
      </w:pPr>
      <w:r w:rsidRPr="00EF64F3">
        <w:rPr>
          <w:sz w:val="22"/>
          <w:szCs w:val="22"/>
        </w:rPr>
        <w:tab/>
      </w:r>
      <w:r w:rsidRPr="00EF64F3" w:rsidR="006F74D5">
        <w:rPr>
          <w:sz w:val="22"/>
          <w:szCs w:val="22"/>
        </w:rPr>
        <w:t>University of Pittsburg, "midcourse" promotion review for assistant professor, 2006</w:t>
      </w:r>
    </w:p>
    <w:p w:rsidRPr="00EF64F3" w:rsidR="006F74D5" w:rsidP="000C261E" w:rsidRDefault="006F74D5" w14:paraId="4DE8988B" w14:textId="77777777">
      <w:pPr>
        <w:pStyle w:val="BodyTextIndent3"/>
        <w:widowControl w:val="0"/>
        <w:ind w:left="720" w:hanging="720"/>
        <w:rPr>
          <w:sz w:val="22"/>
          <w:szCs w:val="22"/>
        </w:rPr>
      </w:pPr>
    </w:p>
    <w:p w:rsidRPr="00EF64F3" w:rsidR="00482524" w:rsidP="000C261E" w:rsidRDefault="00482524" w14:paraId="6F30DA32" w14:textId="77777777">
      <w:pPr>
        <w:pStyle w:val="BodyTextIndent3"/>
        <w:widowControl w:val="0"/>
        <w:ind w:left="720" w:hanging="720"/>
        <w:rPr>
          <w:sz w:val="22"/>
          <w:szCs w:val="22"/>
        </w:rPr>
      </w:pPr>
      <w:r w:rsidRPr="00EF64F3">
        <w:rPr>
          <w:sz w:val="22"/>
          <w:szCs w:val="22"/>
        </w:rPr>
        <w:t>2016</w:t>
      </w:r>
      <w:r w:rsidRPr="00EF64F3" w:rsidR="0081159C">
        <w:rPr>
          <w:sz w:val="22"/>
          <w:szCs w:val="22"/>
        </w:rPr>
        <w:t xml:space="preserve"> </w:t>
      </w:r>
      <w:r w:rsidRPr="00EF64F3">
        <w:rPr>
          <w:sz w:val="22"/>
          <w:szCs w:val="22"/>
        </w:rPr>
        <w:t xml:space="preserve"> </w:t>
      </w:r>
      <w:r w:rsidRPr="00EF64F3" w:rsidR="0081159C">
        <w:rPr>
          <w:sz w:val="22"/>
          <w:szCs w:val="22"/>
        </w:rPr>
        <w:t xml:space="preserve"> </w:t>
      </w:r>
      <w:r w:rsidRPr="00EF64F3">
        <w:rPr>
          <w:sz w:val="22"/>
          <w:szCs w:val="22"/>
          <w:u w:val="single"/>
        </w:rPr>
        <w:t>External Interviewer</w:t>
      </w:r>
      <w:r w:rsidRPr="00EF64F3">
        <w:rPr>
          <w:sz w:val="22"/>
          <w:szCs w:val="22"/>
        </w:rPr>
        <w:t>, faculty candidates for The University of Texas at Austin College of Pharmacy, Health of Populations Program (x2 candidates).</w:t>
      </w:r>
    </w:p>
    <w:p w:rsidRPr="00EF64F3" w:rsidR="00DE246A" w:rsidP="000C261E" w:rsidRDefault="00DE246A" w14:paraId="402F97DD" w14:textId="7FEA6D06">
      <w:pPr>
        <w:pStyle w:val="BodyTextIndent3"/>
        <w:widowControl w:val="0"/>
        <w:ind w:left="720" w:hanging="720"/>
        <w:rPr>
          <w:sz w:val="22"/>
          <w:szCs w:val="22"/>
        </w:rPr>
      </w:pPr>
      <w:bookmarkStart w:name="_Hlk519927089" w:id="12"/>
      <w:r w:rsidRPr="00EF64F3">
        <w:rPr>
          <w:sz w:val="22"/>
          <w:szCs w:val="22"/>
        </w:rPr>
        <w:t>2018</w:t>
      </w:r>
      <w:r w:rsidRPr="00EF64F3">
        <w:rPr>
          <w:sz w:val="22"/>
          <w:szCs w:val="22"/>
        </w:rPr>
        <w:tab/>
      </w:r>
      <w:r w:rsidRPr="00EF64F3">
        <w:rPr>
          <w:sz w:val="22"/>
          <w:szCs w:val="22"/>
        </w:rPr>
        <w:t>External Reviewer, faculty promotion, Department of Statistics, The University of Texas at Austin</w:t>
      </w:r>
    </w:p>
    <w:p w:rsidRPr="00EF64F3" w:rsidR="00AB41C2" w:rsidP="000C261E" w:rsidRDefault="00AB41C2" w14:paraId="61B4036F" w14:textId="52D1C79A">
      <w:pPr>
        <w:pStyle w:val="BodyTextIndent3"/>
        <w:widowControl w:val="0"/>
        <w:ind w:left="720" w:hanging="720"/>
        <w:rPr>
          <w:sz w:val="22"/>
          <w:szCs w:val="22"/>
        </w:rPr>
      </w:pPr>
      <w:r w:rsidRPr="00EF64F3">
        <w:rPr>
          <w:sz w:val="22"/>
          <w:szCs w:val="22"/>
        </w:rPr>
        <w:t>2024</w:t>
      </w:r>
      <w:r w:rsidRPr="00EF64F3">
        <w:rPr>
          <w:sz w:val="22"/>
          <w:szCs w:val="22"/>
        </w:rPr>
        <w:tab/>
      </w:r>
      <w:r w:rsidRPr="00EF64F3">
        <w:rPr>
          <w:sz w:val="22"/>
          <w:szCs w:val="22"/>
        </w:rPr>
        <w:t>External Reviewer, faculty promotion, Department of Statistics, The University of Texas at Austin</w:t>
      </w:r>
    </w:p>
    <w:bookmarkEnd w:id="12"/>
    <w:p w:rsidRPr="00EF64F3" w:rsidR="00985872" w:rsidP="000C261E" w:rsidRDefault="00985872" w14:paraId="7CE1E21B" w14:textId="77777777">
      <w:pPr>
        <w:pStyle w:val="BodyTextIndent3"/>
        <w:widowControl w:val="0"/>
        <w:ind w:left="720" w:hanging="720"/>
        <w:rPr>
          <w:sz w:val="22"/>
          <w:szCs w:val="22"/>
        </w:rPr>
      </w:pPr>
    </w:p>
    <w:p w:rsidRPr="00EF64F3" w:rsidR="00A4407A" w:rsidP="000C261E" w:rsidRDefault="00833998" w14:paraId="00AC2A70" w14:textId="77777777">
      <w:pPr>
        <w:pStyle w:val="BodyTextIndent3"/>
        <w:widowControl w:val="0"/>
        <w:ind w:left="720" w:hanging="720"/>
        <w:rPr>
          <w:sz w:val="22"/>
          <w:szCs w:val="22"/>
          <w:u w:val="single"/>
        </w:rPr>
      </w:pPr>
      <w:r w:rsidRPr="00EF64F3">
        <w:rPr>
          <w:sz w:val="22"/>
          <w:szCs w:val="22"/>
          <w:u w:val="single"/>
        </w:rPr>
        <w:t>American Academy of Nursing, Sponsor</w:t>
      </w:r>
    </w:p>
    <w:p w:rsidRPr="00EF64F3" w:rsidR="008F6C8B" w:rsidP="5534D8A2" w:rsidRDefault="00833998" w14:paraId="023E0BEA" w14:textId="77777777">
      <w:pPr>
        <w:pStyle w:val="BodyTextIndent3"/>
        <w:widowControl w:val="0"/>
        <w:ind w:left="720" w:hanging="0" w:firstLine="0"/>
        <w:rPr>
          <w:sz w:val="22"/>
          <w:szCs w:val="22"/>
        </w:rPr>
      </w:pPr>
      <w:r w:rsidRPr="00EF64F3" w:rsidR="008F6C8B">
        <w:rPr>
          <w:sz w:val="22"/>
          <w:szCs w:val="22"/>
        </w:rPr>
        <w:t>Diane Tyler, The University of Texas at Austin, School of Nursing; Inducted 2010</w:t>
      </w:r>
    </w:p>
    <w:p w:rsidRPr="00EF64F3" w:rsidR="008F6C8B" w:rsidP="008F6C8B" w:rsidRDefault="008F6C8B" w14:paraId="6A3A1CDD" w14:textId="77777777">
      <w:pPr>
        <w:pStyle w:val="BodyTextIndent3"/>
        <w:widowControl w:val="0"/>
        <w:ind w:left="720" w:firstLine="0"/>
        <w:rPr>
          <w:sz w:val="22"/>
          <w:szCs w:val="22"/>
        </w:rPr>
      </w:pPr>
      <w:r w:rsidRPr="00EF64F3">
        <w:rPr>
          <w:sz w:val="22"/>
          <w:szCs w:val="22"/>
        </w:rPr>
        <w:t>Patti R. Zuzelo, LaSalle University, School of Nursing; Inducted 2012</w:t>
      </w:r>
    </w:p>
    <w:p w:rsidRPr="00EF64F3" w:rsidR="008F6C8B" w:rsidP="008F6C8B" w:rsidRDefault="008F6C8B" w14:paraId="0053AC21" w14:textId="77777777">
      <w:pPr>
        <w:pStyle w:val="BodyTextIndent3"/>
        <w:widowControl w:val="0"/>
        <w:ind w:left="720" w:firstLine="0"/>
        <w:rPr>
          <w:sz w:val="22"/>
          <w:szCs w:val="22"/>
        </w:rPr>
      </w:pPr>
      <w:r w:rsidRPr="00EF64F3">
        <w:rPr>
          <w:sz w:val="22"/>
          <w:szCs w:val="22"/>
        </w:rPr>
        <w:t>Tracie Harrison, The University of Texas at Austin, School of Nursing; Inducted 2013</w:t>
      </w:r>
    </w:p>
    <w:p w:rsidRPr="00EF64F3" w:rsidR="008F6C8B" w:rsidP="008F6C8B" w:rsidRDefault="008F6C8B" w14:paraId="58DFF84A" w14:textId="792E61F7">
      <w:pPr>
        <w:pStyle w:val="BodyTextIndent3"/>
        <w:widowControl w:val="0"/>
        <w:ind w:left="720" w:firstLine="0"/>
        <w:rPr>
          <w:sz w:val="22"/>
          <w:szCs w:val="22"/>
        </w:rPr>
      </w:pPr>
      <w:r w:rsidRPr="00EF64F3">
        <w:rPr>
          <w:sz w:val="22"/>
          <w:szCs w:val="22"/>
        </w:rPr>
        <w:t>Julie Zuñiga, The University of Texas at Austin, School of Nursing; Inducted 2019</w:t>
      </w:r>
    </w:p>
    <w:p w:rsidRPr="00EF64F3" w:rsidR="008F6C8B" w:rsidP="008F6C8B" w:rsidRDefault="008F6C8B" w14:paraId="684FB9C2" w14:textId="77777777">
      <w:pPr>
        <w:pStyle w:val="BodyTextIndent3"/>
        <w:widowControl w:val="0"/>
        <w:ind w:left="720" w:firstLine="0"/>
        <w:rPr>
          <w:sz w:val="22"/>
          <w:szCs w:val="22"/>
        </w:rPr>
      </w:pPr>
      <w:r w:rsidRPr="00EF64F3">
        <w:rPr>
          <w:sz w:val="22"/>
          <w:szCs w:val="22"/>
        </w:rPr>
        <w:t>Michelle Wright, The University of Texas at Austin, School of Nursing; Induction 2020</w:t>
      </w:r>
    </w:p>
    <w:p w:rsidRPr="00EF64F3" w:rsidR="008F6C8B" w:rsidP="008F6C8B" w:rsidRDefault="008F6C8B" w14:paraId="51011CBB" w14:textId="215BC6A2">
      <w:pPr>
        <w:pStyle w:val="BodyTextIndent3"/>
        <w:widowControl w:val="0"/>
        <w:ind w:left="720" w:firstLine="0"/>
        <w:rPr>
          <w:sz w:val="22"/>
          <w:szCs w:val="22"/>
        </w:rPr>
      </w:pPr>
      <w:r w:rsidRPr="00EF64F3">
        <w:rPr>
          <w:sz w:val="22"/>
          <w:szCs w:val="22"/>
        </w:rPr>
        <w:t>Heather Cuevas, The University of Texas at Austin, School of Nursing; Induction 2024</w:t>
      </w:r>
    </w:p>
    <w:p w:rsidRPr="00EF64F3" w:rsidR="00C33870" w:rsidP="000C261E" w:rsidRDefault="00C33870" w14:paraId="2697BD59" w14:textId="77777777">
      <w:pPr>
        <w:pStyle w:val="BodyTextIndent3"/>
        <w:widowControl w:val="0"/>
        <w:ind w:left="720" w:hanging="720"/>
        <w:rPr>
          <w:sz w:val="22"/>
          <w:szCs w:val="22"/>
        </w:rPr>
      </w:pPr>
    </w:p>
    <w:p w:rsidR="5534D8A2" w:rsidP="5534D8A2" w:rsidRDefault="5534D8A2" w14:paraId="5C166970" w14:textId="10FF798F">
      <w:pPr>
        <w:pStyle w:val="BodyTextIndent3"/>
        <w:widowControl w:val="0"/>
        <w:ind w:left="720" w:hanging="720"/>
        <w:rPr>
          <w:sz w:val="22"/>
          <w:szCs w:val="22"/>
        </w:rPr>
      </w:pPr>
    </w:p>
    <w:p w:rsidRPr="00EF64F3" w:rsidR="00C33870" w:rsidP="00C33870" w:rsidRDefault="00C33870" w14:paraId="2647CC5C" w14:textId="77777777">
      <w:pPr>
        <w:pStyle w:val="BodyTextIndent3"/>
        <w:widowControl w:val="0"/>
        <w:ind w:left="0" w:firstLine="0"/>
        <w:rPr>
          <w:sz w:val="22"/>
          <w:szCs w:val="22"/>
          <w:u w:val="single"/>
        </w:rPr>
      </w:pPr>
      <w:r w:rsidRPr="00EF64F3">
        <w:rPr>
          <w:sz w:val="22"/>
          <w:szCs w:val="22"/>
          <w:u w:val="single"/>
        </w:rPr>
        <w:t>Awards, Honors – Sponsor, Nominator, Referral</w:t>
      </w:r>
    </w:p>
    <w:p w:rsidRPr="00EF64F3" w:rsidR="00C33870" w:rsidP="00C33870" w:rsidRDefault="00C33870" w14:paraId="2B77B4C6" w14:textId="77777777">
      <w:pPr>
        <w:pStyle w:val="BodyTextIndent3"/>
        <w:widowControl w:val="0"/>
        <w:ind w:left="720" w:hanging="720"/>
        <w:rPr>
          <w:sz w:val="22"/>
          <w:szCs w:val="22"/>
        </w:rPr>
      </w:pPr>
      <w:r w:rsidRPr="00EF64F3">
        <w:rPr>
          <w:sz w:val="22"/>
          <w:szCs w:val="22"/>
        </w:rPr>
        <w:t>2011</w:t>
      </w:r>
      <w:r w:rsidRPr="00EF64F3">
        <w:rPr>
          <w:sz w:val="22"/>
          <w:szCs w:val="22"/>
        </w:rPr>
        <w:tab/>
      </w:r>
      <w:r w:rsidRPr="00EF64F3">
        <w:rPr>
          <w:sz w:val="22"/>
          <w:szCs w:val="22"/>
        </w:rPr>
        <w:t xml:space="preserve">Nominated Tracie C. Harrison for SNRS/Hartford Foundation Geriatric Research Award, selected &amp; awarded 2012.  </w:t>
      </w:r>
    </w:p>
    <w:p w:rsidRPr="00EF64F3" w:rsidR="00C33870" w:rsidP="00C33870" w:rsidRDefault="00C33870" w14:paraId="2A5ED11E" w14:textId="77777777">
      <w:pPr>
        <w:pStyle w:val="BodyTextIndent3"/>
        <w:widowControl w:val="0"/>
        <w:ind w:left="720" w:hanging="720"/>
        <w:rPr>
          <w:sz w:val="22"/>
          <w:szCs w:val="22"/>
        </w:rPr>
      </w:pPr>
      <w:r w:rsidRPr="00EF64F3">
        <w:rPr>
          <w:sz w:val="22"/>
          <w:szCs w:val="22"/>
        </w:rPr>
        <w:t>2012</w:t>
      </w:r>
      <w:r w:rsidRPr="00EF64F3">
        <w:rPr>
          <w:sz w:val="22"/>
          <w:szCs w:val="22"/>
        </w:rPr>
        <w:tab/>
      </w:r>
      <w:r w:rsidRPr="00EF64F3">
        <w:rPr>
          <w:sz w:val="22"/>
          <w:szCs w:val="22"/>
        </w:rPr>
        <w:t xml:space="preserve">Nominated Sharon A. Brown for SNRS Minority Health Researcher Award, selected &amp; awarded, 2013. </w:t>
      </w:r>
    </w:p>
    <w:p w:rsidRPr="00EF64F3" w:rsidR="005C6712" w:rsidP="00C33870" w:rsidRDefault="005C6712" w14:paraId="128946CA" w14:textId="77777777">
      <w:pPr>
        <w:pStyle w:val="BodyTextIndent3"/>
        <w:widowControl w:val="0"/>
        <w:ind w:left="720" w:hanging="720"/>
        <w:rPr>
          <w:sz w:val="22"/>
          <w:szCs w:val="22"/>
        </w:rPr>
      </w:pPr>
      <w:r w:rsidRPr="00EF64F3">
        <w:rPr>
          <w:sz w:val="22"/>
          <w:szCs w:val="22"/>
        </w:rPr>
        <w:t>2012</w:t>
      </w:r>
      <w:r w:rsidRPr="00EF64F3">
        <w:rPr>
          <w:sz w:val="22"/>
          <w:szCs w:val="22"/>
        </w:rPr>
        <w:tab/>
      </w:r>
      <w:r w:rsidRPr="00EF64F3">
        <w:rPr>
          <w:sz w:val="22"/>
          <w:szCs w:val="22"/>
        </w:rPr>
        <w:t>Nominated Linda Yoder for SNRS Mid-Career Nurse Researcher Award, selected &amp; awarded, 2013.</w:t>
      </w:r>
    </w:p>
    <w:p w:rsidRPr="00EF64F3" w:rsidR="00C33870" w:rsidP="00C33870" w:rsidRDefault="00C33870" w14:paraId="376D7386" w14:textId="77777777">
      <w:pPr>
        <w:pStyle w:val="BodyTextIndent3"/>
        <w:widowControl w:val="0"/>
        <w:ind w:left="720" w:hanging="720"/>
        <w:rPr>
          <w:sz w:val="22"/>
          <w:szCs w:val="22"/>
        </w:rPr>
      </w:pPr>
      <w:r w:rsidRPr="00EF64F3">
        <w:rPr>
          <w:sz w:val="22"/>
          <w:szCs w:val="22"/>
        </w:rPr>
        <w:t>2013</w:t>
      </w:r>
      <w:r w:rsidRPr="00EF64F3">
        <w:rPr>
          <w:sz w:val="22"/>
          <w:szCs w:val="22"/>
        </w:rPr>
        <w:tab/>
      </w:r>
      <w:r w:rsidRPr="00EF64F3">
        <w:rPr>
          <w:sz w:val="22"/>
          <w:szCs w:val="22"/>
        </w:rPr>
        <w:t>Recommended Cara C. Young for NIH Loan Repayment Program, selected &amp; awarded.</w:t>
      </w:r>
    </w:p>
    <w:p w:rsidRPr="00EF64F3" w:rsidR="005C6712" w:rsidP="00C33870" w:rsidRDefault="005C6712" w14:paraId="7CF5A1BC" w14:textId="77777777">
      <w:pPr>
        <w:pStyle w:val="BodyTextIndent3"/>
        <w:widowControl w:val="0"/>
        <w:ind w:left="720" w:hanging="720"/>
        <w:rPr>
          <w:sz w:val="22"/>
          <w:szCs w:val="22"/>
        </w:rPr>
      </w:pPr>
      <w:r w:rsidRPr="00EF64F3">
        <w:rPr>
          <w:sz w:val="22"/>
          <w:szCs w:val="22"/>
        </w:rPr>
        <w:t>2014</w:t>
      </w:r>
      <w:r w:rsidRPr="00EF64F3">
        <w:rPr>
          <w:sz w:val="22"/>
          <w:szCs w:val="22"/>
        </w:rPr>
        <w:tab/>
      </w:r>
      <w:r w:rsidRPr="00EF64F3">
        <w:rPr>
          <w:sz w:val="22"/>
          <w:szCs w:val="22"/>
        </w:rPr>
        <w:t>Nominated Jane D. Champion for SNRS Minority Health Researcher Award, selected &amp; awarded, 2015.</w:t>
      </w:r>
    </w:p>
    <w:p w:rsidRPr="00EF64F3" w:rsidR="002D32D4" w:rsidP="002D32D4" w:rsidRDefault="002D32D4" w14:paraId="764AA321" w14:textId="77777777">
      <w:pPr>
        <w:pStyle w:val="BodyTextIndent3"/>
        <w:widowControl w:val="0"/>
        <w:ind w:left="720" w:hanging="720"/>
        <w:rPr>
          <w:sz w:val="22"/>
          <w:szCs w:val="22"/>
        </w:rPr>
      </w:pPr>
      <w:r w:rsidRPr="00EF64F3">
        <w:rPr>
          <w:sz w:val="22"/>
          <w:szCs w:val="22"/>
        </w:rPr>
        <w:t>2015</w:t>
      </w:r>
      <w:r w:rsidRPr="00EF64F3">
        <w:rPr>
          <w:sz w:val="22"/>
          <w:szCs w:val="22"/>
        </w:rPr>
        <w:tab/>
      </w:r>
      <w:r w:rsidRPr="00EF64F3">
        <w:rPr>
          <w:sz w:val="22"/>
          <w:szCs w:val="22"/>
        </w:rPr>
        <w:t>Recommended Cara C. Young for NIH Loan Repayment Program, selected &amp; awarded.</w:t>
      </w:r>
    </w:p>
    <w:p w:rsidRPr="00EF64F3" w:rsidR="00C33870" w:rsidP="00C33870" w:rsidRDefault="00C33870" w14:paraId="28611051" w14:textId="77777777">
      <w:pPr>
        <w:pStyle w:val="BodyTextIndent3"/>
        <w:widowControl w:val="0"/>
        <w:ind w:left="720" w:hanging="720"/>
        <w:rPr>
          <w:sz w:val="22"/>
          <w:szCs w:val="22"/>
        </w:rPr>
      </w:pPr>
      <w:r w:rsidRPr="00EF64F3">
        <w:rPr>
          <w:sz w:val="22"/>
          <w:szCs w:val="22"/>
        </w:rPr>
        <w:t>2016</w:t>
      </w:r>
      <w:r w:rsidRPr="00EF64F3">
        <w:rPr>
          <w:sz w:val="22"/>
          <w:szCs w:val="22"/>
        </w:rPr>
        <w:tab/>
      </w:r>
      <w:r w:rsidRPr="00EF64F3">
        <w:rPr>
          <w:sz w:val="22"/>
          <w:szCs w:val="22"/>
        </w:rPr>
        <w:t xml:space="preserve">Nominated Alexa K. Stuifbergen for STTI International Nurse Researcher Hall of Fame, selected &amp; inducted, July 2017, Dublin, Ireland. </w:t>
      </w:r>
    </w:p>
    <w:p w:rsidRPr="00EF64F3" w:rsidR="00C33870" w:rsidP="00C33870" w:rsidRDefault="00C33870" w14:paraId="2EBBB97C" w14:textId="77777777">
      <w:pPr>
        <w:pStyle w:val="BodyTextIndent3"/>
        <w:widowControl w:val="0"/>
        <w:ind w:left="720" w:hanging="720"/>
        <w:rPr>
          <w:sz w:val="22"/>
          <w:szCs w:val="22"/>
        </w:rPr>
      </w:pPr>
      <w:r w:rsidRPr="00EF64F3">
        <w:rPr>
          <w:sz w:val="22"/>
          <w:szCs w:val="22"/>
        </w:rPr>
        <w:t>2017</w:t>
      </w:r>
      <w:r w:rsidRPr="00EF64F3">
        <w:rPr>
          <w:sz w:val="22"/>
          <w:szCs w:val="22"/>
        </w:rPr>
        <w:tab/>
      </w:r>
      <w:r w:rsidRPr="00EF64F3">
        <w:rPr>
          <w:sz w:val="22"/>
          <w:szCs w:val="22"/>
        </w:rPr>
        <w:t>Nominated Julie A. Zuñiga for SNRS Early Science Investigator Award</w:t>
      </w:r>
      <w:r w:rsidRPr="00EF64F3" w:rsidR="002D32D4">
        <w:rPr>
          <w:sz w:val="22"/>
          <w:szCs w:val="22"/>
        </w:rPr>
        <w:t>, selected &amp; awarded 2018.</w:t>
      </w:r>
      <w:r w:rsidRPr="00EF64F3">
        <w:rPr>
          <w:sz w:val="22"/>
          <w:szCs w:val="22"/>
        </w:rPr>
        <w:t xml:space="preserve"> </w:t>
      </w:r>
    </w:p>
    <w:p w:rsidRPr="00EF64F3" w:rsidR="00722D1E" w:rsidP="00C33870" w:rsidRDefault="00C33870" w14:paraId="72C79D84" w14:textId="77777777">
      <w:pPr>
        <w:pStyle w:val="BodyTextIndent3"/>
        <w:widowControl w:val="0"/>
        <w:ind w:left="0" w:firstLine="0"/>
        <w:rPr>
          <w:sz w:val="22"/>
          <w:szCs w:val="22"/>
        </w:rPr>
      </w:pPr>
      <w:r w:rsidRPr="00EF64F3">
        <w:rPr>
          <w:sz w:val="22"/>
          <w:szCs w:val="22"/>
        </w:rPr>
        <w:t>2017    Recommended Nicole Osier for NIH, Loan Repayment Program</w:t>
      </w:r>
      <w:r w:rsidRPr="00EF64F3" w:rsidR="004738C2">
        <w:rPr>
          <w:sz w:val="22"/>
          <w:szCs w:val="22"/>
        </w:rPr>
        <w:t>, awarded 2018</w:t>
      </w:r>
      <w:r w:rsidRPr="00EF64F3">
        <w:rPr>
          <w:sz w:val="22"/>
          <w:szCs w:val="22"/>
        </w:rPr>
        <w:t xml:space="preserve">. </w:t>
      </w:r>
    </w:p>
    <w:p w:rsidRPr="00EF64F3" w:rsidR="00722D1E" w:rsidP="00047CF8" w:rsidRDefault="00722D1E" w14:paraId="6EF2B820" w14:textId="77777777">
      <w:pPr>
        <w:pStyle w:val="BodyTextIndent3"/>
        <w:widowControl w:val="0"/>
        <w:ind w:left="720" w:hanging="720"/>
        <w:rPr>
          <w:sz w:val="22"/>
          <w:szCs w:val="22"/>
        </w:rPr>
      </w:pPr>
      <w:r w:rsidRPr="00EF64F3">
        <w:rPr>
          <w:sz w:val="22"/>
          <w:szCs w:val="22"/>
        </w:rPr>
        <w:t>2018</w:t>
      </w:r>
      <w:r w:rsidRPr="00EF64F3">
        <w:rPr>
          <w:sz w:val="22"/>
          <w:szCs w:val="22"/>
        </w:rPr>
        <w:tab/>
      </w:r>
      <w:r w:rsidRPr="00EF64F3">
        <w:rPr>
          <w:sz w:val="22"/>
          <w:szCs w:val="22"/>
        </w:rPr>
        <w:t>Nominated Miyong Kim for SNRS Distinguished Researcher Award.</w:t>
      </w:r>
    </w:p>
    <w:p w:rsidRPr="00EF64F3" w:rsidR="00722D1E" w:rsidP="00047CF8" w:rsidRDefault="00722D1E" w14:paraId="708EA878" w14:textId="41A973E3">
      <w:pPr>
        <w:pStyle w:val="BodyTextIndent3"/>
        <w:widowControl w:val="0"/>
        <w:ind w:left="720" w:hanging="720"/>
        <w:rPr>
          <w:sz w:val="22"/>
          <w:szCs w:val="22"/>
        </w:rPr>
      </w:pPr>
      <w:r w:rsidRPr="00EF64F3">
        <w:rPr>
          <w:sz w:val="22"/>
          <w:szCs w:val="22"/>
        </w:rPr>
        <w:t>2018</w:t>
      </w:r>
      <w:r w:rsidRPr="00EF64F3">
        <w:rPr>
          <w:sz w:val="22"/>
          <w:szCs w:val="22"/>
        </w:rPr>
        <w:tab/>
      </w:r>
      <w:r w:rsidRPr="00EF64F3">
        <w:rPr>
          <w:sz w:val="22"/>
          <w:szCs w:val="22"/>
        </w:rPr>
        <w:t>Nominated Heather Cuevas as Fellow in Clinical Nurse Specialist Institute</w:t>
      </w:r>
      <w:r w:rsidRPr="00EF64F3" w:rsidR="00047CF8">
        <w:rPr>
          <w:sz w:val="22"/>
          <w:szCs w:val="22"/>
        </w:rPr>
        <w:t>, selected &amp; inducted, 2019</w:t>
      </w:r>
      <w:r w:rsidRPr="00EF64F3">
        <w:rPr>
          <w:sz w:val="22"/>
          <w:szCs w:val="22"/>
        </w:rPr>
        <w:t>.</w:t>
      </w:r>
    </w:p>
    <w:p w:rsidRPr="00EF64F3" w:rsidR="00450BC1" w:rsidP="00047CF8" w:rsidRDefault="00450BC1" w14:paraId="1CCF9B0B" w14:textId="239B1600">
      <w:pPr>
        <w:pStyle w:val="BodyTextIndent3"/>
        <w:widowControl w:val="0"/>
        <w:ind w:left="720" w:hanging="720"/>
        <w:rPr>
          <w:sz w:val="22"/>
          <w:szCs w:val="22"/>
        </w:rPr>
      </w:pPr>
      <w:r w:rsidRPr="00EF64F3">
        <w:rPr>
          <w:sz w:val="22"/>
          <w:szCs w:val="22"/>
        </w:rPr>
        <w:t>2019</w:t>
      </w:r>
      <w:r w:rsidRPr="00EF64F3">
        <w:rPr>
          <w:sz w:val="22"/>
          <w:szCs w:val="22"/>
        </w:rPr>
        <w:tab/>
      </w:r>
      <w:r w:rsidRPr="00EF64F3">
        <w:rPr>
          <w:sz w:val="22"/>
          <w:szCs w:val="22"/>
        </w:rPr>
        <w:t>Nominated Gayle Timmerman as CNS Educator of the Year, National Association of Clinical Nurse Specialists; awarded March 2020.</w:t>
      </w:r>
    </w:p>
    <w:p w:rsidRPr="00EF64F3" w:rsidR="00AB617E" w:rsidP="00047CF8" w:rsidRDefault="00AB617E" w14:paraId="0FA7C81B" w14:textId="0BBF57C1">
      <w:pPr>
        <w:pStyle w:val="BodyTextIndent3"/>
        <w:widowControl w:val="0"/>
        <w:ind w:left="720" w:hanging="720"/>
        <w:rPr>
          <w:sz w:val="22"/>
          <w:szCs w:val="22"/>
        </w:rPr>
      </w:pPr>
      <w:r w:rsidRPr="00EF64F3">
        <w:rPr>
          <w:sz w:val="22"/>
          <w:szCs w:val="22"/>
        </w:rPr>
        <w:t>2021</w:t>
      </w:r>
      <w:r w:rsidRPr="00EF64F3">
        <w:rPr>
          <w:sz w:val="22"/>
          <w:szCs w:val="22"/>
        </w:rPr>
        <w:tab/>
      </w:r>
      <w:r w:rsidRPr="00EF64F3">
        <w:rPr>
          <w:sz w:val="22"/>
          <w:szCs w:val="22"/>
        </w:rPr>
        <w:t>Nominated John Lowe as Minority Health Researcher of the Year, Southern Nursing Research Society</w:t>
      </w:r>
    </w:p>
    <w:p w:rsidRPr="00EF64F3" w:rsidR="00185CB2" w:rsidP="00047CF8" w:rsidRDefault="00185CB2" w14:paraId="46963E09" w14:textId="70D25431">
      <w:pPr>
        <w:pStyle w:val="BodyTextIndent3"/>
        <w:widowControl w:val="0"/>
        <w:ind w:left="720" w:hanging="720"/>
        <w:rPr>
          <w:sz w:val="22"/>
          <w:szCs w:val="22"/>
        </w:rPr>
      </w:pPr>
      <w:r w:rsidRPr="00EF64F3">
        <w:rPr>
          <w:sz w:val="22"/>
          <w:szCs w:val="22"/>
        </w:rPr>
        <w:t>2023</w:t>
      </w:r>
      <w:r w:rsidRPr="00EF64F3">
        <w:rPr>
          <w:sz w:val="22"/>
          <w:szCs w:val="22"/>
        </w:rPr>
        <w:tab/>
      </w:r>
      <w:r w:rsidRPr="00EF64F3">
        <w:rPr>
          <w:sz w:val="22"/>
          <w:szCs w:val="22"/>
        </w:rPr>
        <w:t>Referent for Eunju Choi’s (PhD Graduate) K99/R00 grant proposal, Jan. 2023</w:t>
      </w:r>
      <w:r w:rsidRPr="00EF64F3" w:rsidR="005E26E1">
        <w:rPr>
          <w:sz w:val="22"/>
          <w:szCs w:val="22"/>
        </w:rPr>
        <w:t>, Oct. 2023</w:t>
      </w:r>
      <w:r w:rsidRPr="00EF64F3">
        <w:rPr>
          <w:sz w:val="22"/>
          <w:szCs w:val="22"/>
        </w:rPr>
        <w:t>.</w:t>
      </w:r>
      <w:r w:rsidRPr="00EF64F3" w:rsidR="009F040C">
        <w:rPr>
          <w:sz w:val="22"/>
          <w:szCs w:val="22"/>
        </w:rPr>
        <w:t xml:space="preserve"> * Awarded K99/R00, August 2024.</w:t>
      </w:r>
    </w:p>
    <w:p w:rsidRPr="00EF64F3" w:rsidR="009F040C" w:rsidP="009F040C" w:rsidRDefault="009F040C" w14:paraId="2326F784" w14:textId="6EB2DD48">
      <w:pPr>
        <w:pStyle w:val="BodyTextIndent3"/>
        <w:widowControl w:val="0"/>
        <w:ind w:left="720" w:hanging="720"/>
        <w:rPr>
          <w:sz w:val="22"/>
          <w:szCs w:val="22"/>
        </w:rPr>
      </w:pPr>
      <w:r w:rsidRPr="00EF64F3">
        <w:rPr>
          <w:sz w:val="22"/>
          <w:szCs w:val="22"/>
        </w:rPr>
        <w:t>2024</w:t>
      </w:r>
      <w:r w:rsidRPr="00EF64F3">
        <w:rPr>
          <w:sz w:val="22"/>
          <w:szCs w:val="22"/>
        </w:rPr>
        <w:tab/>
      </w:r>
      <w:r w:rsidRPr="00EF64F3" w:rsidR="00970919">
        <w:rPr>
          <w:sz w:val="22"/>
          <w:szCs w:val="22"/>
        </w:rPr>
        <w:t xml:space="preserve">Support Letter for </w:t>
      </w:r>
      <w:r w:rsidRPr="00EF64F3">
        <w:rPr>
          <w:sz w:val="22"/>
          <w:szCs w:val="22"/>
        </w:rPr>
        <w:t>Nomination of Kavita Radhakrishnan for Mid-Career Researcher Award, Southern Nursing Research Society.</w:t>
      </w:r>
    </w:p>
    <w:p w:rsidRPr="00EF64F3" w:rsidR="00970919" w:rsidP="009F040C" w:rsidRDefault="00970919" w14:paraId="0E80F107" w14:textId="3C0DF6F4">
      <w:pPr>
        <w:pStyle w:val="BodyTextIndent3"/>
        <w:widowControl w:val="0"/>
        <w:ind w:left="720" w:hanging="720"/>
        <w:rPr>
          <w:sz w:val="22"/>
          <w:szCs w:val="22"/>
        </w:rPr>
      </w:pPr>
      <w:r w:rsidRPr="00EF64F3">
        <w:rPr>
          <w:sz w:val="22"/>
          <w:szCs w:val="22"/>
        </w:rPr>
        <w:t>2024</w:t>
      </w:r>
      <w:r w:rsidRPr="00EF64F3">
        <w:rPr>
          <w:sz w:val="22"/>
          <w:szCs w:val="22"/>
        </w:rPr>
        <w:tab/>
      </w:r>
      <w:r w:rsidRPr="00EF64F3">
        <w:rPr>
          <w:sz w:val="22"/>
          <w:szCs w:val="22"/>
        </w:rPr>
        <w:t>Nominated Hyekyun Rhee for Sigma’s International Nurse Researcher Hall of Fame.</w:t>
      </w:r>
    </w:p>
    <w:p w:rsidRPr="00EF64F3" w:rsidR="009F040C" w:rsidP="00047CF8" w:rsidRDefault="009F040C" w14:paraId="413E1BD7" w14:textId="28F2445E">
      <w:pPr>
        <w:pStyle w:val="BodyTextIndent3"/>
        <w:widowControl w:val="0"/>
        <w:ind w:left="720" w:hanging="720"/>
        <w:rPr>
          <w:sz w:val="22"/>
          <w:szCs w:val="22"/>
        </w:rPr>
      </w:pPr>
    </w:p>
    <w:p w:rsidRPr="00EF64F3" w:rsidR="00C33870" w:rsidP="000C261E" w:rsidRDefault="00C33870" w14:paraId="2BE205BF" w14:textId="0452DEBF">
      <w:pPr>
        <w:pStyle w:val="BodyTextIndent3"/>
        <w:widowControl w:val="0"/>
        <w:ind w:left="720" w:hanging="720"/>
        <w:rPr>
          <w:sz w:val="22"/>
          <w:szCs w:val="22"/>
        </w:rPr>
      </w:pPr>
    </w:p>
    <w:p w:rsidRPr="00EF64F3" w:rsidR="00AB617E" w:rsidP="000C261E" w:rsidRDefault="00AB617E" w14:paraId="7A37F424" w14:textId="5200A90F">
      <w:pPr>
        <w:pStyle w:val="BodyTextIndent3"/>
        <w:widowControl w:val="0"/>
        <w:ind w:left="720" w:hanging="720"/>
        <w:rPr>
          <w:sz w:val="22"/>
          <w:szCs w:val="22"/>
          <w:u w:val="single"/>
        </w:rPr>
      </w:pPr>
      <w:r w:rsidRPr="00EF64F3">
        <w:rPr>
          <w:sz w:val="22"/>
          <w:szCs w:val="22"/>
          <w:u w:val="single"/>
        </w:rPr>
        <w:t>Other Mentoring/Support Activities</w:t>
      </w:r>
    </w:p>
    <w:p w:rsidRPr="00EF64F3" w:rsidR="00AF6BB7" w:rsidP="000C261E" w:rsidRDefault="00AB617E" w14:paraId="257695A4" w14:textId="6EE5D09E">
      <w:pPr>
        <w:pStyle w:val="BodyTextIndent3"/>
        <w:widowControl w:val="0"/>
        <w:ind w:left="720" w:hanging="720"/>
        <w:rPr>
          <w:sz w:val="22"/>
          <w:szCs w:val="22"/>
        </w:rPr>
      </w:pPr>
      <w:r w:rsidRPr="00EF64F3">
        <w:rPr>
          <w:sz w:val="22"/>
          <w:szCs w:val="22"/>
        </w:rPr>
        <w:t>2022</w:t>
      </w:r>
      <w:r w:rsidRPr="00EF64F3">
        <w:rPr>
          <w:sz w:val="22"/>
          <w:szCs w:val="22"/>
        </w:rPr>
        <w:tab/>
      </w:r>
      <w:r w:rsidRPr="00EF64F3">
        <w:rPr>
          <w:sz w:val="22"/>
          <w:szCs w:val="22"/>
        </w:rPr>
        <w:t>Local mentor, Megan Hebdon, 2022 Ha</w:t>
      </w:r>
      <w:r w:rsidRPr="00EF64F3" w:rsidR="00406A02">
        <w:rPr>
          <w:sz w:val="22"/>
          <w:szCs w:val="22"/>
        </w:rPr>
        <w:t>r</w:t>
      </w:r>
      <w:r w:rsidRPr="00EF64F3">
        <w:rPr>
          <w:sz w:val="22"/>
          <w:szCs w:val="22"/>
        </w:rPr>
        <w:t>vard Medical School Workshop on Research Methods in Supportive Oncology. NCI-funded program (R25 CA181000).</w:t>
      </w:r>
    </w:p>
    <w:p w:rsidRPr="00EF64F3" w:rsidR="00AB617E" w:rsidP="000C261E" w:rsidRDefault="00AF6BB7" w14:paraId="7E627B4A" w14:textId="4F9F5C2C">
      <w:pPr>
        <w:pStyle w:val="BodyTextIndent3"/>
        <w:widowControl w:val="0"/>
        <w:ind w:left="720" w:hanging="720"/>
        <w:rPr>
          <w:sz w:val="22"/>
          <w:szCs w:val="22"/>
        </w:rPr>
      </w:pPr>
      <w:r w:rsidRPr="00EF64F3">
        <w:rPr>
          <w:sz w:val="22"/>
          <w:szCs w:val="22"/>
        </w:rPr>
        <w:t>2018-2020</w:t>
      </w:r>
      <w:r w:rsidRPr="00EF64F3" w:rsidR="00AB617E">
        <w:rPr>
          <w:sz w:val="22"/>
          <w:szCs w:val="22"/>
        </w:rPr>
        <w:t xml:space="preserve"> </w:t>
      </w:r>
      <w:r w:rsidRPr="00EF64F3">
        <w:rPr>
          <w:sz w:val="22"/>
          <w:szCs w:val="22"/>
        </w:rPr>
        <w:tab/>
      </w:r>
      <w:r w:rsidRPr="00EF64F3">
        <w:rPr>
          <w:sz w:val="22"/>
          <w:szCs w:val="22"/>
        </w:rPr>
        <w:t>Supervisor, Nico Osier, NIH Loan Repayment Program</w:t>
      </w:r>
    </w:p>
    <w:p w:rsidRPr="00EF64F3" w:rsidR="00AB617E" w:rsidP="000C261E" w:rsidRDefault="00AF6BB7" w14:paraId="389BCB80" w14:textId="711F5202">
      <w:pPr>
        <w:pStyle w:val="BodyTextIndent3"/>
        <w:widowControl w:val="0"/>
        <w:ind w:left="720" w:hanging="720"/>
        <w:rPr>
          <w:sz w:val="22"/>
          <w:szCs w:val="22"/>
        </w:rPr>
      </w:pPr>
      <w:r w:rsidRPr="00EF64F3">
        <w:rPr>
          <w:sz w:val="22"/>
          <w:szCs w:val="22"/>
        </w:rPr>
        <w:t>2014-2018</w:t>
      </w:r>
      <w:r w:rsidRPr="00EF64F3">
        <w:rPr>
          <w:sz w:val="22"/>
          <w:szCs w:val="22"/>
        </w:rPr>
        <w:tab/>
      </w:r>
      <w:r w:rsidRPr="00EF64F3">
        <w:rPr>
          <w:sz w:val="22"/>
          <w:szCs w:val="22"/>
        </w:rPr>
        <w:t>Supervisor, Cara Young, NIH Load Repayment Program</w:t>
      </w:r>
    </w:p>
    <w:p w:rsidRPr="00EF64F3" w:rsidR="00AF6BB7" w:rsidP="000C261E" w:rsidRDefault="00AF6BB7" w14:paraId="26B31E12" w14:textId="77777777">
      <w:pPr>
        <w:pStyle w:val="BodyTextIndent3"/>
        <w:widowControl w:val="0"/>
        <w:ind w:left="720" w:hanging="720"/>
        <w:rPr>
          <w:sz w:val="22"/>
          <w:szCs w:val="22"/>
        </w:rPr>
      </w:pPr>
    </w:p>
    <w:p w:rsidRPr="00EF64F3" w:rsidR="002E3B3C" w:rsidP="000C261E" w:rsidRDefault="002E3B3C" w14:paraId="2B74C513" w14:textId="77777777">
      <w:pPr>
        <w:pStyle w:val="BodyTextIndent3"/>
        <w:widowControl w:val="0"/>
        <w:ind w:left="720" w:hanging="720"/>
        <w:rPr>
          <w:sz w:val="22"/>
          <w:szCs w:val="22"/>
        </w:rPr>
      </w:pPr>
      <w:r w:rsidRPr="00EF64F3">
        <w:rPr>
          <w:sz w:val="22"/>
          <w:szCs w:val="22"/>
          <w:u w:val="single"/>
        </w:rPr>
        <w:t>Manuscript Reviewer</w:t>
      </w:r>
    </w:p>
    <w:p w:rsidRPr="00EF64F3" w:rsidR="003D2BE6" w:rsidP="000C261E" w:rsidRDefault="00946FAB" w14:paraId="39B93DBF" w14:textId="77777777">
      <w:pPr>
        <w:pStyle w:val="BodyTextIndent3"/>
        <w:widowControl w:val="0"/>
        <w:ind w:left="900" w:hanging="180"/>
        <w:rPr>
          <w:i/>
          <w:iCs/>
          <w:sz w:val="22"/>
          <w:szCs w:val="22"/>
        </w:rPr>
      </w:pPr>
      <w:r w:rsidRPr="00EF64F3">
        <w:rPr>
          <w:i/>
          <w:iCs/>
          <w:sz w:val="22"/>
          <w:szCs w:val="22"/>
          <w:u w:val="single"/>
        </w:rPr>
        <w:t xml:space="preserve">Current </w:t>
      </w:r>
      <w:r w:rsidRPr="00EF64F3" w:rsidR="003D2BE6">
        <w:rPr>
          <w:i/>
          <w:iCs/>
          <w:sz w:val="22"/>
          <w:szCs w:val="22"/>
          <w:u w:val="single"/>
        </w:rPr>
        <w:t>Review Boards</w:t>
      </w:r>
      <w:r w:rsidRPr="00EF64F3" w:rsidR="003D2BE6">
        <w:rPr>
          <w:i/>
          <w:iCs/>
          <w:sz w:val="22"/>
          <w:szCs w:val="22"/>
        </w:rPr>
        <w:t>:</w:t>
      </w:r>
    </w:p>
    <w:p w:rsidRPr="00EF64F3" w:rsidR="00995132" w:rsidP="5534D8A2" w:rsidRDefault="00995132" w14:paraId="1282AC0B" w14:textId="7A93E560">
      <w:pPr>
        <w:pStyle w:val="BodyTextIndent3"/>
        <w:widowControl w:val="0"/>
        <w:ind w:left="900" w:hanging="180"/>
        <w:rPr>
          <w:sz w:val="22"/>
          <w:szCs w:val="22"/>
        </w:rPr>
      </w:pPr>
      <w:r w:rsidRPr="5534D8A2" w:rsidR="00995132">
        <w:rPr>
          <w:i w:val="1"/>
          <w:iCs w:val="1"/>
          <w:sz w:val="22"/>
          <w:szCs w:val="22"/>
        </w:rPr>
        <w:t>Advances in Nursing Science,</w:t>
      </w:r>
      <w:r w:rsidRPr="5534D8A2" w:rsidR="00995132">
        <w:rPr>
          <w:sz w:val="22"/>
          <w:szCs w:val="22"/>
        </w:rPr>
        <w:t xml:space="preserve"> 2006 – </w:t>
      </w:r>
      <w:r w:rsidRPr="5534D8A2" w:rsidR="00995132">
        <w:rPr>
          <w:sz w:val="22"/>
          <w:szCs w:val="22"/>
        </w:rPr>
        <w:t>present</w:t>
      </w:r>
      <w:r w:rsidRPr="5534D8A2" w:rsidR="00854789">
        <w:rPr>
          <w:sz w:val="22"/>
          <w:szCs w:val="22"/>
        </w:rPr>
        <w:t>.</w:t>
      </w:r>
      <w:r w:rsidRPr="5534D8A2" w:rsidR="0077391D">
        <w:rPr>
          <w:sz w:val="22"/>
          <w:szCs w:val="22"/>
        </w:rPr>
        <w:t xml:space="preserve"> </w:t>
      </w:r>
    </w:p>
    <w:p w:rsidRPr="00EF64F3" w:rsidR="005F7438" w:rsidP="000C261E" w:rsidRDefault="005F7438" w14:paraId="1995DFC3" w14:textId="509AA259">
      <w:pPr>
        <w:pStyle w:val="BodyTextIndent3"/>
        <w:widowControl w:val="0"/>
        <w:ind w:left="900" w:hanging="180"/>
        <w:rPr>
          <w:sz w:val="22"/>
          <w:szCs w:val="22"/>
        </w:rPr>
      </w:pPr>
      <w:r w:rsidRPr="5534D8A2" w:rsidR="005F7438">
        <w:rPr>
          <w:i w:val="1"/>
          <w:iCs w:val="1"/>
          <w:sz w:val="22"/>
          <w:szCs w:val="22"/>
        </w:rPr>
        <w:t xml:space="preserve">Annals of Behavioral Medicine, </w:t>
      </w:r>
      <w:r w:rsidRPr="5534D8A2" w:rsidR="005F7438">
        <w:rPr>
          <w:sz w:val="22"/>
          <w:szCs w:val="22"/>
        </w:rPr>
        <w:t>2024 – present</w:t>
      </w:r>
      <w:r w:rsidRPr="5534D8A2" w:rsidR="08A62933">
        <w:rPr>
          <w:sz w:val="22"/>
          <w:szCs w:val="22"/>
        </w:rPr>
        <w:t>.</w:t>
      </w:r>
    </w:p>
    <w:p w:rsidRPr="00EF64F3" w:rsidR="003B0079" w:rsidP="000C261E" w:rsidRDefault="002E3B3C" w14:paraId="3A0EEBCD" w14:textId="1B59FDEA">
      <w:pPr>
        <w:pStyle w:val="BodyTextIndent3"/>
        <w:widowControl w:val="0"/>
        <w:ind w:left="900" w:hanging="180"/>
        <w:rPr>
          <w:sz w:val="22"/>
          <w:szCs w:val="22"/>
        </w:rPr>
      </w:pPr>
      <w:r w:rsidRPr="5534D8A2" w:rsidR="002E3B3C">
        <w:rPr>
          <w:i w:val="1"/>
          <w:iCs w:val="1"/>
          <w:sz w:val="22"/>
          <w:szCs w:val="22"/>
        </w:rPr>
        <w:t>Clinical Nurse Specialist</w:t>
      </w:r>
      <w:r w:rsidRPr="5534D8A2" w:rsidR="00AA3640">
        <w:rPr>
          <w:sz w:val="22"/>
          <w:szCs w:val="22"/>
        </w:rPr>
        <w:t xml:space="preserve">, 2005 </w:t>
      </w:r>
      <w:r w:rsidRPr="5534D8A2" w:rsidR="00F57669">
        <w:rPr>
          <w:sz w:val="22"/>
          <w:szCs w:val="22"/>
        </w:rPr>
        <w:t xml:space="preserve">- </w:t>
      </w:r>
      <w:r w:rsidRPr="5534D8A2" w:rsidR="00913AF1">
        <w:rPr>
          <w:sz w:val="22"/>
          <w:szCs w:val="22"/>
        </w:rPr>
        <w:t>present</w:t>
      </w:r>
      <w:r w:rsidRPr="5534D8A2" w:rsidR="00F57669">
        <w:rPr>
          <w:sz w:val="22"/>
          <w:szCs w:val="22"/>
        </w:rPr>
        <w:t>.</w:t>
      </w:r>
    </w:p>
    <w:p w:rsidRPr="00EF64F3" w:rsidR="003B0079" w:rsidP="5534D8A2" w:rsidRDefault="003D2BE6" w14:paraId="6978EE16" w14:textId="1DA93271">
      <w:pPr>
        <w:pStyle w:val="BodyTextIndent3"/>
        <w:widowControl w:val="0"/>
        <w:ind w:left="900" w:hanging="180"/>
        <w:rPr>
          <w:i w:val="1"/>
          <w:iCs w:val="1"/>
          <w:sz w:val="22"/>
          <w:szCs w:val="22"/>
        </w:rPr>
      </w:pPr>
      <w:r w:rsidRPr="5534D8A2" w:rsidR="003D2BE6">
        <w:rPr>
          <w:i w:val="1"/>
          <w:iCs w:val="1"/>
          <w:sz w:val="22"/>
          <w:szCs w:val="22"/>
        </w:rPr>
        <w:t>Health Education Research</w:t>
      </w:r>
      <w:r w:rsidRPr="5534D8A2" w:rsidR="003D2BE6">
        <w:rPr>
          <w:sz w:val="22"/>
          <w:szCs w:val="22"/>
        </w:rPr>
        <w:t>, 2005 – present</w:t>
      </w:r>
      <w:r w:rsidRPr="5534D8A2" w:rsidR="003D2BE6">
        <w:rPr>
          <w:i w:val="1"/>
          <w:iCs w:val="1"/>
          <w:sz w:val="22"/>
          <w:szCs w:val="22"/>
        </w:rPr>
        <w:t>.</w:t>
      </w:r>
      <w:r w:rsidRPr="5534D8A2" w:rsidR="001E5EF2">
        <w:rPr>
          <w:i w:val="1"/>
          <w:iCs w:val="1"/>
          <w:sz w:val="22"/>
          <w:szCs w:val="22"/>
        </w:rPr>
        <w:t xml:space="preserve"> </w:t>
      </w:r>
    </w:p>
    <w:p w:rsidRPr="00EF64F3" w:rsidR="006557D0" w:rsidP="000C261E" w:rsidRDefault="006557D0" w14:paraId="5F6129CA" w14:textId="605E56BC">
      <w:pPr>
        <w:pStyle w:val="BodyTextIndent3"/>
        <w:widowControl w:val="0"/>
        <w:ind w:left="900" w:hanging="180"/>
        <w:rPr>
          <w:sz w:val="22"/>
          <w:szCs w:val="22"/>
        </w:rPr>
      </w:pPr>
      <w:r w:rsidRPr="5534D8A2" w:rsidR="006557D0">
        <w:rPr>
          <w:i w:val="1"/>
          <w:iCs w:val="1"/>
          <w:sz w:val="22"/>
          <w:szCs w:val="22"/>
        </w:rPr>
        <w:t xml:space="preserve">Health Science Reports, </w:t>
      </w:r>
      <w:r w:rsidRPr="5534D8A2" w:rsidR="006557D0">
        <w:rPr>
          <w:sz w:val="22"/>
          <w:szCs w:val="22"/>
        </w:rPr>
        <w:t>2020 – present.</w:t>
      </w:r>
    </w:p>
    <w:p w:rsidRPr="00EF64F3" w:rsidR="00960D82" w:rsidP="5534D8A2" w:rsidRDefault="00960D82" w14:paraId="5F52C14B" w14:textId="537E9CEB">
      <w:pPr>
        <w:pStyle w:val="BodyTextIndent3"/>
        <w:widowControl w:val="0"/>
        <w:ind w:left="900" w:hanging="180"/>
        <w:rPr>
          <w:sz w:val="22"/>
          <w:szCs w:val="22"/>
        </w:rPr>
      </w:pPr>
      <w:r w:rsidRPr="5534D8A2" w:rsidR="00960D82">
        <w:rPr>
          <w:i w:val="1"/>
          <w:iCs w:val="1"/>
          <w:sz w:val="22"/>
          <w:szCs w:val="22"/>
        </w:rPr>
        <w:t xml:space="preserve">Journal of Asthma, </w:t>
      </w:r>
      <w:r w:rsidRPr="5534D8A2" w:rsidR="00960D82">
        <w:rPr>
          <w:sz w:val="22"/>
          <w:szCs w:val="22"/>
        </w:rPr>
        <w:t>201</w:t>
      </w:r>
      <w:r w:rsidRPr="5534D8A2" w:rsidR="00E66582">
        <w:rPr>
          <w:sz w:val="22"/>
          <w:szCs w:val="22"/>
        </w:rPr>
        <w:t>2</w:t>
      </w:r>
      <w:r w:rsidRPr="5534D8A2" w:rsidR="00960D82">
        <w:rPr>
          <w:sz w:val="22"/>
          <w:szCs w:val="22"/>
        </w:rPr>
        <w:t xml:space="preserve"> – </w:t>
      </w:r>
      <w:r w:rsidRPr="5534D8A2" w:rsidR="00960D82">
        <w:rPr>
          <w:sz w:val="22"/>
          <w:szCs w:val="22"/>
        </w:rPr>
        <w:t>present</w:t>
      </w:r>
      <w:r w:rsidRPr="5534D8A2" w:rsidR="00960D82">
        <w:rPr>
          <w:sz w:val="22"/>
          <w:szCs w:val="22"/>
        </w:rPr>
        <w:t>.</w:t>
      </w:r>
    </w:p>
    <w:p w:rsidRPr="00EF64F3" w:rsidR="00A029F9" w:rsidP="5534D8A2" w:rsidRDefault="00A029F9" w14:paraId="701CD1F0" w14:textId="342BE4E0">
      <w:pPr>
        <w:pStyle w:val="BodyTextIndent3"/>
        <w:widowControl w:val="0"/>
        <w:ind w:left="900" w:hanging="180"/>
        <w:rPr>
          <w:i w:val="1"/>
          <w:iCs w:val="1"/>
          <w:sz w:val="22"/>
          <w:szCs w:val="22"/>
        </w:rPr>
      </w:pPr>
      <w:r w:rsidRPr="5534D8A2" w:rsidR="00A029F9">
        <w:rPr>
          <w:i w:val="1"/>
          <w:iCs w:val="1"/>
          <w:sz w:val="22"/>
          <w:szCs w:val="22"/>
        </w:rPr>
        <w:t>Journal of Public Health Research, 2025.</w:t>
      </w:r>
    </w:p>
    <w:p w:rsidRPr="00EF64F3" w:rsidR="008D43DB" w:rsidP="5534D8A2" w:rsidRDefault="008D43DB" w14:paraId="792EF971" w14:textId="47717275">
      <w:pPr>
        <w:pStyle w:val="BodyTextIndent3"/>
        <w:widowControl w:val="0"/>
        <w:ind w:left="900" w:hanging="180"/>
        <w:rPr>
          <w:sz w:val="22"/>
          <w:szCs w:val="22"/>
        </w:rPr>
      </w:pPr>
      <w:r w:rsidRPr="5534D8A2" w:rsidR="008D43DB">
        <w:rPr>
          <w:i w:val="1"/>
          <w:iCs w:val="1"/>
          <w:sz w:val="22"/>
          <w:szCs w:val="22"/>
        </w:rPr>
        <w:t xml:space="preserve">Journal of Rural Health, </w:t>
      </w:r>
      <w:r w:rsidRPr="5534D8A2" w:rsidR="00561D83">
        <w:rPr>
          <w:sz w:val="22"/>
          <w:szCs w:val="22"/>
        </w:rPr>
        <w:t>2017 – presen</w:t>
      </w:r>
      <w:r w:rsidRPr="5534D8A2" w:rsidR="4B1A2F0E">
        <w:rPr>
          <w:sz w:val="22"/>
          <w:szCs w:val="22"/>
        </w:rPr>
        <w:t>t</w:t>
      </w:r>
      <w:r w:rsidRPr="5534D8A2" w:rsidR="008D43DB">
        <w:rPr>
          <w:sz w:val="22"/>
          <w:szCs w:val="22"/>
        </w:rPr>
        <w:t>.</w:t>
      </w:r>
    </w:p>
    <w:p w:rsidRPr="00EF64F3" w:rsidR="001D2C3D" w:rsidP="5534D8A2" w:rsidRDefault="001D2C3D" w14:paraId="1A245425" w14:textId="31790A86">
      <w:pPr>
        <w:pStyle w:val="BodyTextIndent3"/>
        <w:widowControl w:val="0"/>
        <w:ind w:left="900" w:hanging="180"/>
        <w:rPr>
          <w:i w:val="1"/>
          <w:iCs w:val="1"/>
          <w:sz w:val="22"/>
          <w:szCs w:val="22"/>
        </w:rPr>
      </w:pPr>
      <w:r w:rsidRPr="5534D8A2" w:rsidR="001D2C3D">
        <w:rPr>
          <w:i w:val="1"/>
          <w:iCs w:val="1"/>
          <w:sz w:val="22"/>
          <w:szCs w:val="22"/>
        </w:rPr>
        <w:t>Journal of School Health</w:t>
      </w:r>
      <w:r w:rsidRPr="5534D8A2" w:rsidR="00D848C8">
        <w:rPr>
          <w:i w:val="1"/>
          <w:iCs w:val="1"/>
          <w:sz w:val="22"/>
          <w:szCs w:val="22"/>
        </w:rPr>
        <w:t>,</w:t>
      </w:r>
      <w:r w:rsidRPr="5534D8A2" w:rsidR="001D2C3D">
        <w:rPr>
          <w:i w:val="1"/>
          <w:iCs w:val="1"/>
          <w:sz w:val="22"/>
          <w:szCs w:val="22"/>
        </w:rPr>
        <w:t xml:space="preserve"> 2007 – present</w:t>
      </w:r>
      <w:r w:rsidRPr="5534D8A2" w:rsidR="001D2C3D">
        <w:rPr>
          <w:i w:val="1"/>
          <w:iCs w:val="1"/>
          <w:sz w:val="22"/>
          <w:szCs w:val="22"/>
        </w:rPr>
        <w:t>.</w:t>
      </w:r>
    </w:p>
    <w:p w:rsidRPr="00EF64F3" w:rsidR="00EF0460" w:rsidP="000C261E" w:rsidRDefault="00EF0460" w14:paraId="7EBCDF16" w14:textId="54B6ED78">
      <w:pPr>
        <w:pStyle w:val="BodyTextIndent3"/>
        <w:widowControl w:val="0"/>
        <w:ind w:left="900" w:hanging="180"/>
        <w:rPr>
          <w:sz w:val="22"/>
          <w:szCs w:val="22"/>
        </w:rPr>
      </w:pPr>
      <w:r w:rsidRPr="5534D8A2" w:rsidR="00EF0460">
        <w:rPr>
          <w:i w:val="1"/>
          <w:iCs w:val="1"/>
          <w:sz w:val="22"/>
          <w:szCs w:val="22"/>
        </w:rPr>
        <w:t>Journal of School Nursing, 2015</w:t>
      </w:r>
      <w:r w:rsidRPr="5534D8A2" w:rsidR="671D3D84">
        <w:rPr>
          <w:i w:val="1"/>
          <w:iCs w:val="1"/>
          <w:sz w:val="22"/>
          <w:szCs w:val="22"/>
        </w:rPr>
        <w:t>.</w:t>
      </w:r>
    </w:p>
    <w:p w:rsidRPr="00EF64F3" w:rsidR="003B0079" w:rsidP="000C261E" w:rsidRDefault="002E3B3C" w14:paraId="2EC7526B" w14:textId="4A55108D">
      <w:pPr>
        <w:pStyle w:val="BodyTextIndent3"/>
        <w:widowControl w:val="0"/>
        <w:ind w:left="900" w:hanging="180"/>
        <w:rPr>
          <w:sz w:val="22"/>
          <w:szCs w:val="22"/>
        </w:rPr>
      </w:pPr>
      <w:r w:rsidRPr="5534D8A2" w:rsidR="002E3B3C">
        <w:rPr>
          <w:i w:val="1"/>
          <w:iCs w:val="1"/>
          <w:sz w:val="22"/>
          <w:szCs w:val="22"/>
        </w:rPr>
        <w:t xml:space="preserve">Journal </w:t>
      </w:r>
      <w:r w:rsidRPr="5534D8A2" w:rsidR="0077391D">
        <w:rPr>
          <w:i w:val="1"/>
          <w:iCs w:val="1"/>
          <w:sz w:val="22"/>
          <w:szCs w:val="22"/>
        </w:rPr>
        <w:t>for</w:t>
      </w:r>
      <w:r w:rsidRPr="5534D8A2" w:rsidR="002E3B3C">
        <w:rPr>
          <w:i w:val="1"/>
          <w:iCs w:val="1"/>
          <w:sz w:val="22"/>
          <w:szCs w:val="22"/>
        </w:rPr>
        <w:t xml:space="preserve"> S</w:t>
      </w:r>
      <w:r w:rsidRPr="5534D8A2" w:rsidR="0077391D">
        <w:rPr>
          <w:i w:val="1"/>
          <w:iCs w:val="1"/>
          <w:sz w:val="22"/>
          <w:szCs w:val="22"/>
        </w:rPr>
        <w:t>pecialists in</w:t>
      </w:r>
      <w:r w:rsidRPr="5534D8A2" w:rsidR="002E3B3C">
        <w:rPr>
          <w:i w:val="1"/>
          <w:iCs w:val="1"/>
          <w:sz w:val="22"/>
          <w:szCs w:val="22"/>
        </w:rPr>
        <w:t xml:space="preserve"> Pediatric Nursing,</w:t>
      </w:r>
      <w:r w:rsidRPr="5534D8A2" w:rsidR="002E3B3C">
        <w:rPr>
          <w:sz w:val="22"/>
          <w:szCs w:val="22"/>
        </w:rPr>
        <w:t xml:space="preserve"> 2001 – </w:t>
      </w:r>
      <w:r w:rsidRPr="5534D8A2" w:rsidR="002E3B3C">
        <w:rPr>
          <w:sz w:val="22"/>
          <w:szCs w:val="22"/>
        </w:rPr>
        <w:t>present</w:t>
      </w:r>
      <w:r w:rsidRPr="5534D8A2" w:rsidR="002E3B3C">
        <w:rPr>
          <w:sz w:val="22"/>
          <w:szCs w:val="22"/>
        </w:rPr>
        <w:t>.</w:t>
      </w:r>
    </w:p>
    <w:p w:rsidRPr="00EF64F3" w:rsidR="002E3B3C" w:rsidP="000C261E" w:rsidRDefault="002E3B3C" w14:paraId="2FB19D6D" w14:textId="06A1C518">
      <w:pPr>
        <w:pStyle w:val="BodyTextIndent3"/>
        <w:widowControl w:val="0"/>
        <w:ind w:left="900" w:hanging="180"/>
        <w:rPr>
          <w:sz w:val="22"/>
          <w:szCs w:val="22"/>
        </w:rPr>
      </w:pPr>
      <w:r w:rsidRPr="5534D8A2" w:rsidR="002E3B3C">
        <w:rPr>
          <w:i w:val="1"/>
          <w:iCs w:val="1"/>
          <w:sz w:val="22"/>
          <w:szCs w:val="22"/>
        </w:rPr>
        <w:t>Journal of Pediatric Nursing,</w:t>
      </w:r>
      <w:r w:rsidRPr="5534D8A2" w:rsidR="002E3B3C">
        <w:rPr>
          <w:sz w:val="22"/>
          <w:szCs w:val="22"/>
        </w:rPr>
        <w:t xml:space="preserve"> 2004 – </w:t>
      </w:r>
      <w:r w:rsidRPr="5534D8A2" w:rsidR="002E3B3C">
        <w:rPr>
          <w:sz w:val="22"/>
          <w:szCs w:val="22"/>
        </w:rPr>
        <w:t>present</w:t>
      </w:r>
      <w:r w:rsidRPr="5534D8A2" w:rsidR="002E3B3C">
        <w:rPr>
          <w:sz w:val="22"/>
          <w:szCs w:val="22"/>
        </w:rPr>
        <w:t>.</w:t>
      </w:r>
    </w:p>
    <w:p w:rsidRPr="00EF64F3" w:rsidR="00E66582" w:rsidP="5534D8A2" w:rsidRDefault="00E66582" w14:paraId="4A54FD24" w14:textId="496FDDF3">
      <w:pPr>
        <w:pStyle w:val="BodyTextIndent3"/>
        <w:widowControl w:val="0"/>
        <w:ind w:left="720" w:firstLine="0"/>
        <w:rPr>
          <w:i w:val="1"/>
          <w:iCs w:val="1"/>
          <w:sz w:val="22"/>
          <w:szCs w:val="22"/>
        </w:rPr>
      </w:pPr>
      <w:r w:rsidRPr="5534D8A2" w:rsidR="00E66582">
        <w:rPr>
          <w:i w:val="1"/>
          <w:iCs w:val="1"/>
          <w:sz w:val="22"/>
          <w:szCs w:val="22"/>
        </w:rPr>
        <w:t>Lung, 2021</w:t>
      </w:r>
      <w:r w:rsidRPr="5534D8A2" w:rsidR="00DF7195">
        <w:rPr>
          <w:i w:val="1"/>
          <w:iCs w:val="1"/>
          <w:sz w:val="22"/>
          <w:szCs w:val="22"/>
        </w:rPr>
        <w:t>.</w:t>
      </w:r>
    </w:p>
    <w:p w:rsidRPr="00EF64F3" w:rsidR="000234AA" w:rsidP="000C261E" w:rsidRDefault="000234AA" w14:paraId="7E852413" w14:textId="103851FE">
      <w:pPr>
        <w:pStyle w:val="BodyTextIndent3"/>
        <w:widowControl w:val="0"/>
        <w:ind w:left="720" w:firstLine="0"/>
        <w:rPr>
          <w:sz w:val="22"/>
          <w:szCs w:val="22"/>
        </w:rPr>
      </w:pPr>
      <w:r w:rsidRPr="5534D8A2" w:rsidR="000234AA">
        <w:rPr>
          <w:i w:val="1"/>
          <w:iCs w:val="1"/>
          <w:sz w:val="22"/>
          <w:szCs w:val="22"/>
        </w:rPr>
        <w:t>Research in Nursing &amp; Health</w:t>
      </w:r>
      <w:r w:rsidRPr="5534D8A2" w:rsidR="000234AA">
        <w:rPr>
          <w:sz w:val="22"/>
          <w:szCs w:val="22"/>
        </w:rPr>
        <w:t>. 2009 – present.</w:t>
      </w:r>
    </w:p>
    <w:p w:rsidRPr="00EF64F3" w:rsidR="00296A9C" w:rsidP="00296A9C" w:rsidRDefault="00296A9C" w14:paraId="54C5E1CA" w14:textId="32F8D16E">
      <w:pPr>
        <w:pStyle w:val="BodyTextIndent3"/>
        <w:widowControl w:val="0"/>
        <w:ind w:left="900" w:hanging="180"/>
        <w:rPr>
          <w:sz w:val="22"/>
          <w:szCs w:val="22"/>
        </w:rPr>
      </w:pPr>
      <w:r w:rsidRPr="5534D8A2" w:rsidR="00296A9C">
        <w:rPr>
          <w:i w:val="1"/>
          <w:iCs w:val="1"/>
          <w:sz w:val="22"/>
          <w:szCs w:val="22"/>
        </w:rPr>
        <w:t>Western Journal of Nursing Research,</w:t>
      </w:r>
      <w:r w:rsidRPr="5534D8A2" w:rsidR="00296A9C">
        <w:rPr>
          <w:sz w:val="22"/>
          <w:szCs w:val="22"/>
        </w:rPr>
        <w:t xml:space="preserve"> 2004 – present.</w:t>
      </w:r>
    </w:p>
    <w:p w:rsidRPr="00EF64F3" w:rsidR="00296A9C" w:rsidP="000C261E" w:rsidRDefault="00296A9C" w14:paraId="4673EA02" w14:textId="77777777">
      <w:pPr>
        <w:pStyle w:val="BodyTextIndent3"/>
        <w:widowControl w:val="0"/>
        <w:ind w:left="720" w:firstLine="0"/>
        <w:rPr>
          <w:sz w:val="22"/>
          <w:szCs w:val="22"/>
        </w:rPr>
      </w:pPr>
    </w:p>
    <w:p w:rsidRPr="00EF64F3" w:rsidR="00946FAB" w:rsidP="000C261E" w:rsidRDefault="00946FAB" w14:paraId="5E85A682" w14:textId="77777777">
      <w:pPr>
        <w:pStyle w:val="BodyTextIndent3"/>
        <w:widowControl w:val="0"/>
        <w:ind w:left="900" w:hanging="180"/>
        <w:rPr>
          <w:i/>
          <w:iCs/>
          <w:sz w:val="22"/>
          <w:szCs w:val="22"/>
        </w:rPr>
      </w:pPr>
      <w:r w:rsidRPr="00EF64F3">
        <w:rPr>
          <w:i/>
          <w:iCs/>
          <w:sz w:val="22"/>
          <w:szCs w:val="22"/>
          <w:u w:val="single"/>
        </w:rPr>
        <w:t>Previous Review Boards</w:t>
      </w:r>
      <w:r w:rsidRPr="00EF64F3">
        <w:rPr>
          <w:i/>
          <w:iCs/>
          <w:sz w:val="22"/>
          <w:szCs w:val="22"/>
        </w:rPr>
        <w:t>:</w:t>
      </w:r>
    </w:p>
    <w:p w:rsidRPr="00EF64F3" w:rsidR="00946FAB" w:rsidP="000C261E" w:rsidRDefault="00946FAB" w14:paraId="4851B606" w14:textId="77777777">
      <w:pPr>
        <w:pStyle w:val="BodyTextIndent3"/>
        <w:widowControl w:val="0"/>
        <w:ind w:left="900" w:hanging="180"/>
        <w:rPr>
          <w:sz w:val="22"/>
          <w:szCs w:val="22"/>
        </w:rPr>
      </w:pPr>
      <w:r w:rsidRPr="00EF64F3">
        <w:rPr>
          <w:i/>
          <w:iCs/>
          <w:sz w:val="22"/>
          <w:szCs w:val="22"/>
        </w:rPr>
        <w:t>AIDS Education and Prevention – An Interdisciplinary Journal</w:t>
      </w:r>
      <w:r w:rsidRPr="00EF64F3">
        <w:rPr>
          <w:sz w:val="22"/>
          <w:szCs w:val="22"/>
        </w:rPr>
        <w:t xml:space="preserve">, 1993 – 2002. Review 1-3 manuscripts/year; 16 total. </w:t>
      </w:r>
    </w:p>
    <w:p w:rsidRPr="00EF64F3" w:rsidR="00946FAB" w:rsidP="000C261E" w:rsidRDefault="00946FAB" w14:paraId="01C0D422" w14:textId="132E3A00">
      <w:pPr>
        <w:pStyle w:val="BodyTextIndent3"/>
        <w:widowControl w:val="0"/>
        <w:ind w:left="900" w:hanging="180"/>
        <w:rPr>
          <w:sz w:val="22"/>
          <w:szCs w:val="22"/>
        </w:rPr>
      </w:pPr>
      <w:r w:rsidRPr="00EF64F3">
        <w:rPr>
          <w:i/>
          <w:iCs/>
          <w:sz w:val="22"/>
          <w:szCs w:val="22"/>
        </w:rPr>
        <w:t>Journal of the American Academy of Nurse Practitioners,</w:t>
      </w:r>
      <w:r w:rsidRPr="00EF64F3">
        <w:rPr>
          <w:sz w:val="22"/>
          <w:szCs w:val="22"/>
        </w:rPr>
        <w:t xml:space="preserve"> 1990 – 1995. Reviewed 5 manuscripts.</w:t>
      </w:r>
    </w:p>
    <w:p w:rsidRPr="00EF64F3" w:rsidR="006D52FB" w:rsidP="006D52FB" w:rsidRDefault="006D52FB" w14:paraId="4846212A" w14:textId="62D9611F">
      <w:pPr>
        <w:pStyle w:val="BodyTextIndent3"/>
        <w:widowControl w:val="0"/>
        <w:ind w:left="900" w:hanging="180"/>
        <w:rPr>
          <w:iCs/>
          <w:sz w:val="22"/>
          <w:szCs w:val="22"/>
        </w:rPr>
      </w:pPr>
      <w:r w:rsidRPr="00EF64F3">
        <w:rPr>
          <w:i/>
          <w:iCs/>
          <w:sz w:val="22"/>
          <w:szCs w:val="22"/>
        </w:rPr>
        <w:t>Journal of Psychosocial Oncology</w:t>
      </w:r>
      <w:r w:rsidRPr="00EF64F3">
        <w:rPr>
          <w:iCs/>
          <w:sz w:val="22"/>
          <w:szCs w:val="22"/>
        </w:rPr>
        <w:t>, 2017 – (1).</w:t>
      </w:r>
    </w:p>
    <w:p w:rsidRPr="00EF64F3" w:rsidR="006D52FB" w:rsidP="006D52FB" w:rsidRDefault="006D52FB" w14:paraId="06640B83" w14:textId="77777777">
      <w:pPr>
        <w:pStyle w:val="BodyTextIndent3"/>
        <w:widowControl w:val="0"/>
        <w:ind w:left="720" w:firstLine="0"/>
        <w:rPr>
          <w:sz w:val="22"/>
          <w:szCs w:val="22"/>
        </w:rPr>
      </w:pPr>
      <w:r w:rsidRPr="00EF64F3">
        <w:rPr>
          <w:i/>
          <w:iCs/>
          <w:sz w:val="22"/>
          <w:szCs w:val="22"/>
        </w:rPr>
        <w:t>Preventing Chronic Disease: Public Health Research, Practice, and Policy.</w:t>
      </w:r>
      <w:r w:rsidRPr="00EF64F3">
        <w:rPr>
          <w:sz w:val="22"/>
          <w:szCs w:val="22"/>
        </w:rPr>
        <w:t xml:space="preserve"> Electronic journal from CDC; reviewed 1 manuscript in 2003, 1 in 2005, 1 in 2006, 1 in 2007, 1 in 2011.</w:t>
      </w:r>
    </w:p>
    <w:p w:rsidRPr="00EF64F3" w:rsidR="00C5147B" w:rsidP="006D52FB" w:rsidRDefault="00C5147B" w14:paraId="1B8F9A33" w14:textId="77777777">
      <w:pPr>
        <w:pStyle w:val="BodyTextIndent3"/>
        <w:widowControl w:val="0"/>
        <w:ind w:left="720" w:firstLine="0"/>
        <w:rPr>
          <w:sz w:val="22"/>
          <w:szCs w:val="22"/>
        </w:rPr>
      </w:pPr>
    </w:p>
    <w:p w:rsidRPr="00EF64F3" w:rsidR="003D2BE6" w:rsidP="000C261E" w:rsidRDefault="003D2BE6" w14:paraId="7C98F63B" w14:textId="77777777">
      <w:pPr>
        <w:pStyle w:val="BodyTextIndent3"/>
        <w:widowControl w:val="0"/>
        <w:ind w:left="900" w:hanging="180"/>
        <w:rPr>
          <w:i/>
          <w:iCs/>
          <w:sz w:val="22"/>
          <w:szCs w:val="22"/>
        </w:rPr>
      </w:pPr>
      <w:r w:rsidRPr="00EF64F3">
        <w:rPr>
          <w:i/>
          <w:iCs/>
          <w:sz w:val="22"/>
          <w:szCs w:val="22"/>
          <w:u w:val="single"/>
        </w:rPr>
        <w:t>Invited Reviews</w:t>
      </w:r>
      <w:r w:rsidRPr="00EF64F3">
        <w:rPr>
          <w:i/>
          <w:iCs/>
          <w:sz w:val="22"/>
          <w:szCs w:val="22"/>
        </w:rPr>
        <w:t>:</w:t>
      </w:r>
    </w:p>
    <w:p w:rsidRPr="00EF64F3" w:rsidR="007C2B8E" w:rsidP="000C261E" w:rsidRDefault="002E3B3C" w14:paraId="132B35F0" w14:textId="77777777">
      <w:pPr>
        <w:pStyle w:val="BodyTextIndent3"/>
        <w:widowControl w:val="0"/>
        <w:ind w:left="900" w:hanging="180"/>
        <w:rPr>
          <w:sz w:val="22"/>
          <w:szCs w:val="22"/>
        </w:rPr>
      </w:pPr>
      <w:r w:rsidRPr="00EF64F3">
        <w:rPr>
          <w:i/>
          <w:iCs/>
          <w:sz w:val="22"/>
          <w:szCs w:val="22"/>
        </w:rPr>
        <w:t>American Journal of Nurse Practitioners,</w:t>
      </w:r>
      <w:r w:rsidRPr="00EF64F3">
        <w:rPr>
          <w:sz w:val="22"/>
          <w:szCs w:val="22"/>
        </w:rPr>
        <w:t xml:space="preserve"> invited to review manuscript: 1 in 2001; 1 in 2004; invited to review supplement on asthma – 6 articles in May 2005</w:t>
      </w:r>
      <w:r w:rsidRPr="00EF64F3" w:rsidR="0057435F">
        <w:rPr>
          <w:sz w:val="22"/>
          <w:szCs w:val="22"/>
        </w:rPr>
        <w:t>; 1 article in November 2005</w:t>
      </w:r>
      <w:r w:rsidRPr="00EF64F3" w:rsidR="00285AC9">
        <w:rPr>
          <w:sz w:val="22"/>
          <w:szCs w:val="22"/>
        </w:rPr>
        <w:t>; 1 article in April 2006</w:t>
      </w:r>
      <w:r w:rsidRPr="00EF64F3">
        <w:rPr>
          <w:sz w:val="22"/>
          <w:szCs w:val="22"/>
        </w:rPr>
        <w:t>.</w:t>
      </w:r>
    </w:p>
    <w:p w:rsidRPr="00EF64F3" w:rsidR="0090263C" w:rsidP="000C261E" w:rsidRDefault="0090263C" w14:paraId="7BC0FF71" w14:textId="77777777">
      <w:pPr>
        <w:pStyle w:val="BodyTextIndent3"/>
        <w:widowControl w:val="0"/>
        <w:ind w:left="900" w:hanging="180"/>
        <w:rPr>
          <w:iCs/>
          <w:sz w:val="22"/>
          <w:szCs w:val="22"/>
        </w:rPr>
      </w:pPr>
      <w:r w:rsidRPr="00EF64F3">
        <w:rPr>
          <w:iCs/>
          <w:sz w:val="22"/>
          <w:szCs w:val="22"/>
        </w:rPr>
        <w:t xml:space="preserve">Archives of Disease in Childhood, invited to review manuscript, </w:t>
      </w:r>
      <w:r w:rsidRPr="00EF64F3" w:rsidR="00CE1B8D">
        <w:rPr>
          <w:iCs/>
          <w:sz w:val="22"/>
          <w:szCs w:val="22"/>
        </w:rPr>
        <w:t>Jan. 2015</w:t>
      </w:r>
    </w:p>
    <w:p w:rsidRPr="00EF64F3" w:rsidR="006B2656" w:rsidP="000C261E" w:rsidRDefault="006B2656" w14:paraId="3614884A" w14:textId="77777777">
      <w:pPr>
        <w:pStyle w:val="BodyTextIndent3"/>
        <w:widowControl w:val="0"/>
        <w:ind w:left="900" w:hanging="180"/>
        <w:rPr>
          <w:sz w:val="22"/>
          <w:szCs w:val="22"/>
        </w:rPr>
      </w:pPr>
      <w:r w:rsidRPr="00EF64F3">
        <w:rPr>
          <w:i/>
          <w:iCs/>
          <w:sz w:val="22"/>
          <w:szCs w:val="22"/>
        </w:rPr>
        <w:t>Current Medicinal Chemistry,</w:t>
      </w:r>
      <w:r w:rsidRPr="00EF64F3">
        <w:rPr>
          <w:iCs/>
          <w:sz w:val="22"/>
          <w:szCs w:val="22"/>
        </w:rPr>
        <w:t xml:space="preserve"> invited to review childhood asthma manuscript, Aug. 2016.</w:t>
      </w:r>
    </w:p>
    <w:p w:rsidRPr="00EF64F3" w:rsidR="003D2BE6" w:rsidP="000C261E" w:rsidRDefault="003D2BE6" w14:paraId="14E51B32" w14:textId="77777777">
      <w:pPr>
        <w:pStyle w:val="BodyTextIndent3"/>
        <w:widowControl w:val="0"/>
        <w:ind w:left="900" w:hanging="180"/>
        <w:rPr>
          <w:sz w:val="22"/>
          <w:szCs w:val="22"/>
        </w:rPr>
      </w:pPr>
      <w:r w:rsidRPr="00EF64F3">
        <w:rPr>
          <w:i/>
          <w:iCs/>
          <w:sz w:val="22"/>
          <w:szCs w:val="22"/>
        </w:rPr>
        <w:t>Journal of Holistic Health,</w:t>
      </w:r>
      <w:r w:rsidRPr="00EF64F3">
        <w:rPr>
          <w:sz w:val="22"/>
          <w:szCs w:val="22"/>
        </w:rPr>
        <w:t xml:space="preserve"> invited to review manuscript, Jan. 2000; June 2002; November 2003; July 2004.</w:t>
      </w:r>
    </w:p>
    <w:p w:rsidRPr="00EF64F3" w:rsidR="00D96AC1" w:rsidP="000C261E" w:rsidRDefault="00D96AC1" w14:paraId="345107AF" w14:textId="77777777">
      <w:pPr>
        <w:pStyle w:val="BodyTextIndent3"/>
        <w:widowControl w:val="0"/>
        <w:ind w:left="900" w:hanging="180"/>
        <w:rPr>
          <w:sz w:val="22"/>
          <w:szCs w:val="22"/>
        </w:rPr>
      </w:pPr>
      <w:r w:rsidRPr="00EF64F3">
        <w:rPr>
          <w:i/>
          <w:sz w:val="22"/>
          <w:szCs w:val="22"/>
        </w:rPr>
        <w:t>Journal of Family Psychology</w:t>
      </w:r>
      <w:r w:rsidRPr="00EF64F3">
        <w:rPr>
          <w:sz w:val="22"/>
          <w:szCs w:val="22"/>
        </w:rPr>
        <w:t>, invited to review manuscript on home-based family intervention for children with asthma, July 2011</w:t>
      </w:r>
      <w:r w:rsidRPr="00EF64F3" w:rsidR="005921CA">
        <w:rPr>
          <w:sz w:val="22"/>
          <w:szCs w:val="22"/>
        </w:rPr>
        <w:t>; October 2011</w:t>
      </w:r>
      <w:r w:rsidRPr="00EF64F3">
        <w:rPr>
          <w:sz w:val="22"/>
          <w:szCs w:val="22"/>
        </w:rPr>
        <w:t>.</w:t>
      </w:r>
    </w:p>
    <w:p w:rsidRPr="00EF64F3" w:rsidR="00CA6E7A" w:rsidP="000C261E" w:rsidRDefault="00CA6E7A" w14:paraId="23A09918" w14:textId="77777777">
      <w:pPr>
        <w:pStyle w:val="BodyTextIndent3"/>
        <w:widowControl w:val="0"/>
        <w:ind w:left="900" w:hanging="180"/>
        <w:rPr>
          <w:sz w:val="22"/>
          <w:szCs w:val="22"/>
        </w:rPr>
      </w:pPr>
      <w:r w:rsidRPr="00EF64F3">
        <w:rPr>
          <w:i/>
          <w:sz w:val="22"/>
          <w:szCs w:val="22"/>
        </w:rPr>
        <w:t xml:space="preserve">Journal of Youth Studies, </w:t>
      </w:r>
      <w:r w:rsidRPr="00EF64F3" w:rsidR="00985872">
        <w:rPr>
          <w:sz w:val="22"/>
          <w:szCs w:val="22"/>
        </w:rPr>
        <w:t xml:space="preserve">invited to review manuscript, </w:t>
      </w:r>
      <w:r w:rsidRPr="00EF64F3">
        <w:rPr>
          <w:sz w:val="22"/>
          <w:szCs w:val="22"/>
        </w:rPr>
        <w:t>December 2014.</w:t>
      </w:r>
    </w:p>
    <w:p w:rsidRPr="00EF64F3" w:rsidR="00C22769" w:rsidP="000C261E" w:rsidRDefault="00C22769" w14:paraId="631E035C" w14:textId="77777777">
      <w:pPr>
        <w:pStyle w:val="BodyTextIndent3"/>
        <w:widowControl w:val="0"/>
        <w:ind w:left="900" w:hanging="180"/>
        <w:rPr>
          <w:iCs/>
          <w:sz w:val="22"/>
          <w:szCs w:val="22"/>
        </w:rPr>
      </w:pPr>
      <w:r w:rsidRPr="00EF64F3">
        <w:rPr>
          <w:i/>
          <w:iCs/>
          <w:sz w:val="22"/>
          <w:szCs w:val="22"/>
        </w:rPr>
        <w:t>Pediatrics,</w:t>
      </w:r>
      <w:r w:rsidRPr="00EF64F3">
        <w:rPr>
          <w:iCs/>
          <w:sz w:val="22"/>
          <w:szCs w:val="22"/>
        </w:rPr>
        <w:t xml:space="preserve"> invited to review manuscript on asthma-obesity-physical activity interrelationships, Jan. 2011.</w:t>
      </w:r>
    </w:p>
    <w:p w:rsidRPr="00EF64F3" w:rsidR="00B0489F" w:rsidP="000C261E" w:rsidRDefault="00B0489F" w14:paraId="1173D1DE" w14:textId="77777777">
      <w:pPr>
        <w:pStyle w:val="BodyTextIndent3"/>
        <w:widowControl w:val="0"/>
        <w:ind w:left="900" w:hanging="180"/>
        <w:rPr>
          <w:iCs/>
          <w:sz w:val="22"/>
          <w:szCs w:val="22"/>
        </w:rPr>
      </w:pPr>
      <w:r w:rsidRPr="00EF64F3">
        <w:rPr>
          <w:i/>
          <w:iCs/>
          <w:sz w:val="22"/>
          <w:szCs w:val="22"/>
        </w:rPr>
        <w:t>Quality of Life Research,</w:t>
      </w:r>
      <w:r w:rsidRPr="00EF64F3">
        <w:rPr>
          <w:iCs/>
          <w:sz w:val="22"/>
          <w:szCs w:val="22"/>
        </w:rPr>
        <w:t xml:space="preserve"> invited to review manuscript on quality of life in children with asthma, April 2013</w:t>
      </w:r>
      <w:r w:rsidRPr="00EF64F3" w:rsidR="00D42BDE">
        <w:rPr>
          <w:iCs/>
          <w:sz w:val="22"/>
          <w:szCs w:val="22"/>
        </w:rPr>
        <w:t>, March 2014</w:t>
      </w:r>
      <w:r w:rsidRPr="00EF64F3">
        <w:rPr>
          <w:iCs/>
          <w:sz w:val="22"/>
          <w:szCs w:val="22"/>
        </w:rPr>
        <w:t>.</w:t>
      </w:r>
    </w:p>
    <w:p w:rsidRPr="00EF64F3" w:rsidR="00250BA2" w:rsidP="000C261E" w:rsidRDefault="00250BA2" w14:paraId="2346E547" w14:textId="77777777">
      <w:pPr>
        <w:pStyle w:val="BodyTextIndent3"/>
        <w:widowControl w:val="0"/>
        <w:ind w:left="900" w:hanging="180"/>
        <w:rPr>
          <w:sz w:val="22"/>
          <w:szCs w:val="22"/>
        </w:rPr>
      </w:pPr>
      <w:r w:rsidRPr="00EF64F3">
        <w:rPr>
          <w:i/>
          <w:iCs/>
          <w:sz w:val="22"/>
          <w:szCs w:val="22"/>
        </w:rPr>
        <w:t>Social Science &amp; Medicine,</w:t>
      </w:r>
      <w:r w:rsidRPr="00EF64F3">
        <w:rPr>
          <w:iCs/>
          <w:sz w:val="22"/>
          <w:szCs w:val="22"/>
        </w:rPr>
        <w:t xml:space="preserve"> 2015 (</w:t>
      </w:r>
      <w:r w:rsidRPr="00EF64F3" w:rsidR="003B3E20">
        <w:rPr>
          <w:iCs/>
          <w:sz w:val="22"/>
          <w:szCs w:val="22"/>
        </w:rPr>
        <w:t>x</w:t>
      </w:r>
      <w:r w:rsidRPr="00EF64F3">
        <w:rPr>
          <w:iCs/>
          <w:sz w:val="22"/>
          <w:szCs w:val="22"/>
        </w:rPr>
        <w:t>1).</w:t>
      </w:r>
    </w:p>
    <w:p w:rsidRPr="00EF64F3" w:rsidR="00946FAB" w:rsidP="000C261E" w:rsidRDefault="00946FAB" w14:paraId="71D68E09" w14:textId="5B7F9C38">
      <w:pPr>
        <w:pStyle w:val="BodyTextIndent3"/>
        <w:widowControl w:val="0"/>
        <w:ind w:left="900" w:hanging="180"/>
        <w:rPr>
          <w:sz w:val="22"/>
          <w:szCs w:val="22"/>
        </w:rPr>
      </w:pPr>
      <w:r w:rsidRPr="00EF64F3">
        <w:rPr>
          <w:i/>
          <w:iCs/>
          <w:sz w:val="22"/>
          <w:szCs w:val="22"/>
        </w:rPr>
        <w:t>The American Journal of Managed Care,</w:t>
      </w:r>
      <w:r w:rsidRPr="00EF64F3">
        <w:rPr>
          <w:sz w:val="22"/>
          <w:szCs w:val="22"/>
        </w:rPr>
        <w:t xml:space="preserve"> invited to review research manuscript of </w:t>
      </w:r>
      <w:r w:rsidRPr="00EF64F3" w:rsidR="000224B7">
        <w:rPr>
          <w:sz w:val="22"/>
          <w:szCs w:val="22"/>
        </w:rPr>
        <w:t>community-based</w:t>
      </w:r>
      <w:r w:rsidRPr="00EF64F3">
        <w:rPr>
          <w:sz w:val="22"/>
          <w:szCs w:val="22"/>
        </w:rPr>
        <w:t xml:space="preserve"> asthma program, Aug. 1999.</w:t>
      </w:r>
    </w:p>
    <w:p w:rsidRPr="00EF64F3" w:rsidR="001A2650" w:rsidP="00DF19E7" w:rsidRDefault="001A2650" w14:paraId="4F13E6C8" w14:textId="77777777">
      <w:pPr>
        <w:pStyle w:val="BodyTextIndent3"/>
        <w:widowControl w:val="0"/>
        <w:ind w:left="0" w:firstLine="0"/>
        <w:rPr>
          <w:sz w:val="22"/>
          <w:szCs w:val="22"/>
        </w:rPr>
      </w:pPr>
    </w:p>
    <w:p w:rsidRPr="00EF64F3" w:rsidR="002E3B3C" w:rsidP="000C261E" w:rsidRDefault="002E3B3C" w14:paraId="498955B5" w14:textId="77777777">
      <w:pPr>
        <w:pStyle w:val="BodyTextIndent3"/>
        <w:widowControl w:val="0"/>
        <w:ind w:left="720" w:hanging="720"/>
        <w:rPr>
          <w:sz w:val="22"/>
          <w:szCs w:val="22"/>
        </w:rPr>
      </w:pPr>
      <w:r w:rsidRPr="00EF64F3">
        <w:rPr>
          <w:sz w:val="22"/>
          <w:szCs w:val="22"/>
          <w:u w:val="single"/>
        </w:rPr>
        <w:t>Abstract Reviewer</w:t>
      </w:r>
    </w:p>
    <w:p w:rsidRPr="00EF64F3" w:rsidR="005508E5" w:rsidP="00704444" w:rsidRDefault="005508E5" w14:paraId="34A9CC6F" w14:textId="77777777">
      <w:pPr>
        <w:pStyle w:val="BodyTextIndent3"/>
        <w:widowControl w:val="0"/>
        <w:rPr>
          <w:sz w:val="22"/>
          <w:szCs w:val="22"/>
        </w:rPr>
      </w:pPr>
      <w:r w:rsidRPr="00EF64F3">
        <w:rPr>
          <w:sz w:val="22"/>
          <w:szCs w:val="22"/>
        </w:rPr>
        <w:t>Center for Health Promotion Research in Underserved Populations (CHPR), annual conference: Reviewed poster abstracts for 2012, 2011, 2010</w:t>
      </w:r>
      <w:r w:rsidRPr="00EF64F3" w:rsidR="00DE7885">
        <w:rPr>
          <w:sz w:val="22"/>
          <w:szCs w:val="22"/>
        </w:rPr>
        <w:t>.</w:t>
      </w:r>
    </w:p>
    <w:p w:rsidRPr="00EF64F3" w:rsidR="00DE7885" w:rsidP="00DE7885" w:rsidRDefault="00DE7885" w14:paraId="71148355" w14:textId="77777777">
      <w:pPr>
        <w:pStyle w:val="BodyTextIndent3"/>
        <w:widowControl w:val="0"/>
        <w:ind w:left="720" w:firstLine="0"/>
        <w:rPr>
          <w:sz w:val="22"/>
          <w:szCs w:val="22"/>
        </w:rPr>
      </w:pPr>
      <w:r w:rsidRPr="00EF64F3">
        <w:rPr>
          <w:sz w:val="22"/>
          <w:szCs w:val="22"/>
        </w:rPr>
        <w:t>International State of Science Congress, reviewed abstracts for conference held in 1999.</w:t>
      </w:r>
    </w:p>
    <w:p w:rsidRPr="00EF64F3" w:rsidR="005508E5" w:rsidP="006C07CF" w:rsidRDefault="005508E5" w14:paraId="3AFF38E2" w14:textId="77777777">
      <w:pPr>
        <w:pStyle w:val="BodyTextIndent3"/>
        <w:widowControl w:val="0"/>
        <w:rPr>
          <w:sz w:val="22"/>
          <w:szCs w:val="22"/>
        </w:rPr>
      </w:pPr>
      <w:r w:rsidRPr="00EF64F3">
        <w:rPr>
          <w:sz w:val="22"/>
          <w:szCs w:val="22"/>
        </w:rPr>
        <w:t xml:space="preserve">National Association for Clinical Nurse Specialist, annual conference: </w:t>
      </w:r>
    </w:p>
    <w:p w:rsidRPr="00EF64F3" w:rsidR="005508E5" w:rsidP="005508E5" w:rsidRDefault="0044106D" w14:paraId="6C360A3E" w14:textId="77777777">
      <w:pPr>
        <w:pStyle w:val="BodyTextIndent3"/>
        <w:widowControl w:val="0"/>
        <w:ind w:hanging="216"/>
        <w:rPr>
          <w:sz w:val="22"/>
          <w:szCs w:val="22"/>
        </w:rPr>
      </w:pPr>
      <w:r w:rsidRPr="00EF64F3">
        <w:rPr>
          <w:sz w:val="22"/>
          <w:szCs w:val="22"/>
        </w:rPr>
        <w:t>Reviewed</w:t>
      </w:r>
      <w:r w:rsidRPr="00EF64F3" w:rsidR="005508E5">
        <w:rPr>
          <w:sz w:val="22"/>
          <w:szCs w:val="22"/>
        </w:rPr>
        <w:t xml:space="preserve"> </w:t>
      </w:r>
      <w:r w:rsidRPr="00EF64F3">
        <w:rPr>
          <w:sz w:val="22"/>
          <w:szCs w:val="22"/>
        </w:rPr>
        <w:t>student abstracts</w:t>
      </w:r>
      <w:r w:rsidRPr="00EF64F3" w:rsidR="005508E5">
        <w:rPr>
          <w:sz w:val="22"/>
          <w:szCs w:val="22"/>
        </w:rPr>
        <w:t xml:space="preserve"> for conference held in 2013; </w:t>
      </w:r>
      <w:r w:rsidRPr="00EF64F3" w:rsidR="00C06790">
        <w:rPr>
          <w:sz w:val="22"/>
          <w:szCs w:val="22"/>
        </w:rPr>
        <w:t>2014</w:t>
      </w:r>
      <w:r w:rsidRPr="00EF64F3" w:rsidR="006378F7">
        <w:rPr>
          <w:sz w:val="22"/>
          <w:szCs w:val="22"/>
        </w:rPr>
        <w:t>; 2016</w:t>
      </w:r>
      <w:r w:rsidRPr="00EF64F3" w:rsidR="00372BF6">
        <w:rPr>
          <w:sz w:val="22"/>
          <w:szCs w:val="22"/>
        </w:rPr>
        <w:t>; 2017</w:t>
      </w:r>
      <w:r w:rsidRPr="00EF64F3" w:rsidR="00561D83">
        <w:rPr>
          <w:sz w:val="22"/>
          <w:szCs w:val="22"/>
        </w:rPr>
        <w:t>; 2018</w:t>
      </w:r>
    </w:p>
    <w:p w:rsidRPr="00EF64F3" w:rsidR="0044106D" w:rsidP="005508E5" w:rsidRDefault="005508E5" w14:paraId="7033EC0C" w14:textId="77777777">
      <w:pPr>
        <w:pStyle w:val="BodyTextIndent3"/>
        <w:widowControl w:val="0"/>
        <w:ind w:hanging="216"/>
        <w:rPr>
          <w:sz w:val="22"/>
          <w:szCs w:val="22"/>
        </w:rPr>
      </w:pPr>
      <w:r w:rsidRPr="00EF64F3">
        <w:rPr>
          <w:sz w:val="22"/>
          <w:szCs w:val="22"/>
        </w:rPr>
        <w:t xml:space="preserve">Reviewed regular abstracts for conference held in </w:t>
      </w:r>
      <w:r w:rsidRPr="00EF64F3" w:rsidR="00561D83">
        <w:rPr>
          <w:sz w:val="22"/>
          <w:szCs w:val="22"/>
        </w:rPr>
        <w:t xml:space="preserve">2004, 2005, 2011, 2012, </w:t>
      </w:r>
      <w:r w:rsidRPr="00EF64F3" w:rsidR="001A2650">
        <w:rPr>
          <w:sz w:val="22"/>
          <w:szCs w:val="22"/>
        </w:rPr>
        <w:t xml:space="preserve">2015, </w:t>
      </w:r>
      <w:r w:rsidRPr="00EF64F3" w:rsidR="00561D83">
        <w:rPr>
          <w:sz w:val="22"/>
          <w:szCs w:val="22"/>
        </w:rPr>
        <w:t>2018</w:t>
      </w:r>
    </w:p>
    <w:p w:rsidRPr="00EF64F3" w:rsidR="00204D67" w:rsidP="006378F7" w:rsidRDefault="006378F7" w14:paraId="015A7008" w14:textId="77777777">
      <w:pPr>
        <w:pStyle w:val="BodyTextIndent3"/>
        <w:widowControl w:val="0"/>
        <w:rPr>
          <w:sz w:val="22"/>
          <w:szCs w:val="22"/>
        </w:rPr>
      </w:pPr>
      <w:r w:rsidRPr="00EF64F3">
        <w:rPr>
          <w:sz w:val="22"/>
          <w:szCs w:val="22"/>
        </w:rPr>
        <w:t>Society for Behavioral Medicine, reviewed research abstracts for annual prizes for best student posters, full member posters/papers for the Child &amp; Family SIG, 2016 as part of the annual SBM conference</w:t>
      </w:r>
      <w:r w:rsidRPr="00EF64F3" w:rsidR="00B80086">
        <w:rPr>
          <w:sz w:val="22"/>
          <w:szCs w:val="22"/>
        </w:rPr>
        <w:t xml:space="preserve"> (x 15)</w:t>
      </w:r>
      <w:r w:rsidRPr="00EF64F3" w:rsidR="00204D67">
        <w:rPr>
          <w:sz w:val="22"/>
          <w:szCs w:val="22"/>
        </w:rPr>
        <w:t xml:space="preserve">. </w:t>
      </w:r>
    </w:p>
    <w:p w:rsidRPr="00EF64F3" w:rsidR="006378F7" w:rsidP="006378F7" w:rsidRDefault="00204D67" w14:paraId="12F38E8F" w14:textId="7E1D183A">
      <w:pPr>
        <w:pStyle w:val="BodyTextIndent3"/>
        <w:widowControl w:val="0"/>
        <w:rPr>
          <w:sz w:val="22"/>
          <w:szCs w:val="22"/>
        </w:rPr>
      </w:pPr>
      <w:r w:rsidRPr="00EF64F3">
        <w:rPr>
          <w:sz w:val="22"/>
          <w:szCs w:val="22"/>
        </w:rPr>
        <w:t>Society for Behavioral Medicine, conference abstract reviews for regular abstracts</w:t>
      </w:r>
      <w:r w:rsidRPr="00EF64F3" w:rsidR="006378F7">
        <w:rPr>
          <w:sz w:val="22"/>
          <w:szCs w:val="22"/>
        </w:rPr>
        <w:t xml:space="preserve"> </w:t>
      </w:r>
      <w:r w:rsidRPr="00EF64F3">
        <w:rPr>
          <w:sz w:val="22"/>
          <w:szCs w:val="22"/>
        </w:rPr>
        <w:t>in 2016, 2018, 2020</w:t>
      </w:r>
      <w:r w:rsidRPr="00EF64F3" w:rsidR="00E4707E">
        <w:rPr>
          <w:sz w:val="22"/>
          <w:szCs w:val="22"/>
        </w:rPr>
        <w:t>, 2024</w:t>
      </w:r>
      <w:r w:rsidRPr="00EF64F3">
        <w:rPr>
          <w:sz w:val="22"/>
          <w:szCs w:val="22"/>
        </w:rPr>
        <w:t>; and student abstract reviews in 2016, 2020</w:t>
      </w:r>
      <w:r w:rsidRPr="00EF64F3" w:rsidR="00C5147B">
        <w:rPr>
          <w:sz w:val="22"/>
          <w:szCs w:val="22"/>
        </w:rPr>
        <w:t>, 2024</w:t>
      </w:r>
      <w:r w:rsidRPr="00EF64F3" w:rsidR="00970919">
        <w:rPr>
          <w:sz w:val="22"/>
          <w:szCs w:val="22"/>
        </w:rPr>
        <w:t>, 2025</w:t>
      </w:r>
      <w:r w:rsidRPr="00EF64F3">
        <w:rPr>
          <w:sz w:val="22"/>
          <w:szCs w:val="22"/>
        </w:rPr>
        <w:t>.</w:t>
      </w:r>
      <w:r w:rsidRPr="00EF64F3" w:rsidR="006378F7">
        <w:rPr>
          <w:sz w:val="22"/>
          <w:szCs w:val="22"/>
        </w:rPr>
        <w:t xml:space="preserve"> </w:t>
      </w:r>
    </w:p>
    <w:p w:rsidRPr="00EF64F3" w:rsidR="005508E5" w:rsidP="00615D97" w:rsidRDefault="005508E5" w14:paraId="24B0C3B7" w14:textId="77777777">
      <w:pPr>
        <w:pStyle w:val="BodyTextIndent3"/>
        <w:widowControl w:val="0"/>
        <w:rPr>
          <w:sz w:val="22"/>
          <w:szCs w:val="22"/>
        </w:rPr>
      </w:pPr>
      <w:r w:rsidRPr="00EF64F3">
        <w:rPr>
          <w:sz w:val="22"/>
          <w:szCs w:val="22"/>
        </w:rPr>
        <w:t xml:space="preserve">Society for Pediatric Nursing, reviewed research abstracts for conference held in 2004, </w:t>
      </w:r>
      <w:r w:rsidRPr="00EF64F3" w:rsidR="00DE7885">
        <w:rPr>
          <w:sz w:val="22"/>
          <w:szCs w:val="22"/>
        </w:rPr>
        <w:t>2003.</w:t>
      </w:r>
    </w:p>
    <w:p w:rsidRPr="00EF64F3" w:rsidR="005508E5" w:rsidP="006C07CF" w:rsidRDefault="005508E5" w14:paraId="2C510D10" w14:textId="77777777">
      <w:pPr>
        <w:pStyle w:val="BodyTextIndent3"/>
        <w:widowControl w:val="0"/>
        <w:rPr>
          <w:sz w:val="22"/>
          <w:szCs w:val="22"/>
        </w:rPr>
      </w:pPr>
      <w:r w:rsidRPr="00EF64F3">
        <w:rPr>
          <w:sz w:val="22"/>
          <w:szCs w:val="22"/>
        </w:rPr>
        <w:t xml:space="preserve">Southern Nursing Research Society, annual conference: </w:t>
      </w:r>
    </w:p>
    <w:p w:rsidRPr="00EF64F3" w:rsidR="005508E5" w:rsidP="00904CC0" w:rsidRDefault="00484E5E" w14:paraId="3C6EE086" w14:textId="77777777">
      <w:pPr>
        <w:pStyle w:val="BodyTextIndent3"/>
        <w:widowControl w:val="0"/>
        <w:ind w:firstLine="0"/>
        <w:rPr>
          <w:sz w:val="22"/>
          <w:szCs w:val="22"/>
        </w:rPr>
      </w:pPr>
      <w:r w:rsidRPr="00EF64F3">
        <w:rPr>
          <w:sz w:val="22"/>
          <w:szCs w:val="22"/>
        </w:rPr>
        <w:t xml:space="preserve">Reviewed </w:t>
      </w:r>
      <w:r w:rsidRPr="00EF64F3" w:rsidR="005508E5">
        <w:rPr>
          <w:sz w:val="22"/>
          <w:szCs w:val="22"/>
        </w:rPr>
        <w:t xml:space="preserve">regular </w:t>
      </w:r>
      <w:r w:rsidRPr="00EF64F3">
        <w:rPr>
          <w:sz w:val="22"/>
          <w:szCs w:val="22"/>
        </w:rPr>
        <w:t>abstracts</w:t>
      </w:r>
      <w:r w:rsidRPr="00EF64F3" w:rsidR="00C6311F">
        <w:rPr>
          <w:sz w:val="22"/>
          <w:szCs w:val="22"/>
        </w:rPr>
        <w:t xml:space="preserve"> in summer</w:t>
      </w:r>
      <w:r w:rsidRPr="00EF64F3">
        <w:rPr>
          <w:sz w:val="22"/>
          <w:szCs w:val="22"/>
        </w:rPr>
        <w:t xml:space="preserve"> for </w:t>
      </w:r>
      <w:r w:rsidRPr="00EF64F3" w:rsidR="005508E5">
        <w:rPr>
          <w:sz w:val="22"/>
          <w:szCs w:val="22"/>
        </w:rPr>
        <w:t xml:space="preserve">conference held </w:t>
      </w:r>
      <w:r w:rsidRPr="00EF64F3" w:rsidR="006F450C">
        <w:rPr>
          <w:sz w:val="22"/>
          <w:szCs w:val="22"/>
        </w:rPr>
        <w:t xml:space="preserve">in </w:t>
      </w:r>
      <w:r w:rsidRPr="00EF64F3" w:rsidR="00D41B30">
        <w:rPr>
          <w:sz w:val="22"/>
          <w:szCs w:val="22"/>
        </w:rPr>
        <w:t xml:space="preserve">2014, </w:t>
      </w:r>
      <w:r w:rsidRPr="00EF64F3" w:rsidR="005508E5">
        <w:rPr>
          <w:sz w:val="22"/>
          <w:szCs w:val="22"/>
        </w:rPr>
        <w:t>2013, 2010; 2008, 2006, 2005, 2004, 2003</w:t>
      </w:r>
      <w:r w:rsidRPr="00EF64F3" w:rsidR="00DE7885">
        <w:rPr>
          <w:sz w:val="22"/>
          <w:szCs w:val="22"/>
        </w:rPr>
        <w:t>, 2002, 2001, 1997, 1996.</w:t>
      </w:r>
    </w:p>
    <w:p w:rsidRPr="00EF64F3" w:rsidR="00484E5E" w:rsidP="00904CC0" w:rsidRDefault="005508E5" w14:paraId="04A859FD" w14:textId="77777777">
      <w:pPr>
        <w:pStyle w:val="BodyTextIndent3"/>
        <w:widowControl w:val="0"/>
        <w:ind w:firstLine="0"/>
        <w:rPr>
          <w:sz w:val="22"/>
          <w:szCs w:val="22"/>
        </w:rPr>
      </w:pPr>
      <w:r w:rsidRPr="00EF64F3">
        <w:rPr>
          <w:sz w:val="22"/>
          <w:szCs w:val="22"/>
        </w:rPr>
        <w:t>Reviewed student and late breaker abstracts</w:t>
      </w:r>
      <w:r w:rsidRPr="00EF64F3" w:rsidR="00C6311F">
        <w:rPr>
          <w:sz w:val="22"/>
          <w:szCs w:val="22"/>
        </w:rPr>
        <w:t xml:space="preserve"> in October</w:t>
      </w:r>
      <w:r w:rsidRPr="00EF64F3">
        <w:rPr>
          <w:sz w:val="22"/>
          <w:szCs w:val="22"/>
        </w:rPr>
        <w:t xml:space="preserve"> for conference held in </w:t>
      </w:r>
      <w:r w:rsidRPr="00EF64F3" w:rsidR="004935BD">
        <w:rPr>
          <w:sz w:val="22"/>
          <w:szCs w:val="22"/>
        </w:rPr>
        <w:t xml:space="preserve">2014, </w:t>
      </w:r>
      <w:r w:rsidRPr="00EF64F3">
        <w:rPr>
          <w:sz w:val="22"/>
          <w:szCs w:val="22"/>
        </w:rPr>
        <w:t>2013, 2010, 2008</w:t>
      </w:r>
      <w:r w:rsidRPr="00EF64F3" w:rsidR="00DE7885">
        <w:rPr>
          <w:sz w:val="22"/>
          <w:szCs w:val="22"/>
        </w:rPr>
        <w:t>.</w:t>
      </w:r>
    </w:p>
    <w:p w:rsidRPr="00EF64F3" w:rsidR="005508E5" w:rsidP="006C07CF" w:rsidRDefault="005508E5" w14:paraId="4990E233" w14:textId="77777777">
      <w:pPr>
        <w:pStyle w:val="BodyTextIndent3"/>
        <w:widowControl w:val="0"/>
        <w:rPr>
          <w:sz w:val="22"/>
          <w:szCs w:val="22"/>
        </w:rPr>
      </w:pPr>
      <w:r w:rsidRPr="00EF64F3">
        <w:rPr>
          <w:sz w:val="22"/>
          <w:szCs w:val="22"/>
        </w:rPr>
        <w:t>Texas Clinical Nurse Specialists association, annual conference: Reviewed abstracts for 2012</w:t>
      </w:r>
      <w:r w:rsidRPr="00EF64F3" w:rsidR="00B2091F">
        <w:rPr>
          <w:sz w:val="22"/>
          <w:szCs w:val="22"/>
        </w:rPr>
        <w:t>, 2014</w:t>
      </w:r>
      <w:r w:rsidRPr="00EF64F3" w:rsidR="00CE1B8D">
        <w:rPr>
          <w:sz w:val="22"/>
          <w:szCs w:val="22"/>
        </w:rPr>
        <w:t>, 2015 (x 15)</w:t>
      </w:r>
      <w:r w:rsidRPr="00EF64F3">
        <w:rPr>
          <w:sz w:val="22"/>
          <w:szCs w:val="22"/>
        </w:rPr>
        <w:t xml:space="preserve">. </w:t>
      </w:r>
    </w:p>
    <w:p w:rsidRPr="00EF64F3" w:rsidR="007E5891" w:rsidP="000C261E" w:rsidRDefault="007E5891" w14:paraId="5642AD92" w14:textId="6D1A634B">
      <w:pPr>
        <w:pStyle w:val="BodyTextIndent3"/>
        <w:widowControl w:val="0"/>
        <w:ind w:left="720" w:hanging="288"/>
        <w:rPr>
          <w:sz w:val="22"/>
          <w:szCs w:val="22"/>
        </w:rPr>
      </w:pPr>
    </w:p>
    <w:p w:rsidRPr="00EF64F3" w:rsidR="00203BE7" w:rsidP="000C261E" w:rsidRDefault="00203BE7" w14:paraId="397459A8" w14:textId="77777777">
      <w:pPr>
        <w:pStyle w:val="BodyTextIndent3"/>
        <w:widowControl w:val="0"/>
        <w:ind w:left="720" w:hanging="288"/>
        <w:rPr>
          <w:sz w:val="22"/>
          <w:szCs w:val="22"/>
        </w:rPr>
      </w:pPr>
    </w:p>
    <w:p w:rsidRPr="00EF64F3" w:rsidR="002E3B3C" w:rsidP="000C261E" w:rsidRDefault="002E3B3C" w14:paraId="57099B38" w14:textId="77777777">
      <w:pPr>
        <w:pStyle w:val="BodyTextIndent3"/>
        <w:widowControl w:val="0"/>
        <w:ind w:left="720" w:hanging="720"/>
        <w:rPr>
          <w:sz w:val="22"/>
          <w:szCs w:val="22"/>
        </w:rPr>
      </w:pPr>
      <w:r w:rsidRPr="00EF64F3">
        <w:rPr>
          <w:sz w:val="22"/>
          <w:szCs w:val="22"/>
          <w:u w:val="single"/>
        </w:rPr>
        <w:t>Grant Proposal Reviewer</w:t>
      </w:r>
    </w:p>
    <w:p w:rsidRPr="00EF64F3" w:rsidR="00B21D9E" w:rsidP="000C261E" w:rsidRDefault="002E3B3C" w14:paraId="2694A3BD" w14:textId="77777777">
      <w:pPr>
        <w:pStyle w:val="BodyTextIndent3"/>
        <w:widowControl w:val="0"/>
        <w:ind w:left="360"/>
        <w:rPr>
          <w:sz w:val="22"/>
          <w:szCs w:val="22"/>
        </w:rPr>
      </w:pPr>
      <w:r w:rsidRPr="00EF64F3">
        <w:rPr>
          <w:sz w:val="22"/>
          <w:szCs w:val="22"/>
        </w:rPr>
        <w:tab/>
      </w:r>
      <w:r w:rsidRPr="00EF64F3" w:rsidR="00B21D9E">
        <w:rPr>
          <w:i/>
          <w:sz w:val="22"/>
          <w:szCs w:val="22"/>
          <w:u w:val="single"/>
        </w:rPr>
        <w:t>International Funders</w:t>
      </w:r>
      <w:r w:rsidRPr="00EF64F3" w:rsidR="00B21D9E">
        <w:rPr>
          <w:sz w:val="22"/>
          <w:szCs w:val="22"/>
        </w:rPr>
        <w:t>:</w:t>
      </w:r>
    </w:p>
    <w:p w:rsidRPr="00EF64F3" w:rsidR="00FF50A2" w:rsidP="5534D8A2" w:rsidRDefault="00B21D9E" w14:paraId="55379794" w14:textId="2081CCB1">
      <w:pPr>
        <w:pStyle w:val="BodyTextIndent3"/>
        <w:widowControl w:val="0"/>
        <w:ind w:left="360" w:hanging="0"/>
        <w:rPr>
          <w:sz w:val="22"/>
          <w:szCs w:val="22"/>
        </w:rPr>
      </w:pPr>
      <w:r w:rsidRPr="00EF64F3">
        <w:rPr>
          <w:i/>
          <w:sz w:val="22"/>
          <w:szCs w:val="22"/>
        </w:rPr>
        <w:tab/>
      </w:r>
      <w:r w:rsidRPr="5534D8A2" w:rsidR="00FF50A2">
        <w:rPr>
          <w:sz w:val="22"/>
          <w:szCs w:val="22"/>
        </w:rPr>
        <w:t>Grant Reviewer, NOW, the Dutch Research Council, Feb. 2023.</w:t>
      </w:r>
    </w:p>
    <w:p w:rsidRPr="00EF64F3" w:rsidR="00B21D9E" w:rsidP="00FF50A2" w:rsidRDefault="00B21D9E" w14:paraId="2F5A4ED2" w14:textId="12229EED">
      <w:pPr>
        <w:pStyle w:val="BodyTextIndent3"/>
        <w:widowControl w:val="0"/>
        <w:ind w:left="360" w:firstLine="0"/>
        <w:rPr>
          <w:sz w:val="22"/>
          <w:szCs w:val="22"/>
        </w:rPr>
      </w:pPr>
      <w:r w:rsidRPr="00EF64F3">
        <w:rPr>
          <w:sz w:val="22"/>
          <w:szCs w:val="22"/>
        </w:rPr>
        <w:t>Grant Reviewer, Health Research Council of New Zealand, Feb. 2019.</w:t>
      </w:r>
    </w:p>
    <w:p w:rsidRPr="00EF64F3" w:rsidR="002E3B3C" w:rsidP="00B21D9E" w:rsidRDefault="002E3B3C" w14:paraId="368E9ADE" w14:textId="77777777">
      <w:pPr>
        <w:pStyle w:val="BodyTextIndent3"/>
        <w:widowControl w:val="0"/>
        <w:ind w:left="360" w:firstLine="0"/>
        <w:rPr>
          <w:i/>
          <w:sz w:val="22"/>
          <w:szCs w:val="22"/>
        </w:rPr>
      </w:pPr>
      <w:r w:rsidRPr="00EF64F3">
        <w:rPr>
          <w:i/>
          <w:iCs/>
          <w:sz w:val="22"/>
          <w:szCs w:val="22"/>
          <w:u w:val="single"/>
        </w:rPr>
        <w:t>National Funding Sources</w:t>
      </w:r>
      <w:r w:rsidRPr="00EF64F3">
        <w:rPr>
          <w:sz w:val="22"/>
          <w:szCs w:val="22"/>
        </w:rPr>
        <w:t xml:space="preserve">: </w:t>
      </w:r>
    </w:p>
    <w:p w:rsidRPr="00EF64F3" w:rsidR="00A35445" w:rsidP="00A35445" w:rsidRDefault="00A35445" w14:paraId="0288957B" w14:textId="5835FB9A">
      <w:pPr>
        <w:pStyle w:val="BodyTextIndent3"/>
        <w:widowControl w:val="0"/>
        <w:ind w:left="360" w:firstLine="0"/>
        <w:rPr>
          <w:iCs/>
          <w:sz w:val="22"/>
          <w:szCs w:val="22"/>
        </w:rPr>
      </w:pPr>
      <w:bookmarkStart w:name="_Hlk519927149" w:id="13"/>
      <w:r w:rsidRPr="00EF64F3">
        <w:rPr>
          <w:iCs/>
          <w:sz w:val="22"/>
          <w:szCs w:val="22"/>
        </w:rPr>
        <w:t>Grant Reviewer, NIH, Small Business: Disease Management, Risk Prevention, &amp; Health Behavior Change,</w:t>
      </w:r>
      <w:r w:rsidRPr="00EF64F3" w:rsidR="00CD0553">
        <w:rPr>
          <w:iCs/>
          <w:sz w:val="22"/>
          <w:szCs w:val="22"/>
        </w:rPr>
        <w:t xml:space="preserve"> RPHB-X 10 B,</w:t>
      </w:r>
      <w:r w:rsidRPr="00EF64F3">
        <w:rPr>
          <w:iCs/>
          <w:sz w:val="22"/>
          <w:szCs w:val="22"/>
        </w:rPr>
        <w:t xml:space="preserve"> July 2022.</w:t>
      </w:r>
    </w:p>
    <w:p w:rsidRPr="00EF64F3" w:rsidR="00770C10" w:rsidP="00FA2B7B" w:rsidRDefault="00770C10" w14:paraId="37700739" w14:textId="02FB6117">
      <w:pPr>
        <w:pStyle w:val="BodyTextIndent3"/>
        <w:widowControl w:val="0"/>
        <w:ind w:left="360" w:firstLine="0"/>
        <w:rPr>
          <w:iCs/>
          <w:sz w:val="22"/>
          <w:szCs w:val="22"/>
        </w:rPr>
      </w:pPr>
      <w:r w:rsidRPr="00EF64F3">
        <w:rPr>
          <w:iCs/>
          <w:sz w:val="22"/>
          <w:szCs w:val="22"/>
        </w:rPr>
        <w:t>Grant Reviewer, NIH, SBIR panel 2022/01, ZRG1 RPHB-Z (10), November 2021.</w:t>
      </w:r>
    </w:p>
    <w:p w:rsidRPr="00EF64F3" w:rsidR="00C86C33" w:rsidP="00FA2B7B" w:rsidRDefault="00C86C33" w14:paraId="30557DAF" w14:textId="3A17A05E">
      <w:pPr>
        <w:pStyle w:val="BodyTextIndent3"/>
        <w:widowControl w:val="0"/>
        <w:ind w:left="360" w:firstLine="0"/>
        <w:rPr>
          <w:iCs/>
          <w:sz w:val="22"/>
          <w:szCs w:val="22"/>
        </w:rPr>
      </w:pPr>
      <w:r w:rsidRPr="00EF64F3">
        <w:rPr>
          <w:iCs/>
          <w:sz w:val="22"/>
          <w:szCs w:val="22"/>
        </w:rPr>
        <w:t xml:space="preserve">Grant Reviewer, NIH, Special Emphasis Panel, 2020/05 ZRG1 RPHB-W(02) M, </w:t>
      </w:r>
      <w:r w:rsidRPr="00EF64F3" w:rsidR="004A3E55">
        <w:rPr>
          <w:iCs/>
          <w:sz w:val="22"/>
          <w:szCs w:val="22"/>
        </w:rPr>
        <w:t>3/2/20</w:t>
      </w:r>
      <w:r w:rsidRPr="00EF64F3">
        <w:rPr>
          <w:iCs/>
          <w:sz w:val="22"/>
          <w:szCs w:val="22"/>
        </w:rPr>
        <w:t xml:space="preserve"> </w:t>
      </w:r>
    </w:p>
    <w:p w:rsidRPr="00EF64F3" w:rsidR="00015BC1" w:rsidP="00FA2B7B" w:rsidRDefault="00015BC1" w14:paraId="0F1CF0AD" w14:textId="553AFC27">
      <w:pPr>
        <w:pStyle w:val="BodyTextIndent3"/>
        <w:widowControl w:val="0"/>
        <w:ind w:left="360" w:firstLine="0"/>
        <w:rPr>
          <w:iCs/>
          <w:sz w:val="22"/>
          <w:szCs w:val="22"/>
        </w:rPr>
      </w:pPr>
      <w:r w:rsidRPr="00EF64F3">
        <w:rPr>
          <w:iCs/>
          <w:sz w:val="22"/>
          <w:szCs w:val="22"/>
        </w:rPr>
        <w:t xml:space="preserve">Grant Reviewer, NIH, Special Emphasis Panel, 2020/01 ZRG1 HDM-C(05) M, </w:t>
      </w:r>
      <w:r w:rsidRPr="00EF64F3" w:rsidR="004A3E55">
        <w:rPr>
          <w:iCs/>
          <w:sz w:val="22"/>
          <w:szCs w:val="22"/>
        </w:rPr>
        <w:t>11/19/19</w:t>
      </w:r>
    </w:p>
    <w:p w:rsidRPr="00EF64F3" w:rsidR="009422CE" w:rsidP="00FA2B7B" w:rsidRDefault="009422CE" w14:paraId="17D8028E" w14:textId="2AEE32BB">
      <w:pPr>
        <w:pStyle w:val="BodyTextIndent3"/>
        <w:widowControl w:val="0"/>
        <w:ind w:left="360" w:firstLine="0"/>
        <w:rPr>
          <w:iCs/>
          <w:sz w:val="22"/>
          <w:szCs w:val="22"/>
        </w:rPr>
      </w:pPr>
      <w:r w:rsidRPr="00EF64F3">
        <w:rPr>
          <w:iCs/>
          <w:sz w:val="22"/>
          <w:szCs w:val="22"/>
        </w:rPr>
        <w:t>Grant Reviewer, NIH, NRRC 75, June 20, 2019</w:t>
      </w:r>
    </w:p>
    <w:p w:rsidRPr="00EF64F3" w:rsidR="00DE246A" w:rsidP="00FA2B7B" w:rsidRDefault="00DE246A" w14:paraId="54E6B523" w14:textId="77777777">
      <w:pPr>
        <w:pStyle w:val="BodyTextIndent3"/>
        <w:widowControl w:val="0"/>
        <w:ind w:left="360" w:firstLine="0"/>
        <w:rPr>
          <w:iCs/>
          <w:sz w:val="22"/>
          <w:szCs w:val="22"/>
        </w:rPr>
      </w:pPr>
      <w:r w:rsidRPr="00EF64F3">
        <w:rPr>
          <w:iCs/>
          <w:sz w:val="22"/>
          <w:szCs w:val="22"/>
        </w:rPr>
        <w:t>Grant Reviewer, NIH, CSR, Anonymization Study, June 2018.</w:t>
      </w:r>
    </w:p>
    <w:bookmarkEnd w:id="13"/>
    <w:p w:rsidRPr="00EF64F3" w:rsidR="00130D55" w:rsidP="00FA2B7B" w:rsidRDefault="00130D55" w14:paraId="31BFD85B" w14:textId="77777777">
      <w:pPr>
        <w:pStyle w:val="BodyTextIndent3"/>
        <w:widowControl w:val="0"/>
        <w:ind w:left="360" w:firstLine="0"/>
        <w:rPr>
          <w:iCs/>
          <w:sz w:val="22"/>
          <w:szCs w:val="22"/>
        </w:rPr>
      </w:pPr>
      <w:r w:rsidRPr="00EF64F3">
        <w:rPr>
          <w:iCs/>
          <w:sz w:val="22"/>
          <w:szCs w:val="22"/>
        </w:rPr>
        <w:t xml:space="preserve">Grant Reviewer, Community-Level Health Promotion, study section. June 12 &amp; 13, 2017. </w:t>
      </w:r>
    </w:p>
    <w:p w:rsidRPr="00EF64F3" w:rsidR="00FA2B7B" w:rsidP="00FA2B7B" w:rsidRDefault="00FA2B7B" w14:paraId="27DBF054" w14:textId="77777777">
      <w:pPr>
        <w:pStyle w:val="BodyTextIndent3"/>
        <w:widowControl w:val="0"/>
        <w:ind w:left="360" w:firstLine="0"/>
        <w:rPr>
          <w:iCs/>
          <w:sz w:val="22"/>
          <w:szCs w:val="22"/>
        </w:rPr>
      </w:pPr>
      <w:r w:rsidRPr="00EF64F3">
        <w:rPr>
          <w:iCs/>
          <w:sz w:val="22"/>
          <w:szCs w:val="22"/>
        </w:rPr>
        <w:t>Grant Reviewer &amp; Chair, Special Emphasis Panel, 2016/05 ZNR1 REV-M(24), M-Health tools for underserved populations, February 9, 2016.</w:t>
      </w:r>
    </w:p>
    <w:p w:rsidRPr="00EF64F3" w:rsidR="00762C87" w:rsidP="00FA2B7B" w:rsidRDefault="00762C87" w14:paraId="3B9F951E" w14:textId="77777777">
      <w:pPr>
        <w:pStyle w:val="BodyTextIndent3"/>
        <w:widowControl w:val="0"/>
        <w:ind w:left="360" w:firstLine="0"/>
        <w:rPr>
          <w:iCs/>
          <w:sz w:val="22"/>
          <w:szCs w:val="22"/>
        </w:rPr>
      </w:pPr>
      <w:r w:rsidRPr="00EF64F3">
        <w:rPr>
          <w:iCs/>
          <w:sz w:val="22"/>
          <w:szCs w:val="22"/>
        </w:rPr>
        <w:t>Grant Mail Reviewer, Community Level Health Promotion, October 19-20, 2015.</w:t>
      </w:r>
    </w:p>
    <w:p w:rsidRPr="00EF64F3" w:rsidR="006D2E18" w:rsidP="00762C87" w:rsidRDefault="006D2E18" w14:paraId="74286820" w14:textId="77777777">
      <w:pPr>
        <w:pStyle w:val="BodyTextIndent3"/>
        <w:widowControl w:val="0"/>
        <w:ind w:left="360" w:firstLine="0"/>
        <w:rPr>
          <w:iCs/>
          <w:sz w:val="22"/>
          <w:szCs w:val="22"/>
        </w:rPr>
      </w:pPr>
      <w:r w:rsidRPr="00EF64F3">
        <w:rPr>
          <w:iCs/>
          <w:sz w:val="22"/>
          <w:szCs w:val="22"/>
        </w:rPr>
        <w:t>Grant Reviewer, Special Emphasis Panel, 2015/10 ZNR1 REV-M(21), May 28, 2015.</w:t>
      </w:r>
    </w:p>
    <w:p w:rsidRPr="00EF64F3" w:rsidR="00AC7B3F" w:rsidP="006D2E18" w:rsidRDefault="00AC7B3F" w14:paraId="4D2F97B9" w14:textId="77777777">
      <w:pPr>
        <w:pStyle w:val="BodyTextIndent3"/>
        <w:widowControl w:val="0"/>
        <w:ind w:left="360" w:firstLine="0"/>
        <w:rPr>
          <w:iCs/>
          <w:sz w:val="22"/>
          <w:szCs w:val="22"/>
        </w:rPr>
      </w:pPr>
      <w:r w:rsidRPr="00EF64F3">
        <w:rPr>
          <w:iCs/>
          <w:sz w:val="22"/>
          <w:szCs w:val="22"/>
        </w:rPr>
        <w:t>Grant Reviewer, Special Emphasis Panel, 2014/05 ZRG1 HDM-W(10) R, March 2014.</w:t>
      </w:r>
    </w:p>
    <w:p w:rsidRPr="00EF64F3" w:rsidR="00557534" w:rsidP="00AC7B3F" w:rsidRDefault="00557534" w14:paraId="35DC770A" w14:textId="77777777">
      <w:pPr>
        <w:pStyle w:val="BodyTextIndent3"/>
        <w:widowControl w:val="0"/>
        <w:ind w:left="360" w:firstLine="0"/>
        <w:rPr>
          <w:iCs/>
          <w:sz w:val="22"/>
          <w:szCs w:val="22"/>
        </w:rPr>
      </w:pPr>
      <w:r w:rsidRPr="00EF64F3">
        <w:rPr>
          <w:iCs/>
          <w:sz w:val="22"/>
          <w:szCs w:val="22"/>
        </w:rPr>
        <w:t xml:space="preserve">Grant Reviewer, SBIR, </w:t>
      </w:r>
      <w:r w:rsidRPr="00EF64F3" w:rsidR="00B64A2A">
        <w:rPr>
          <w:iCs/>
          <w:sz w:val="22"/>
          <w:szCs w:val="22"/>
        </w:rPr>
        <w:t>ZRG1 HDM-Q (10) B panel</w:t>
      </w:r>
      <w:r w:rsidRPr="00EF64F3">
        <w:rPr>
          <w:iCs/>
          <w:sz w:val="22"/>
          <w:szCs w:val="22"/>
        </w:rPr>
        <w:t>, November 2013.</w:t>
      </w:r>
    </w:p>
    <w:p w:rsidRPr="00EF64F3" w:rsidR="00E12C97" w:rsidP="00557534" w:rsidRDefault="00E12C97" w14:paraId="65CF8483" w14:textId="77777777">
      <w:pPr>
        <w:pStyle w:val="BodyTextIndent3"/>
        <w:widowControl w:val="0"/>
        <w:ind w:left="360" w:firstLine="0"/>
        <w:rPr>
          <w:sz w:val="22"/>
          <w:szCs w:val="22"/>
        </w:rPr>
      </w:pPr>
      <w:r w:rsidRPr="00EF64F3">
        <w:rPr>
          <w:iCs/>
          <w:sz w:val="22"/>
          <w:szCs w:val="22"/>
        </w:rPr>
        <w:t>Grant Reviewer</w:t>
      </w:r>
      <w:r w:rsidRPr="00EF64F3" w:rsidR="00D50D93">
        <w:rPr>
          <w:iCs/>
          <w:sz w:val="22"/>
          <w:szCs w:val="22"/>
        </w:rPr>
        <w:t xml:space="preserve"> &amp; Chair</w:t>
      </w:r>
      <w:r w:rsidRPr="00EF64F3">
        <w:rPr>
          <w:iCs/>
          <w:sz w:val="22"/>
          <w:szCs w:val="22"/>
        </w:rPr>
        <w:t>, Special Emphasis Panel, Multi-site Clinical Trial, September 2013.</w:t>
      </w:r>
    </w:p>
    <w:p w:rsidRPr="00EF64F3" w:rsidR="000F2A8F" w:rsidP="000C261E" w:rsidRDefault="000F2A8F" w14:paraId="651B732C" w14:textId="77777777">
      <w:pPr>
        <w:widowControl w:val="0"/>
        <w:ind w:left="720" w:hanging="360"/>
        <w:rPr>
          <w:color w:val="000000"/>
          <w:sz w:val="22"/>
          <w:szCs w:val="22"/>
        </w:rPr>
      </w:pPr>
      <w:r w:rsidRPr="00EF64F3">
        <w:rPr>
          <w:color w:val="000000"/>
          <w:sz w:val="22"/>
          <w:szCs w:val="22"/>
        </w:rPr>
        <w:t>Grant Reviewer</w:t>
      </w:r>
      <w:r w:rsidRPr="00EF64F3" w:rsidR="00A426E6">
        <w:rPr>
          <w:color w:val="000000"/>
          <w:sz w:val="22"/>
          <w:szCs w:val="22"/>
        </w:rPr>
        <w:t xml:space="preserve"> &amp; Chair</w:t>
      </w:r>
      <w:r w:rsidRPr="00EF64F3">
        <w:rPr>
          <w:color w:val="000000"/>
          <w:sz w:val="22"/>
          <w:szCs w:val="22"/>
        </w:rPr>
        <w:t xml:space="preserve">, Special Emphasis Panel, NINR for PA-11-070: NIH Chronic Illness Self-Management in Children and Adolescents, January 2013. </w:t>
      </w:r>
    </w:p>
    <w:p w:rsidRPr="00EF64F3" w:rsidR="000F2A8F" w:rsidP="000C261E" w:rsidRDefault="000F2A8F" w14:paraId="691E5A2A" w14:textId="77777777">
      <w:pPr>
        <w:widowControl w:val="0"/>
        <w:ind w:left="720" w:hanging="360"/>
        <w:rPr>
          <w:color w:val="000000"/>
          <w:sz w:val="22"/>
          <w:szCs w:val="22"/>
        </w:rPr>
      </w:pPr>
      <w:r w:rsidRPr="00EF64F3">
        <w:rPr>
          <w:color w:val="000000"/>
          <w:sz w:val="22"/>
          <w:szCs w:val="22"/>
        </w:rPr>
        <w:t>Grant Reviewer, Special Emphasis Panel, NIMHD CBPR Program-Dissemination Phase Applications, December 2012.</w:t>
      </w:r>
    </w:p>
    <w:p w:rsidRPr="00EF64F3" w:rsidR="00DB35CC" w:rsidP="000C261E" w:rsidRDefault="00DB35CC" w14:paraId="4C75EEC6" w14:textId="77777777">
      <w:pPr>
        <w:widowControl w:val="0"/>
        <w:ind w:left="720" w:hanging="360"/>
        <w:rPr>
          <w:color w:val="000000"/>
          <w:sz w:val="22"/>
          <w:szCs w:val="22"/>
        </w:rPr>
      </w:pPr>
      <w:r w:rsidRPr="00EF64F3">
        <w:rPr>
          <w:color w:val="000000"/>
          <w:sz w:val="22"/>
          <w:szCs w:val="22"/>
        </w:rPr>
        <w:t>Grant Reviewer, Special Emphasis Panel, NIMHD Community-Based Participatory Research (CBPR) Program-Planning Phase applications, August 2012.</w:t>
      </w:r>
    </w:p>
    <w:p w:rsidRPr="00EF64F3" w:rsidR="007F0F6A" w:rsidP="000C261E" w:rsidRDefault="007F0F6A" w14:paraId="635602E3" w14:textId="77777777">
      <w:pPr>
        <w:widowControl w:val="0"/>
        <w:ind w:left="720" w:hanging="360"/>
        <w:rPr>
          <w:b/>
          <w:sz w:val="22"/>
          <w:szCs w:val="22"/>
        </w:rPr>
      </w:pPr>
      <w:r w:rsidRPr="00EF64F3">
        <w:rPr>
          <w:color w:val="000000"/>
          <w:sz w:val="22"/>
          <w:szCs w:val="22"/>
        </w:rPr>
        <w:t>Grant Reviewer, SRC 2012 SBIR,</w:t>
      </w:r>
      <w:r w:rsidRPr="00EF64F3">
        <w:rPr>
          <w:rStyle w:val="Strong"/>
          <w:b w:val="0"/>
          <w:color w:val="000000"/>
          <w:sz w:val="22"/>
          <w:szCs w:val="22"/>
        </w:rPr>
        <w:t>10 ZRG1 RPHB-C (10) B, June 2012.</w:t>
      </w:r>
    </w:p>
    <w:p w:rsidRPr="00EF64F3" w:rsidR="00FE5096" w:rsidP="000C261E" w:rsidRDefault="00FE5096" w14:paraId="75B999F3" w14:textId="77777777">
      <w:pPr>
        <w:widowControl w:val="0"/>
        <w:ind w:left="720" w:hanging="360"/>
        <w:rPr>
          <w:sz w:val="22"/>
          <w:szCs w:val="22"/>
        </w:rPr>
      </w:pPr>
      <w:r w:rsidRPr="00EF64F3">
        <w:rPr>
          <w:sz w:val="22"/>
          <w:szCs w:val="22"/>
        </w:rPr>
        <w:t xml:space="preserve">Grant Reviewer - Stage I mail review for SBIR, Healthcare Delivery &amp; Methodologies group. January 2012. </w:t>
      </w:r>
    </w:p>
    <w:p w:rsidRPr="00EF64F3" w:rsidR="00BE7701" w:rsidP="000C261E" w:rsidRDefault="00BE7701" w14:paraId="6C53F729" w14:textId="77777777">
      <w:pPr>
        <w:widowControl w:val="0"/>
        <w:ind w:left="720" w:hanging="360"/>
        <w:rPr>
          <w:sz w:val="22"/>
          <w:szCs w:val="22"/>
        </w:rPr>
      </w:pPr>
      <w:r w:rsidRPr="00EF64F3">
        <w:rPr>
          <w:sz w:val="22"/>
          <w:szCs w:val="22"/>
        </w:rPr>
        <w:t xml:space="preserve">Grant Reviewer for NIH, </w:t>
      </w:r>
      <w:r w:rsidRPr="00EF64F3">
        <w:rPr>
          <w:rStyle w:val="eudoraheader"/>
          <w:sz w:val="22"/>
          <w:szCs w:val="22"/>
        </w:rPr>
        <w:t>Health Disparities and Equity Promotion Study Section, June 9 &amp; 10, 2011.</w:t>
      </w:r>
    </w:p>
    <w:p w:rsidRPr="00EF64F3" w:rsidR="00504787" w:rsidP="000C261E" w:rsidRDefault="00504787" w14:paraId="6C3DD1B5" w14:textId="77777777">
      <w:pPr>
        <w:widowControl w:val="0"/>
        <w:ind w:left="720" w:hanging="360"/>
        <w:rPr>
          <w:sz w:val="22"/>
          <w:szCs w:val="22"/>
        </w:rPr>
      </w:pPr>
      <w:r w:rsidRPr="00EF64F3">
        <w:rPr>
          <w:sz w:val="22"/>
          <w:szCs w:val="22"/>
        </w:rPr>
        <w:t>Grant Reviewer for NIH, SBIR, Healthcare Delivery and Methodologies, March 4, 2011.</w:t>
      </w:r>
    </w:p>
    <w:p w:rsidRPr="00EF64F3" w:rsidR="00D87B6B" w:rsidP="000C261E" w:rsidRDefault="00D87B6B" w14:paraId="1AA309A9" w14:textId="77777777">
      <w:pPr>
        <w:widowControl w:val="0"/>
        <w:ind w:left="720" w:hanging="360"/>
        <w:rPr>
          <w:sz w:val="22"/>
          <w:szCs w:val="22"/>
        </w:rPr>
      </w:pPr>
      <w:r w:rsidRPr="00EF64F3">
        <w:rPr>
          <w:sz w:val="22"/>
          <w:szCs w:val="22"/>
        </w:rPr>
        <w:t>Grant Review</w:t>
      </w:r>
      <w:r w:rsidRPr="00EF64F3" w:rsidR="00504787">
        <w:rPr>
          <w:sz w:val="22"/>
          <w:szCs w:val="22"/>
        </w:rPr>
        <w:t>er</w:t>
      </w:r>
      <w:r w:rsidRPr="00EF64F3">
        <w:rPr>
          <w:sz w:val="22"/>
          <w:szCs w:val="22"/>
        </w:rPr>
        <w:t xml:space="preserve">, Stage 1 for RC4 proposals for RFA 10-005 (Recovery Act Limited Competition: Director’s Opportunity for Research in Five Thematic Areas). May 2010. </w:t>
      </w:r>
    </w:p>
    <w:p w:rsidRPr="00EF64F3" w:rsidR="00F8535B" w:rsidP="000C261E" w:rsidRDefault="00F8535B" w14:paraId="7BB66A70" w14:textId="77777777">
      <w:pPr>
        <w:widowControl w:val="0"/>
        <w:ind w:left="720" w:hanging="360"/>
        <w:rPr>
          <w:sz w:val="22"/>
          <w:szCs w:val="22"/>
        </w:rPr>
      </w:pPr>
      <w:r w:rsidRPr="00EF64F3">
        <w:rPr>
          <w:sz w:val="22"/>
          <w:szCs w:val="22"/>
        </w:rPr>
        <w:t>Grant Review</w:t>
      </w:r>
      <w:r w:rsidRPr="00EF64F3" w:rsidR="00504787">
        <w:rPr>
          <w:sz w:val="22"/>
          <w:szCs w:val="22"/>
        </w:rPr>
        <w:t>er</w:t>
      </w:r>
      <w:r w:rsidRPr="00EF64F3">
        <w:rPr>
          <w:sz w:val="22"/>
          <w:szCs w:val="22"/>
        </w:rPr>
        <w:t xml:space="preserve"> and Chair for Recovery Act Limited Competition: Academic Research Enhancement Award (R15) (NIH RFA-OD-09-007). December 11, 2009. </w:t>
      </w:r>
    </w:p>
    <w:p w:rsidRPr="00EF64F3" w:rsidR="003C6883" w:rsidP="000C261E" w:rsidRDefault="003C6883" w14:paraId="201E46EC" w14:textId="77777777">
      <w:pPr>
        <w:pStyle w:val="BodyTextIndent3"/>
        <w:widowControl w:val="0"/>
        <w:ind w:left="720"/>
        <w:rPr>
          <w:sz w:val="22"/>
          <w:szCs w:val="22"/>
        </w:rPr>
      </w:pPr>
      <w:r w:rsidRPr="00EF64F3">
        <w:rPr>
          <w:sz w:val="22"/>
          <w:szCs w:val="22"/>
        </w:rPr>
        <w:t xml:space="preserve">Stage 1 Challenge Grant </w:t>
      </w:r>
      <w:r w:rsidRPr="00EF64F3" w:rsidR="000C657E">
        <w:rPr>
          <w:sz w:val="22"/>
          <w:szCs w:val="22"/>
        </w:rPr>
        <w:t xml:space="preserve">Mail </w:t>
      </w:r>
      <w:r w:rsidRPr="00EF64F3">
        <w:rPr>
          <w:sz w:val="22"/>
          <w:szCs w:val="22"/>
        </w:rPr>
        <w:t>Reviewer, July 2009.</w:t>
      </w:r>
    </w:p>
    <w:p w:rsidRPr="00EF64F3" w:rsidR="003B0079" w:rsidP="000C261E" w:rsidRDefault="003B0079" w14:paraId="44938581" w14:textId="77777777">
      <w:pPr>
        <w:pStyle w:val="BodyTextIndent3"/>
        <w:widowControl w:val="0"/>
        <w:ind w:left="720"/>
        <w:rPr>
          <w:sz w:val="22"/>
          <w:szCs w:val="22"/>
        </w:rPr>
      </w:pPr>
      <w:r w:rsidRPr="00EF64F3">
        <w:rPr>
          <w:sz w:val="22"/>
          <w:szCs w:val="22"/>
        </w:rPr>
        <w:t>Grant review</w:t>
      </w:r>
      <w:r w:rsidRPr="00EF64F3" w:rsidR="00504787">
        <w:rPr>
          <w:sz w:val="22"/>
          <w:szCs w:val="22"/>
        </w:rPr>
        <w:t>er</w:t>
      </w:r>
      <w:r w:rsidRPr="00EF64F3">
        <w:rPr>
          <w:sz w:val="22"/>
          <w:szCs w:val="22"/>
        </w:rPr>
        <w:t xml:space="preserve"> for NIH, SBIR, Healthcare Delivery and Methodologies: June, 2009.</w:t>
      </w:r>
    </w:p>
    <w:p w:rsidRPr="00EF64F3" w:rsidR="00EF4E18" w:rsidP="000C261E" w:rsidRDefault="00EF4E18" w14:paraId="6A75816C" w14:textId="77777777">
      <w:pPr>
        <w:pStyle w:val="BodyTextIndent3"/>
        <w:widowControl w:val="0"/>
        <w:ind w:left="720"/>
        <w:rPr>
          <w:sz w:val="22"/>
          <w:szCs w:val="22"/>
        </w:rPr>
      </w:pPr>
      <w:r w:rsidRPr="00EF64F3">
        <w:rPr>
          <w:sz w:val="22"/>
          <w:szCs w:val="22"/>
        </w:rPr>
        <w:t>Grant review</w:t>
      </w:r>
      <w:r w:rsidRPr="00EF64F3" w:rsidR="00504787">
        <w:rPr>
          <w:sz w:val="22"/>
          <w:szCs w:val="22"/>
        </w:rPr>
        <w:t>er</w:t>
      </w:r>
      <w:r w:rsidRPr="00EF64F3">
        <w:rPr>
          <w:sz w:val="22"/>
          <w:szCs w:val="22"/>
        </w:rPr>
        <w:t xml:space="preserve"> for NIH, </w:t>
      </w:r>
      <w:r w:rsidRPr="00EF64F3" w:rsidR="00522EFF">
        <w:rPr>
          <w:sz w:val="22"/>
          <w:szCs w:val="22"/>
        </w:rPr>
        <w:t>ZRG1 HOP-J 03 M Special Emphasis Panel</w:t>
      </w:r>
      <w:r w:rsidRPr="00EF64F3">
        <w:rPr>
          <w:sz w:val="22"/>
          <w:szCs w:val="22"/>
        </w:rPr>
        <w:t>, March 6, 2009.</w:t>
      </w:r>
    </w:p>
    <w:p w:rsidRPr="00EF64F3" w:rsidR="00155A81" w:rsidP="000C261E" w:rsidRDefault="00155A81" w14:paraId="38F30B17" w14:textId="77777777">
      <w:pPr>
        <w:pStyle w:val="BodyTextIndent3"/>
        <w:widowControl w:val="0"/>
        <w:ind w:left="720"/>
        <w:rPr>
          <w:sz w:val="22"/>
          <w:szCs w:val="22"/>
        </w:rPr>
      </w:pPr>
      <w:r w:rsidRPr="00EF64F3">
        <w:rPr>
          <w:sz w:val="22"/>
          <w:szCs w:val="22"/>
        </w:rPr>
        <w:t>Grant review</w:t>
      </w:r>
      <w:r w:rsidRPr="00EF64F3" w:rsidR="00504787">
        <w:rPr>
          <w:sz w:val="22"/>
          <w:szCs w:val="22"/>
        </w:rPr>
        <w:t>er</w:t>
      </w:r>
      <w:r w:rsidRPr="00EF64F3">
        <w:rPr>
          <w:sz w:val="22"/>
          <w:szCs w:val="22"/>
        </w:rPr>
        <w:t xml:space="preserve"> for NIH, ZRG1 HOP-T (97) M Special Emphasis Panel/Scientific Review </w:t>
      </w:r>
      <w:r w:rsidRPr="00EF64F3">
        <w:rPr>
          <w:sz w:val="22"/>
          <w:szCs w:val="22"/>
        </w:rPr>
        <w:t>Group. July 16, 2008.</w:t>
      </w:r>
    </w:p>
    <w:p w:rsidRPr="00EF64F3" w:rsidR="006F69CD" w:rsidP="000C261E" w:rsidRDefault="006F69CD" w14:paraId="5EFD38B0" w14:textId="77777777">
      <w:pPr>
        <w:pStyle w:val="BodyTextIndent3"/>
        <w:widowControl w:val="0"/>
        <w:ind w:left="720"/>
        <w:rPr>
          <w:sz w:val="22"/>
          <w:szCs w:val="22"/>
        </w:rPr>
      </w:pPr>
      <w:r w:rsidRPr="00EF64F3">
        <w:rPr>
          <w:sz w:val="22"/>
          <w:szCs w:val="22"/>
        </w:rPr>
        <w:t>Grant review</w:t>
      </w:r>
      <w:r w:rsidRPr="00EF64F3" w:rsidR="00504787">
        <w:rPr>
          <w:sz w:val="22"/>
          <w:szCs w:val="22"/>
        </w:rPr>
        <w:t>er</w:t>
      </w:r>
      <w:r w:rsidRPr="00EF64F3">
        <w:rPr>
          <w:sz w:val="22"/>
          <w:szCs w:val="22"/>
        </w:rPr>
        <w:t xml:space="preserve"> for NIH, ZRG1 HOP B 03 Special Emphasis Panel to review the Community Level Health Promotion and Community Influences on Health Behavior Study Section member conflict applications, October 23, 2007.</w:t>
      </w:r>
    </w:p>
    <w:p w:rsidRPr="00EF64F3" w:rsidR="00232E9F" w:rsidP="000C261E" w:rsidRDefault="00946FAB" w14:paraId="33748EC8" w14:textId="0499A2C4">
      <w:pPr>
        <w:pStyle w:val="BodyTextIndent3"/>
        <w:widowControl w:val="0"/>
        <w:ind w:left="720"/>
        <w:rPr>
          <w:sz w:val="22"/>
          <w:szCs w:val="22"/>
        </w:rPr>
      </w:pPr>
      <w:r w:rsidRPr="00EF64F3">
        <w:rPr>
          <w:sz w:val="22"/>
          <w:szCs w:val="22"/>
        </w:rPr>
        <w:t>Grant review</w:t>
      </w:r>
      <w:r w:rsidRPr="00EF64F3" w:rsidR="00504787">
        <w:rPr>
          <w:sz w:val="22"/>
          <w:szCs w:val="22"/>
        </w:rPr>
        <w:t>er</w:t>
      </w:r>
      <w:r w:rsidRPr="00EF64F3" w:rsidR="00232E9F">
        <w:rPr>
          <w:sz w:val="22"/>
          <w:szCs w:val="22"/>
        </w:rPr>
        <w:t xml:space="preserve"> for NIH, SBIR, Health of the Population</w:t>
      </w:r>
      <w:r w:rsidRPr="00EF64F3">
        <w:rPr>
          <w:sz w:val="22"/>
          <w:szCs w:val="22"/>
        </w:rPr>
        <w:t>:</w:t>
      </w:r>
      <w:r w:rsidRPr="00EF64F3" w:rsidR="00232E9F">
        <w:rPr>
          <w:sz w:val="22"/>
          <w:szCs w:val="22"/>
        </w:rPr>
        <w:t xml:space="preserve"> March </w:t>
      </w:r>
      <w:r w:rsidRPr="00EF64F3" w:rsidR="006F26E1">
        <w:rPr>
          <w:sz w:val="22"/>
          <w:szCs w:val="22"/>
        </w:rPr>
        <w:t>2006; July 2006</w:t>
      </w:r>
      <w:r w:rsidRPr="00EF64F3">
        <w:rPr>
          <w:sz w:val="22"/>
          <w:szCs w:val="22"/>
        </w:rPr>
        <w:t>, November 2006</w:t>
      </w:r>
      <w:r w:rsidRPr="00EF64F3" w:rsidR="009D2FD4">
        <w:rPr>
          <w:sz w:val="22"/>
          <w:szCs w:val="22"/>
        </w:rPr>
        <w:t>, March 2007</w:t>
      </w:r>
      <w:r w:rsidRPr="00EF64F3" w:rsidR="00B85529">
        <w:rPr>
          <w:sz w:val="22"/>
          <w:szCs w:val="22"/>
        </w:rPr>
        <w:t>, June 2007, October 2007</w:t>
      </w:r>
      <w:r w:rsidRPr="00EF64F3" w:rsidR="00005FAC">
        <w:rPr>
          <w:sz w:val="22"/>
          <w:szCs w:val="22"/>
        </w:rPr>
        <w:t>, February 2008</w:t>
      </w:r>
      <w:r w:rsidRPr="00EF64F3" w:rsidR="00ED4A8A">
        <w:rPr>
          <w:sz w:val="22"/>
          <w:szCs w:val="22"/>
        </w:rPr>
        <w:t>, June 2008</w:t>
      </w:r>
      <w:r w:rsidRPr="00EF64F3" w:rsidR="00B20216">
        <w:rPr>
          <w:sz w:val="22"/>
          <w:szCs w:val="22"/>
        </w:rPr>
        <w:t>, Oct</w:t>
      </w:r>
      <w:r w:rsidRPr="00EF64F3" w:rsidR="004A3E55">
        <w:rPr>
          <w:sz w:val="22"/>
          <w:szCs w:val="22"/>
        </w:rPr>
        <w:t>.</w:t>
      </w:r>
      <w:r w:rsidRPr="00EF64F3" w:rsidR="00B20216">
        <w:rPr>
          <w:sz w:val="22"/>
          <w:szCs w:val="22"/>
        </w:rPr>
        <w:t xml:space="preserve"> 2008</w:t>
      </w:r>
      <w:r w:rsidRPr="00EF64F3" w:rsidR="006F26E1">
        <w:rPr>
          <w:sz w:val="22"/>
          <w:szCs w:val="22"/>
        </w:rPr>
        <w:t>.</w:t>
      </w:r>
    </w:p>
    <w:p w:rsidRPr="00EF64F3" w:rsidR="002E3B3C" w:rsidP="000C261E" w:rsidRDefault="00504787" w14:paraId="19965624" w14:textId="77777777">
      <w:pPr>
        <w:pStyle w:val="BodyTextIndent3"/>
        <w:widowControl w:val="0"/>
        <w:ind w:left="720"/>
        <w:rPr>
          <w:sz w:val="22"/>
          <w:szCs w:val="22"/>
        </w:rPr>
      </w:pPr>
      <w:r w:rsidRPr="00EF64F3">
        <w:rPr>
          <w:sz w:val="22"/>
          <w:szCs w:val="22"/>
        </w:rPr>
        <w:t>Reviewed grants</w:t>
      </w:r>
      <w:r w:rsidRPr="00EF64F3" w:rsidR="002E3B3C">
        <w:rPr>
          <w:sz w:val="22"/>
          <w:szCs w:val="22"/>
        </w:rPr>
        <w:t xml:space="preserve"> for NIH, SRA, Health of the Population (HOP) Integrated Review</w:t>
      </w:r>
      <w:r w:rsidRPr="00EF64F3">
        <w:rPr>
          <w:sz w:val="22"/>
          <w:szCs w:val="22"/>
        </w:rPr>
        <w:t xml:space="preserve"> Group, specia</w:t>
      </w:r>
      <w:r w:rsidRPr="00EF64F3" w:rsidR="002E3B3C">
        <w:rPr>
          <w:sz w:val="22"/>
          <w:szCs w:val="22"/>
        </w:rPr>
        <w:t>l review panel for applications submitted in response to an NIH announcement entitled, "</w:t>
      </w:r>
      <w:r w:rsidRPr="00EF64F3" w:rsidR="002E3B3C">
        <w:rPr>
          <w:rStyle w:val="addtitle1"/>
          <w:sz w:val="22"/>
          <w:szCs w:val="22"/>
        </w:rPr>
        <w:t>Site Specific Approaches to Prevention or Management of Pediatric Obesity."</w:t>
      </w:r>
      <w:r w:rsidRPr="00EF64F3" w:rsidR="006F26E1">
        <w:rPr>
          <w:sz w:val="22"/>
          <w:szCs w:val="22"/>
        </w:rPr>
        <w:t xml:space="preserve"> June </w:t>
      </w:r>
      <w:r w:rsidRPr="00EF64F3" w:rsidR="002E3B3C">
        <w:rPr>
          <w:sz w:val="22"/>
          <w:szCs w:val="22"/>
        </w:rPr>
        <w:t>2005.</w:t>
      </w:r>
    </w:p>
    <w:p w:rsidRPr="00EF64F3" w:rsidR="002E3B3C" w:rsidP="000C261E" w:rsidRDefault="002E3B3C" w14:paraId="3773617F" w14:textId="77777777">
      <w:pPr>
        <w:pStyle w:val="BodyTextIndent3"/>
        <w:widowControl w:val="0"/>
        <w:ind w:left="720"/>
        <w:rPr>
          <w:sz w:val="22"/>
          <w:szCs w:val="22"/>
        </w:rPr>
      </w:pPr>
      <w:r w:rsidRPr="00EF64F3">
        <w:rPr>
          <w:sz w:val="22"/>
          <w:szCs w:val="22"/>
        </w:rPr>
        <w:t>Reviewed grants for NIH, Center for Scientific Review, NURS-02 Study Section, June 2003.</w:t>
      </w:r>
    </w:p>
    <w:p w:rsidRPr="00EF64F3" w:rsidR="002E3B3C" w:rsidP="000C261E" w:rsidRDefault="002E3B3C" w14:paraId="60700460" w14:textId="77777777">
      <w:pPr>
        <w:pStyle w:val="BodyTextIndent3"/>
        <w:widowControl w:val="0"/>
        <w:ind w:left="900" w:hanging="540"/>
        <w:rPr>
          <w:sz w:val="22"/>
          <w:szCs w:val="22"/>
        </w:rPr>
      </w:pPr>
      <w:r w:rsidRPr="00EF64F3">
        <w:rPr>
          <w:sz w:val="22"/>
          <w:szCs w:val="22"/>
        </w:rPr>
        <w:t>Defense Health Research Program, sponsored by the American Institute of Biological Sciences, held in Dulles, VA. Review panel for pulmonary diseases; reviewed proposals for childhood asthma education projects. Oct. 2000.</w:t>
      </w:r>
    </w:p>
    <w:p w:rsidRPr="00EF64F3" w:rsidR="00562574" w:rsidP="000C261E" w:rsidRDefault="00562574" w14:paraId="4464BC67" w14:textId="77777777">
      <w:pPr>
        <w:pStyle w:val="BodyTextIndent3"/>
        <w:widowControl w:val="0"/>
        <w:ind w:left="720" w:hanging="720"/>
        <w:rPr>
          <w:sz w:val="22"/>
          <w:szCs w:val="22"/>
        </w:rPr>
      </w:pPr>
    </w:p>
    <w:p w:rsidRPr="00EF64F3" w:rsidR="002E3B3C" w:rsidP="000C261E" w:rsidRDefault="002E3B3C" w14:paraId="679C99FA" w14:textId="77777777">
      <w:pPr>
        <w:pStyle w:val="BodyTextIndent3"/>
        <w:widowControl w:val="0"/>
        <w:ind w:left="360"/>
        <w:rPr>
          <w:sz w:val="22"/>
          <w:szCs w:val="22"/>
        </w:rPr>
      </w:pPr>
      <w:r w:rsidRPr="00EF64F3">
        <w:rPr>
          <w:sz w:val="22"/>
          <w:szCs w:val="22"/>
        </w:rPr>
        <w:tab/>
      </w:r>
      <w:r w:rsidRPr="00EF64F3">
        <w:rPr>
          <w:i/>
          <w:iCs/>
          <w:sz w:val="22"/>
          <w:szCs w:val="22"/>
          <w:u w:val="single"/>
        </w:rPr>
        <w:t>Regional or Specialty Funding Sources</w:t>
      </w:r>
      <w:r w:rsidRPr="00EF64F3">
        <w:rPr>
          <w:sz w:val="22"/>
          <w:szCs w:val="22"/>
        </w:rPr>
        <w:t xml:space="preserve">: </w:t>
      </w:r>
    </w:p>
    <w:p w:rsidRPr="00EF64F3" w:rsidR="00EE21B5" w:rsidP="000C261E" w:rsidRDefault="00EE21B5" w14:paraId="7DCBEE7F" w14:textId="77777777">
      <w:pPr>
        <w:pStyle w:val="BodyTextIndent3"/>
        <w:widowControl w:val="0"/>
        <w:rPr>
          <w:sz w:val="22"/>
          <w:szCs w:val="22"/>
        </w:rPr>
      </w:pPr>
      <w:r w:rsidRPr="00EF64F3">
        <w:rPr>
          <w:sz w:val="22"/>
          <w:szCs w:val="22"/>
        </w:rPr>
        <w:t xml:space="preserve">Kansas City Area Life Sciences Institute (KCALSI), Invited Reviewer for Blue KC Outcomes Research Grant panel. This is sponsored by Blue Cross and Blue Shield of Kansas City. January 2018. </w:t>
      </w:r>
    </w:p>
    <w:p w:rsidRPr="00EF64F3" w:rsidR="002165CD" w:rsidP="000C261E" w:rsidRDefault="00AF5E78" w14:paraId="138986CF" w14:textId="77777777">
      <w:pPr>
        <w:pStyle w:val="BodyTextIndent3"/>
        <w:widowControl w:val="0"/>
        <w:rPr>
          <w:sz w:val="22"/>
          <w:szCs w:val="22"/>
        </w:rPr>
      </w:pPr>
      <w:r w:rsidRPr="00EF64F3">
        <w:rPr>
          <w:sz w:val="22"/>
          <w:szCs w:val="22"/>
        </w:rPr>
        <w:t xml:space="preserve">St. David’s </w:t>
      </w:r>
      <w:r w:rsidRPr="00EF64F3" w:rsidR="002165CD">
        <w:rPr>
          <w:sz w:val="22"/>
          <w:szCs w:val="22"/>
        </w:rPr>
        <w:t>CHPR Pilot Study Grant Reviews</w:t>
      </w:r>
      <w:r w:rsidRPr="00EF64F3" w:rsidR="00B02CC3">
        <w:rPr>
          <w:sz w:val="22"/>
          <w:szCs w:val="22"/>
        </w:rPr>
        <w:t xml:space="preserve"> 2012, 2013 (x9)</w:t>
      </w:r>
      <w:r w:rsidRPr="00EF64F3" w:rsidR="002165CD">
        <w:rPr>
          <w:sz w:val="22"/>
          <w:szCs w:val="22"/>
        </w:rPr>
        <w:t>.</w:t>
      </w:r>
    </w:p>
    <w:p w:rsidRPr="00EF64F3" w:rsidR="00C746D3" w:rsidP="000C261E" w:rsidRDefault="00C746D3" w14:paraId="1E0572AA" w14:textId="77777777">
      <w:pPr>
        <w:pStyle w:val="BodyTextIndent3"/>
        <w:widowControl w:val="0"/>
        <w:rPr>
          <w:rStyle w:val="Strong"/>
          <w:b w:val="0"/>
          <w:sz w:val="22"/>
          <w:szCs w:val="22"/>
        </w:rPr>
      </w:pPr>
      <w:r w:rsidRPr="00EF64F3">
        <w:rPr>
          <w:sz w:val="22"/>
          <w:szCs w:val="22"/>
        </w:rPr>
        <w:t>Reviewer,</w:t>
      </w:r>
      <w:r w:rsidRPr="00EF64F3">
        <w:rPr>
          <w:b/>
          <w:sz w:val="22"/>
          <w:szCs w:val="22"/>
        </w:rPr>
        <w:t xml:space="preserve"> </w:t>
      </w:r>
      <w:r w:rsidRPr="00EF64F3">
        <w:rPr>
          <w:rStyle w:val="Strong"/>
          <w:b w:val="0"/>
          <w:sz w:val="22"/>
          <w:szCs w:val="22"/>
        </w:rPr>
        <w:t>NCTCTSI Pilot Grant Award Review Group</w:t>
      </w:r>
      <w:r w:rsidRPr="00EF64F3" w:rsidR="00C221DA">
        <w:rPr>
          <w:rStyle w:val="Strong"/>
          <w:b w:val="0"/>
          <w:sz w:val="22"/>
          <w:szCs w:val="22"/>
        </w:rPr>
        <w:t>, 2008</w:t>
      </w:r>
      <w:r w:rsidRPr="00EF64F3" w:rsidR="008D55D1">
        <w:rPr>
          <w:rStyle w:val="Strong"/>
          <w:b w:val="0"/>
          <w:sz w:val="22"/>
          <w:szCs w:val="22"/>
        </w:rPr>
        <w:t>.</w:t>
      </w:r>
    </w:p>
    <w:p w:rsidRPr="00EF64F3" w:rsidR="002E3B3C" w:rsidP="000C261E" w:rsidRDefault="002E3B3C" w14:paraId="520CB7D4" w14:textId="77777777">
      <w:pPr>
        <w:pStyle w:val="BodyTextIndent3"/>
        <w:widowControl w:val="0"/>
        <w:rPr>
          <w:sz w:val="22"/>
          <w:szCs w:val="22"/>
        </w:rPr>
      </w:pPr>
      <w:r w:rsidRPr="00EF64F3">
        <w:rPr>
          <w:sz w:val="22"/>
          <w:szCs w:val="22"/>
        </w:rPr>
        <w:t xml:space="preserve">Small grant reviews for </w:t>
      </w:r>
      <w:r w:rsidRPr="00EF64F3">
        <w:rPr>
          <w:sz w:val="22"/>
          <w:szCs w:val="22"/>
          <w:u w:val="single"/>
        </w:rPr>
        <w:t>Society of Pediatric Nursing</w:t>
      </w:r>
      <w:r w:rsidRPr="00EF64F3">
        <w:rPr>
          <w:sz w:val="22"/>
          <w:szCs w:val="22"/>
        </w:rPr>
        <w:t xml:space="preserve">. </w:t>
      </w:r>
    </w:p>
    <w:p w:rsidRPr="00EF64F3" w:rsidR="002E3B3C" w:rsidP="000C261E" w:rsidRDefault="002E3B3C" w14:paraId="4CF51236" w14:textId="77777777">
      <w:pPr>
        <w:pStyle w:val="BodyTextIndent3"/>
        <w:widowControl w:val="0"/>
        <w:rPr>
          <w:sz w:val="22"/>
          <w:szCs w:val="22"/>
        </w:rPr>
      </w:pPr>
      <w:r w:rsidRPr="00EF64F3">
        <w:rPr>
          <w:sz w:val="22"/>
          <w:szCs w:val="22"/>
        </w:rPr>
        <w:tab/>
      </w:r>
      <w:r w:rsidRPr="00EF64F3">
        <w:rPr>
          <w:sz w:val="22"/>
          <w:szCs w:val="22"/>
        </w:rPr>
        <w:t>Reviewed 3 grant proposals in 2005 for small grant award mechanism.</w:t>
      </w:r>
    </w:p>
    <w:p w:rsidRPr="00EF64F3" w:rsidR="002E3B3C" w:rsidP="000C261E" w:rsidRDefault="002E3B3C" w14:paraId="70C8856B" w14:textId="77777777">
      <w:pPr>
        <w:pStyle w:val="BodyTextIndent3"/>
        <w:widowControl w:val="0"/>
        <w:ind w:firstLine="0"/>
        <w:rPr>
          <w:sz w:val="22"/>
          <w:szCs w:val="22"/>
        </w:rPr>
      </w:pPr>
      <w:r w:rsidRPr="00EF64F3">
        <w:rPr>
          <w:sz w:val="22"/>
          <w:szCs w:val="22"/>
        </w:rPr>
        <w:t>Reviewed 5 grant proposals in 2003 for small grant award mechanism.</w:t>
      </w:r>
    </w:p>
    <w:p w:rsidRPr="00EF64F3" w:rsidR="002E3B3C" w:rsidP="5534D8A2" w:rsidRDefault="002E3B3C" w14:paraId="57B357F9" w14:textId="77777777">
      <w:pPr>
        <w:pStyle w:val="BodyTextIndent3"/>
        <w:widowControl w:val="0"/>
        <w:ind w:left="720" w:hanging="288"/>
        <w:rPr>
          <w:sz w:val="22"/>
          <w:szCs w:val="22"/>
        </w:rPr>
      </w:pPr>
      <w:r w:rsidRPr="00EF64F3">
        <w:rPr>
          <w:sz w:val="22"/>
          <w:szCs w:val="22"/>
        </w:rPr>
        <w:tab/>
      </w:r>
      <w:r w:rsidRPr="00EF64F3" w:rsidR="002E3B3C">
        <w:rPr>
          <w:sz w:val="22"/>
          <w:szCs w:val="22"/>
        </w:rPr>
        <w:t>CHPR Pilot Study grant proposal program, 2001; 2002.</w:t>
      </w:r>
    </w:p>
    <w:p w:rsidRPr="00EF64F3" w:rsidR="00521D7A" w:rsidP="000C261E" w:rsidRDefault="00521D7A" w14:paraId="1642E046" w14:textId="77777777">
      <w:pPr>
        <w:pStyle w:val="BodyTextIndent3"/>
        <w:widowControl w:val="0"/>
        <w:ind w:left="720" w:hanging="720"/>
        <w:rPr>
          <w:sz w:val="22"/>
          <w:szCs w:val="22"/>
        </w:rPr>
      </w:pPr>
    </w:p>
    <w:p w:rsidRPr="00EF64F3" w:rsidR="00521D7A" w:rsidP="00521D7A" w:rsidRDefault="00521D7A" w14:paraId="1EA297BA" w14:textId="77777777">
      <w:pPr>
        <w:pStyle w:val="BodyTextIndent3"/>
        <w:widowControl w:val="0"/>
        <w:ind w:left="450" w:hanging="720"/>
        <w:rPr>
          <w:sz w:val="22"/>
          <w:szCs w:val="22"/>
          <w:u w:val="single"/>
        </w:rPr>
      </w:pPr>
      <w:r w:rsidRPr="00EF64F3">
        <w:rPr>
          <w:sz w:val="22"/>
          <w:szCs w:val="22"/>
        </w:rPr>
        <w:tab/>
      </w:r>
      <w:r w:rsidRPr="00EF64F3">
        <w:rPr>
          <w:i/>
          <w:sz w:val="22"/>
          <w:szCs w:val="22"/>
          <w:u w:val="single"/>
        </w:rPr>
        <w:t>University, Limited Submission Reviews</w:t>
      </w:r>
      <w:r w:rsidRPr="00EF64F3">
        <w:rPr>
          <w:sz w:val="22"/>
          <w:szCs w:val="22"/>
        </w:rPr>
        <w:t>:</w:t>
      </w:r>
      <w:r w:rsidRPr="00EF64F3">
        <w:rPr>
          <w:sz w:val="22"/>
          <w:szCs w:val="22"/>
          <w:u w:val="single"/>
        </w:rPr>
        <w:t xml:space="preserve"> </w:t>
      </w:r>
    </w:p>
    <w:p w:rsidRPr="00EF64F3" w:rsidR="00521D7A" w:rsidP="5534D8A2" w:rsidRDefault="00521D7A" w14:paraId="5EA37A2F" w14:textId="77777777">
      <w:pPr>
        <w:pStyle w:val="BodyTextIndent3"/>
        <w:widowControl w:val="0"/>
        <w:ind w:left="450" w:hanging="288"/>
        <w:rPr>
          <w:sz w:val="22"/>
          <w:szCs w:val="22"/>
        </w:rPr>
      </w:pPr>
      <w:r w:rsidRPr="00EF64F3">
        <w:rPr>
          <w:sz w:val="22"/>
          <w:szCs w:val="22"/>
        </w:rPr>
        <w:tab/>
      </w:r>
      <w:r w:rsidRPr="00EF64F3">
        <w:rPr>
          <w:sz w:val="22"/>
          <w:szCs w:val="22"/>
        </w:rPr>
        <w:tab/>
      </w:r>
      <w:r w:rsidRPr="00EF64F3" w:rsidR="00521D7A">
        <w:rPr>
          <w:sz w:val="22"/>
          <w:szCs w:val="22"/>
        </w:rPr>
        <w:t>Kleberg Foundation Medical Research Grant, 2017 (x10)</w:t>
      </w:r>
    </w:p>
    <w:p w:rsidRPr="00EF64F3" w:rsidR="00690E09" w:rsidP="000C261E" w:rsidRDefault="00690E09" w14:paraId="40933F15" w14:textId="77777777">
      <w:pPr>
        <w:pStyle w:val="BodyTextIndent3"/>
        <w:widowControl w:val="0"/>
        <w:ind w:left="720" w:hanging="720"/>
        <w:rPr>
          <w:sz w:val="22"/>
          <w:szCs w:val="22"/>
        </w:rPr>
      </w:pPr>
    </w:p>
    <w:p w:rsidRPr="00EF64F3" w:rsidR="002E3B3C" w:rsidP="000C261E" w:rsidRDefault="002E3B3C" w14:paraId="6BE7D295" w14:textId="77777777">
      <w:pPr>
        <w:pStyle w:val="BodyTextIndent3"/>
        <w:widowControl w:val="0"/>
        <w:ind w:left="720" w:hanging="720"/>
        <w:rPr>
          <w:sz w:val="22"/>
          <w:szCs w:val="22"/>
          <w:u w:val="single"/>
        </w:rPr>
      </w:pPr>
      <w:r w:rsidRPr="00EF64F3">
        <w:rPr>
          <w:sz w:val="22"/>
          <w:szCs w:val="22"/>
          <w:u w:val="single"/>
        </w:rPr>
        <w:t>Book Reviewer</w:t>
      </w:r>
    </w:p>
    <w:p w:rsidRPr="00EF64F3" w:rsidR="002E3B3C" w:rsidP="000C261E" w:rsidRDefault="002E3B3C" w14:paraId="378682AF" w14:textId="77777777">
      <w:pPr>
        <w:pStyle w:val="BodyTextIndent3"/>
        <w:widowControl w:val="0"/>
        <w:ind w:left="720"/>
        <w:rPr>
          <w:sz w:val="22"/>
          <w:szCs w:val="22"/>
        </w:rPr>
      </w:pPr>
      <w:r w:rsidRPr="00EF64F3">
        <w:rPr>
          <w:i/>
          <w:iCs/>
          <w:sz w:val="22"/>
          <w:szCs w:val="22"/>
        </w:rPr>
        <w:t xml:space="preserve">Program Review Manual, </w:t>
      </w:r>
      <w:r w:rsidRPr="00EF64F3">
        <w:rPr>
          <w:sz w:val="22"/>
          <w:szCs w:val="22"/>
        </w:rPr>
        <w:t>reviewed for the Educator’s Taskforce of the National Association of Clinical Nurse Specialists (NACNS). September 2001.</w:t>
      </w:r>
    </w:p>
    <w:p w:rsidRPr="00EF64F3" w:rsidR="002E3B3C" w:rsidP="000C261E" w:rsidRDefault="002E3B3C" w14:paraId="3E50446C" w14:textId="77777777">
      <w:pPr>
        <w:pStyle w:val="BodyTextIndent3"/>
        <w:widowControl w:val="0"/>
        <w:ind w:left="720"/>
        <w:rPr>
          <w:sz w:val="22"/>
          <w:szCs w:val="22"/>
        </w:rPr>
      </w:pPr>
      <w:r w:rsidRPr="00EF64F3">
        <w:rPr>
          <w:i/>
          <w:iCs/>
          <w:sz w:val="22"/>
          <w:szCs w:val="22"/>
        </w:rPr>
        <w:t>Texas Guide to School Health Programs,</w:t>
      </w:r>
      <w:r w:rsidRPr="00EF64F3">
        <w:rPr>
          <w:sz w:val="22"/>
          <w:szCs w:val="22"/>
        </w:rPr>
        <w:t xml:space="preserve"> reviewed materials on communicable childhood diseases and chronic illnesses in childhood. June-August 2001.</w:t>
      </w:r>
    </w:p>
    <w:p w:rsidRPr="00EF64F3" w:rsidR="002E3B3C" w:rsidP="000C261E" w:rsidRDefault="002E3B3C" w14:paraId="285DBCB3" w14:textId="77777777">
      <w:pPr>
        <w:pStyle w:val="BodyTextIndent3"/>
        <w:widowControl w:val="0"/>
        <w:ind w:left="0" w:firstLine="360"/>
        <w:rPr>
          <w:sz w:val="22"/>
          <w:szCs w:val="22"/>
        </w:rPr>
      </w:pPr>
      <w:r w:rsidRPr="00EF64F3">
        <w:rPr>
          <w:i/>
          <w:iCs/>
          <w:sz w:val="22"/>
          <w:szCs w:val="22"/>
        </w:rPr>
        <w:t>Pediatric Decision Making</w:t>
      </w:r>
      <w:r w:rsidRPr="00EF64F3">
        <w:rPr>
          <w:sz w:val="22"/>
          <w:szCs w:val="22"/>
        </w:rPr>
        <w:t>, reviewed for Mosby – Year Book, Inc. Mar. 1997.</w:t>
      </w:r>
    </w:p>
    <w:p w:rsidRPr="00EF64F3" w:rsidR="002E3B3C" w:rsidP="000C261E" w:rsidRDefault="002E3B3C" w14:paraId="2F1CF439" w14:textId="77777777">
      <w:pPr>
        <w:pStyle w:val="BodyTextIndent3"/>
        <w:widowControl w:val="0"/>
        <w:ind w:left="720"/>
        <w:rPr>
          <w:sz w:val="22"/>
          <w:szCs w:val="22"/>
        </w:rPr>
      </w:pPr>
      <w:r w:rsidRPr="00EF64F3">
        <w:rPr>
          <w:i/>
          <w:iCs/>
          <w:sz w:val="22"/>
          <w:szCs w:val="22"/>
        </w:rPr>
        <w:t>Promoting Best Practice: Pediatric Asthma,</w:t>
      </w:r>
      <w:r w:rsidRPr="00EF64F3">
        <w:rPr>
          <w:sz w:val="22"/>
          <w:szCs w:val="22"/>
        </w:rPr>
        <w:t xml:space="preserve"> invited to attend NIH, AAAAI – sponsored interdisciplinary meeting to critique the 1997 National Asthma Education and Prevention Program guidelines for applicability to children with asthma, and to reviewed draft resource text for </w:t>
      </w:r>
      <w:r w:rsidRPr="00EF64F3">
        <w:rPr>
          <w:i/>
          <w:iCs/>
          <w:sz w:val="22"/>
          <w:szCs w:val="22"/>
        </w:rPr>
        <w:t>Pediatric Asthma</w:t>
      </w:r>
      <w:r w:rsidRPr="00EF64F3">
        <w:rPr>
          <w:sz w:val="22"/>
          <w:szCs w:val="22"/>
        </w:rPr>
        <w:t>. Washington, DC, April 1998.</w:t>
      </w:r>
    </w:p>
    <w:p w:rsidRPr="00EF64F3" w:rsidR="005F4286" w:rsidP="005F4286" w:rsidRDefault="005F4286" w14:paraId="04D1F658" w14:textId="77777777">
      <w:pPr>
        <w:pStyle w:val="BodyTextIndent3"/>
        <w:widowControl w:val="0"/>
        <w:ind w:left="0" w:firstLine="0"/>
        <w:rPr>
          <w:sz w:val="22"/>
          <w:szCs w:val="22"/>
        </w:rPr>
      </w:pPr>
    </w:p>
    <w:p w:rsidRPr="00EF64F3" w:rsidR="005F4286" w:rsidP="005F4286" w:rsidRDefault="005F4286" w14:paraId="05E433F6" w14:textId="77777777">
      <w:pPr>
        <w:pStyle w:val="BodyTextIndent3"/>
        <w:widowControl w:val="0"/>
        <w:ind w:left="0" w:firstLine="0"/>
        <w:rPr>
          <w:sz w:val="22"/>
          <w:szCs w:val="22"/>
          <w:u w:val="single"/>
        </w:rPr>
      </w:pPr>
      <w:r w:rsidRPr="00EF64F3">
        <w:rPr>
          <w:sz w:val="22"/>
          <w:szCs w:val="22"/>
          <w:u w:val="single"/>
        </w:rPr>
        <w:t>Other Service</w:t>
      </w:r>
    </w:p>
    <w:p w:rsidRPr="00EF64F3" w:rsidR="00476790" w:rsidP="005F4286" w:rsidRDefault="005F4286" w14:paraId="1EAA1B5E" w14:textId="77777777">
      <w:pPr>
        <w:pStyle w:val="BodyTextIndent3"/>
        <w:widowControl w:val="0"/>
        <w:ind w:left="720" w:hanging="720"/>
        <w:rPr>
          <w:sz w:val="22"/>
          <w:szCs w:val="22"/>
        </w:rPr>
      </w:pPr>
      <w:r w:rsidRPr="00EF64F3">
        <w:rPr>
          <w:sz w:val="22"/>
          <w:szCs w:val="22"/>
        </w:rPr>
        <w:t>2016</w:t>
      </w:r>
      <w:r w:rsidRPr="00EF64F3">
        <w:rPr>
          <w:sz w:val="22"/>
          <w:szCs w:val="22"/>
        </w:rPr>
        <w:tab/>
      </w:r>
      <w:r w:rsidRPr="00EF64F3">
        <w:rPr>
          <w:sz w:val="22"/>
          <w:szCs w:val="22"/>
        </w:rPr>
        <w:t xml:space="preserve">Invited to participate in </w:t>
      </w:r>
      <w:r w:rsidRPr="00EF64F3">
        <w:rPr>
          <w:i/>
          <w:sz w:val="22"/>
          <w:szCs w:val="22"/>
        </w:rPr>
        <w:t xml:space="preserve">National Meeting on Opioid Use, Abuse, and Overdose in Women, </w:t>
      </w:r>
      <w:r w:rsidRPr="00EF64F3">
        <w:rPr>
          <w:sz w:val="22"/>
          <w:szCs w:val="22"/>
        </w:rPr>
        <w:t>September 29 &amp; 30, 2016, in Arlington, VA. Sponsored by the Office of Women’s Health.</w:t>
      </w:r>
    </w:p>
    <w:p w:rsidRPr="00EF64F3" w:rsidR="005F4286" w:rsidP="005F4286" w:rsidRDefault="005F4286" w14:paraId="7EE8A50F" w14:textId="77777777">
      <w:pPr>
        <w:pStyle w:val="BodyTextIndent3"/>
        <w:widowControl w:val="0"/>
        <w:ind w:left="720" w:hanging="720"/>
        <w:rPr>
          <w:sz w:val="22"/>
          <w:szCs w:val="22"/>
        </w:rPr>
      </w:pPr>
    </w:p>
    <w:p w:rsidRPr="00EF64F3" w:rsidR="00476790" w:rsidP="000C261E" w:rsidRDefault="00476790" w14:paraId="3E112E54" w14:textId="77777777">
      <w:pPr>
        <w:pStyle w:val="BodyTextIndent3"/>
        <w:widowControl w:val="0"/>
        <w:ind w:left="0" w:firstLine="0"/>
        <w:rPr>
          <w:sz w:val="22"/>
          <w:szCs w:val="22"/>
          <w:u w:val="single"/>
        </w:rPr>
      </w:pPr>
      <w:r w:rsidRPr="00EF64F3">
        <w:rPr>
          <w:sz w:val="22"/>
          <w:szCs w:val="22"/>
          <w:u w:val="single"/>
        </w:rPr>
        <w:t>School of Nursing Grant Development-Related Service</w:t>
      </w:r>
    </w:p>
    <w:p w:rsidRPr="00EF64F3" w:rsidR="005F4286" w:rsidP="005F4286" w:rsidRDefault="00E62361" w14:paraId="342B2C5A" w14:textId="77777777">
      <w:pPr>
        <w:pStyle w:val="BodyTextIndent3"/>
        <w:widowControl w:val="0"/>
        <w:ind w:left="720" w:hanging="720"/>
        <w:rPr>
          <w:sz w:val="22"/>
          <w:szCs w:val="22"/>
        </w:rPr>
      </w:pPr>
      <w:r w:rsidRPr="00EF64F3">
        <w:rPr>
          <w:sz w:val="22"/>
          <w:szCs w:val="22"/>
        </w:rPr>
        <w:t>2010</w:t>
      </w:r>
      <w:r w:rsidRPr="00EF64F3">
        <w:rPr>
          <w:sz w:val="22"/>
          <w:szCs w:val="22"/>
        </w:rPr>
        <w:tab/>
      </w:r>
      <w:r w:rsidRPr="00EF64F3" w:rsidR="00476790">
        <w:rPr>
          <w:sz w:val="22"/>
          <w:szCs w:val="22"/>
        </w:rPr>
        <w:t>Member of Mock Review Panel</w:t>
      </w:r>
      <w:r w:rsidRPr="00EF64F3">
        <w:rPr>
          <w:sz w:val="22"/>
          <w:szCs w:val="22"/>
        </w:rPr>
        <w:t>s</w:t>
      </w:r>
      <w:r w:rsidRPr="00EF64F3" w:rsidR="00476790">
        <w:rPr>
          <w:sz w:val="22"/>
          <w:szCs w:val="22"/>
        </w:rPr>
        <w:t xml:space="preserve"> for: Lynn Rew, Nina Fredland</w:t>
      </w:r>
      <w:r w:rsidRPr="00EF64F3">
        <w:rPr>
          <w:sz w:val="22"/>
          <w:szCs w:val="22"/>
        </w:rPr>
        <w:t>, Sharon Brown</w:t>
      </w:r>
    </w:p>
    <w:p w:rsidRPr="00EF64F3" w:rsidR="00710C88" w:rsidP="005F4286" w:rsidRDefault="005F4286" w14:paraId="77513862" w14:textId="77777777">
      <w:pPr>
        <w:pStyle w:val="BodyTextIndent3"/>
        <w:widowControl w:val="0"/>
        <w:ind w:left="720" w:hanging="720"/>
        <w:rPr>
          <w:sz w:val="22"/>
          <w:szCs w:val="22"/>
        </w:rPr>
      </w:pPr>
      <w:r w:rsidRPr="00EF64F3">
        <w:rPr>
          <w:sz w:val="22"/>
          <w:szCs w:val="22"/>
        </w:rPr>
        <w:t>2009</w:t>
      </w:r>
      <w:r w:rsidRPr="00EF64F3">
        <w:rPr>
          <w:sz w:val="22"/>
          <w:szCs w:val="22"/>
        </w:rPr>
        <w:tab/>
      </w:r>
      <w:r w:rsidRPr="00EF64F3" w:rsidR="00710C88">
        <w:rPr>
          <w:sz w:val="22"/>
          <w:szCs w:val="22"/>
        </w:rPr>
        <w:t>Participated on Think Tank for: Pat Carter, Lynn Rew</w:t>
      </w:r>
    </w:p>
    <w:p w:rsidRPr="00EF64F3" w:rsidR="00476790" w:rsidP="000C261E" w:rsidRDefault="00476790" w14:paraId="01ECF095" w14:textId="77777777">
      <w:pPr>
        <w:pStyle w:val="BodyTextIndent3"/>
        <w:widowControl w:val="0"/>
        <w:ind w:left="0" w:firstLine="0"/>
        <w:rPr>
          <w:sz w:val="22"/>
          <w:szCs w:val="22"/>
        </w:rPr>
      </w:pPr>
    </w:p>
    <w:p w:rsidRPr="00EF64F3" w:rsidR="00A029F9" w:rsidP="000C261E" w:rsidRDefault="00A029F9" w14:paraId="257BFBF7" w14:textId="77777777">
      <w:pPr>
        <w:pStyle w:val="BodyTextIndent3"/>
        <w:widowControl w:val="0"/>
        <w:ind w:left="0" w:firstLine="0"/>
        <w:rPr>
          <w:sz w:val="22"/>
          <w:szCs w:val="22"/>
        </w:rPr>
      </w:pPr>
    </w:p>
    <w:p w:rsidRPr="00EF64F3" w:rsidR="00B4038B" w:rsidP="000C261E" w:rsidRDefault="00B4038B" w14:paraId="79D623AC" w14:textId="77777777">
      <w:pPr>
        <w:pStyle w:val="BodyTextIndent3"/>
        <w:widowControl w:val="0"/>
        <w:ind w:left="0" w:firstLine="0"/>
        <w:rPr>
          <w:sz w:val="22"/>
          <w:szCs w:val="22"/>
          <w:u w:val="single"/>
        </w:rPr>
      </w:pPr>
      <w:r w:rsidRPr="00EF64F3">
        <w:rPr>
          <w:sz w:val="22"/>
          <w:szCs w:val="22"/>
          <w:u w:val="single"/>
        </w:rPr>
        <w:t>Other School of Nursing Service</w:t>
      </w:r>
    </w:p>
    <w:p w:rsidRPr="00EF64F3" w:rsidR="003B211F" w:rsidP="00640968" w:rsidRDefault="00B4038B" w14:paraId="27236963" w14:textId="77777777">
      <w:pPr>
        <w:pStyle w:val="BodyTextIndent3"/>
        <w:widowControl w:val="0"/>
        <w:ind w:left="1350" w:hanging="1350"/>
        <w:rPr>
          <w:sz w:val="22"/>
          <w:szCs w:val="22"/>
        </w:rPr>
      </w:pPr>
      <w:r w:rsidRPr="00EF64F3">
        <w:rPr>
          <w:sz w:val="22"/>
          <w:szCs w:val="22"/>
        </w:rPr>
        <w:t>Fall 2012</w:t>
      </w:r>
      <w:r w:rsidRPr="00EF64F3">
        <w:rPr>
          <w:sz w:val="22"/>
          <w:szCs w:val="22"/>
        </w:rPr>
        <w:tab/>
      </w:r>
      <w:r w:rsidRPr="00EF64F3">
        <w:rPr>
          <w:sz w:val="22"/>
          <w:szCs w:val="22"/>
        </w:rPr>
        <w:t>Peer Teaching Evaluations: Lorraine Walker, Tracie Harrison</w:t>
      </w:r>
      <w:r w:rsidRPr="00EF64F3" w:rsidR="00640968">
        <w:rPr>
          <w:sz w:val="22"/>
          <w:szCs w:val="22"/>
        </w:rPr>
        <w:t>, Kavita Radhakrishnan</w:t>
      </w:r>
    </w:p>
    <w:p w:rsidRPr="00EF64F3" w:rsidR="00E907F3" w:rsidP="00640968" w:rsidRDefault="00E907F3" w14:paraId="148EB4BD" w14:textId="77777777">
      <w:pPr>
        <w:pStyle w:val="BodyTextIndent3"/>
        <w:widowControl w:val="0"/>
        <w:ind w:left="1350" w:hanging="1350"/>
        <w:rPr>
          <w:sz w:val="22"/>
          <w:szCs w:val="22"/>
        </w:rPr>
      </w:pPr>
      <w:r w:rsidRPr="00EF64F3">
        <w:rPr>
          <w:sz w:val="22"/>
          <w:szCs w:val="22"/>
        </w:rPr>
        <w:t>Spring 2013</w:t>
      </w:r>
      <w:r w:rsidRPr="00EF64F3">
        <w:rPr>
          <w:sz w:val="22"/>
          <w:szCs w:val="22"/>
        </w:rPr>
        <w:tab/>
      </w:r>
      <w:r w:rsidRPr="00EF64F3">
        <w:rPr>
          <w:sz w:val="22"/>
          <w:szCs w:val="22"/>
        </w:rPr>
        <w:t>Peer Teaching Evaluation: Kavita Radhakrishnan</w:t>
      </w:r>
    </w:p>
    <w:p w:rsidRPr="00EF64F3" w:rsidR="00372BF6" w:rsidP="00640968" w:rsidRDefault="00372BF6" w14:paraId="41B86BDC" w14:textId="77777777">
      <w:pPr>
        <w:pStyle w:val="BodyTextIndent3"/>
        <w:widowControl w:val="0"/>
        <w:ind w:left="1350" w:hanging="1350"/>
        <w:rPr>
          <w:sz w:val="22"/>
          <w:szCs w:val="22"/>
        </w:rPr>
      </w:pPr>
      <w:r w:rsidRPr="00EF64F3">
        <w:rPr>
          <w:sz w:val="22"/>
          <w:szCs w:val="22"/>
        </w:rPr>
        <w:t>Fall 2015</w:t>
      </w:r>
      <w:r w:rsidRPr="00EF64F3">
        <w:rPr>
          <w:sz w:val="22"/>
          <w:szCs w:val="22"/>
        </w:rPr>
        <w:tab/>
      </w:r>
      <w:r w:rsidRPr="00EF64F3">
        <w:rPr>
          <w:sz w:val="22"/>
          <w:szCs w:val="22"/>
        </w:rPr>
        <w:t>Peer Teaching Evaluation: Julie Zuñiga</w:t>
      </w:r>
    </w:p>
    <w:p w:rsidRPr="00EF64F3" w:rsidR="00C33870" w:rsidP="00C33870" w:rsidRDefault="00C33870" w14:paraId="5B0EAF69" w14:textId="77777777">
      <w:pPr>
        <w:pStyle w:val="BodyTextIndent3"/>
        <w:widowControl w:val="0"/>
        <w:ind w:left="1350" w:hanging="1350"/>
        <w:rPr>
          <w:sz w:val="22"/>
          <w:szCs w:val="22"/>
        </w:rPr>
      </w:pPr>
      <w:r w:rsidRPr="00EF64F3">
        <w:rPr>
          <w:sz w:val="22"/>
          <w:szCs w:val="22"/>
        </w:rPr>
        <w:t>Fall 2016</w:t>
      </w:r>
      <w:r w:rsidRPr="00EF64F3">
        <w:rPr>
          <w:sz w:val="22"/>
          <w:szCs w:val="22"/>
        </w:rPr>
        <w:tab/>
      </w:r>
      <w:r w:rsidRPr="00EF64F3">
        <w:rPr>
          <w:sz w:val="22"/>
          <w:szCs w:val="22"/>
        </w:rPr>
        <w:t>Peer Teaching Evaluation: Julie Zuñiga</w:t>
      </w:r>
    </w:p>
    <w:p w:rsidRPr="00EF64F3" w:rsidR="00252A1A" w:rsidP="00C33870" w:rsidRDefault="00252A1A" w14:paraId="5D6C3CD7" w14:textId="77777777">
      <w:pPr>
        <w:pStyle w:val="BodyTextIndent3"/>
        <w:widowControl w:val="0"/>
        <w:ind w:left="1350" w:hanging="1350"/>
        <w:rPr>
          <w:sz w:val="22"/>
          <w:szCs w:val="22"/>
        </w:rPr>
      </w:pPr>
      <w:r w:rsidRPr="00EF64F3">
        <w:rPr>
          <w:sz w:val="22"/>
          <w:szCs w:val="22"/>
        </w:rPr>
        <w:t>Fall 2017</w:t>
      </w:r>
      <w:r w:rsidRPr="00EF64F3">
        <w:rPr>
          <w:sz w:val="22"/>
          <w:szCs w:val="22"/>
        </w:rPr>
        <w:tab/>
      </w:r>
      <w:r w:rsidRPr="00EF64F3">
        <w:rPr>
          <w:sz w:val="22"/>
          <w:szCs w:val="22"/>
        </w:rPr>
        <w:t>Peer Teaching Evaluation: Julie Zuñiga</w:t>
      </w:r>
    </w:p>
    <w:p w:rsidRPr="00EF64F3" w:rsidR="006A5270" w:rsidP="00C33870" w:rsidRDefault="006A5270" w14:paraId="1C66DAF3" w14:textId="77777777">
      <w:pPr>
        <w:pStyle w:val="BodyTextIndent3"/>
        <w:widowControl w:val="0"/>
        <w:ind w:left="1350" w:hanging="1350"/>
        <w:rPr>
          <w:sz w:val="22"/>
          <w:szCs w:val="22"/>
        </w:rPr>
      </w:pPr>
      <w:r w:rsidRPr="00EF64F3">
        <w:rPr>
          <w:sz w:val="22"/>
          <w:szCs w:val="22"/>
        </w:rPr>
        <w:t>Fall 2018</w:t>
      </w:r>
      <w:r w:rsidRPr="00EF64F3">
        <w:rPr>
          <w:sz w:val="22"/>
          <w:szCs w:val="22"/>
        </w:rPr>
        <w:tab/>
      </w:r>
      <w:r w:rsidRPr="00EF64F3">
        <w:rPr>
          <w:sz w:val="22"/>
          <w:szCs w:val="22"/>
        </w:rPr>
        <w:t xml:space="preserve">Peer Teaching Evaluations: Ashley Henneghan, Michelle Wright, </w:t>
      </w:r>
      <w:r w:rsidRPr="00EF64F3" w:rsidR="003C7910">
        <w:rPr>
          <w:sz w:val="22"/>
          <w:szCs w:val="22"/>
        </w:rPr>
        <w:t xml:space="preserve">BoXie, </w:t>
      </w:r>
      <w:r w:rsidRPr="00EF64F3">
        <w:rPr>
          <w:sz w:val="22"/>
          <w:szCs w:val="22"/>
        </w:rPr>
        <w:t>Julie Zuñiga</w:t>
      </w:r>
    </w:p>
    <w:p w:rsidRPr="00EF64F3" w:rsidR="00CA2802" w:rsidP="00C33870" w:rsidRDefault="00CA2802" w14:paraId="30EA63C3" w14:textId="705AA064">
      <w:pPr>
        <w:pStyle w:val="BodyTextIndent3"/>
        <w:widowControl w:val="0"/>
        <w:ind w:left="1350" w:hanging="1350"/>
        <w:rPr>
          <w:sz w:val="22"/>
          <w:szCs w:val="22"/>
        </w:rPr>
      </w:pPr>
      <w:r w:rsidRPr="00EF64F3">
        <w:rPr>
          <w:sz w:val="22"/>
          <w:szCs w:val="22"/>
        </w:rPr>
        <w:t>Spring 2019</w:t>
      </w:r>
      <w:r w:rsidRPr="00EF64F3">
        <w:rPr>
          <w:sz w:val="22"/>
          <w:szCs w:val="22"/>
        </w:rPr>
        <w:tab/>
      </w:r>
      <w:r w:rsidRPr="00EF64F3">
        <w:rPr>
          <w:sz w:val="22"/>
          <w:szCs w:val="22"/>
        </w:rPr>
        <w:t>Peer Teaching Evaluation: Lorraine Walker</w:t>
      </w:r>
    </w:p>
    <w:p w:rsidRPr="00EF64F3" w:rsidR="0052496F" w:rsidP="00C33870" w:rsidRDefault="0052496F" w14:paraId="5FC81111" w14:textId="0AD5A28C">
      <w:pPr>
        <w:pStyle w:val="BodyTextIndent3"/>
        <w:widowControl w:val="0"/>
        <w:ind w:left="1350" w:hanging="1350"/>
        <w:rPr>
          <w:sz w:val="22"/>
          <w:szCs w:val="22"/>
        </w:rPr>
      </w:pPr>
      <w:r w:rsidRPr="00EF64F3">
        <w:rPr>
          <w:sz w:val="22"/>
          <w:szCs w:val="22"/>
        </w:rPr>
        <w:t>Fall 2019</w:t>
      </w:r>
      <w:r w:rsidRPr="00EF64F3">
        <w:rPr>
          <w:sz w:val="22"/>
          <w:szCs w:val="22"/>
        </w:rPr>
        <w:tab/>
      </w:r>
      <w:r w:rsidRPr="00EF64F3">
        <w:rPr>
          <w:sz w:val="22"/>
          <w:szCs w:val="22"/>
        </w:rPr>
        <w:t>Peer Teaching Observation: Ashley Henneghan</w:t>
      </w:r>
    </w:p>
    <w:p w:rsidRPr="00EF64F3" w:rsidR="00BA4980" w:rsidP="00C33870" w:rsidRDefault="00A71866" w14:paraId="2D77098D" w14:textId="715D25B1">
      <w:pPr>
        <w:pStyle w:val="BodyTextIndent3"/>
        <w:widowControl w:val="0"/>
        <w:ind w:left="1350" w:hanging="1350"/>
        <w:rPr>
          <w:sz w:val="22"/>
          <w:szCs w:val="22"/>
        </w:rPr>
      </w:pPr>
      <w:r w:rsidRPr="00EF64F3">
        <w:rPr>
          <w:sz w:val="22"/>
          <w:szCs w:val="22"/>
        </w:rPr>
        <w:t>Fall 2020</w:t>
      </w:r>
      <w:r w:rsidRPr="00EF64F3">
        <w:rPr>
          <w:sz w:val="22"/>
          <w:szCs w:val="22"/>
        </w:rPr>
        <w:tab/>
      </w:r>
      <w:r w:rsidRPr="00EF64F3">
        <w:rPr>
          <w:sz w:val="22"/>
          <w:szCs w:val="22"/>
        </w:rPr>
        <w:t>Peer Teaching Observation: Ashley Henneghan</w:t>
      </w:r>
      <w:r w:rsidRPr="00EF64F3" w:rsidR="00BA4980">
        <w:rPr>
          <w:sz w:val="22"/>
          <w:szCs w:val="22"/>
        </w:rPr>
        <w:t>, Michelle Wright</w:t>
      </w:r>
    </w:p>
    <w:p w:rsidRPr="00EF64F3" w:rsidR="00AB617E" w:rsidP="00C33870" w:rsidRDefault="00AB617E" w14:paraId="1D7BE1C7" w14:textId="38C63801">
      <w:pPr>
        <w:pStyle w:val="BodyTextIndent3"/>
        <w:widowControl w:val="0"/>
        <w:ind w:left="1350" w:hanging="1350"/>
        <w:rPr>
          <w:sz w:val="22"/>
          <w:szCs w:val="22"/>
        </w:rPr>
      </w:pPr>
      <w:r w:rsidRPr="00EF64F3">
        <w:rPr>
          <w:sz w:val="22"/>
          <w:szCs w:val="22"/>
        </w:rPr>
        <w:t>Fall 2021</w:t>
      </w:r>
      <w:r w:rsidRPr="00EF64F3">
        <w:rPr>
          <w:sz w:val="22"/>
          <w:szCs w:val="22"/>
        </w:rPr>
        <w:tab/>
      </w:r>
      <w:r w:rsidRPr="00EF64F3">
        <w:rPr>
          <w:sz w:val="22"/>
          <w:szCs w:val="22"/>
        </w:rPr>
        <w:t>Peer Teaching Observation: Ashley Henneghan, Michelle Wright, Miyong Kim, Kavita Radhakrishnan</w:t>
      </w:r>
    </w:p>
    <w:p w:rsidRPr="00EF64F3" w:rsidR="00910D3A" w:rsidP="00C33870" w:rsidRDefault="00910D3A" w14:paraId="275F61CC" w14:textId="3A8FC801">
      <w:pPr>
        <w:pStyle w:val="BodyTextIndent3"/>
        <w:widowControl w:val="0"/>
        <w:ind w:left="1350" w:hanging="1350"/>
        <w:rPr>
          <w:sz w:val="22"/>
          <w:szCs w:val="22"/>
        </w:rPr>
      </w:pPr>
      <w:r w:rsidRPr="00EF64F3">
        <w:rPr>
          <w:sz w:val="22"/>
          <w:szCs w:val="22"/>
        </w:rPr>
        <w:t>Spring 2022</w:t>
      </w:r>
      <w:r w:rsidRPr="00EF64F3">
        <w:rPr>
          <w:sz w:val="22"/>
          <w:szCs w:val="22"/>
        </w:rPr>
        <w:tab/>
      </w:r>
      <w:r w:rsidRPr="00EF64F3">
        <w:rPr>
          <w:sz w:val="22"/>
          <w:szCs w:val="22"/>
        </w:rPr>
        <w:t>Peer Teaching Observation: Ashley Henneghan</w:t>
      </w:r>
    </w:p>
    <w:p w:rsidRPr="00EF64F3" w:rsidR="00F56AB9" w:rsidP="00F56AB9" w:rsidRDefault="00F56AB9" w14:paraId="1B155549" w14:textId="14F03537">
      <w:pPr>
        <w:pStyle w:val="BodyTextIndent3"/>
        <w:widowControl w:val="0"/>
        <w:ind w:left="1350" w:hanging="1350"/>
        <w:rPr>
          <w:sz w:val="22"/>
          <w:szCs w:val="22"/>
        </w:rPr>
      </w:pPr>
      <w:r w:rsidRPr="00EF64F3">
        <w:rPr>
          <w:sz w:val="22"/>
          <w:szCs w:val="22"/>
        </w:rPr>
        <w:t>Fall 2022</w:t>
      </w:r>
      <w:r w:rsidRPr="00EF64F3">
        <w:rPr>
          <w:sz w:val="22"/>
          <w:szCs w:val="22"/>
        </w:rPr>
        <w:tab/>
      </w:r>
      <w:r w:rsidRPr="00EF64F3">
        <w:rPr>
          <w:sz w:val="22"/>
          <w:szCs w:val="22"/>
        </w:rPr>
        <w:t>Peer Teaching Observation: Ashley Henneghan</w:t>
      </w:r>
      <w:r w:rsidRPr="00EF64F3" w:rsidR="00426B8A">
        <w:rPr>
          <w:sz w:val="22"/>
          <w:szCs w:val="22"/>
        </w:rPr>
        <w:t>, Julie Zuñiga</w:t>
      </w:r>
    </w:p>
    <w:p w:rsidRPr="00EF64F3" w:rsidR="00215D24" w:rsidP="00F56AB9" w:rsidRDefault="00215D24" w14:paraId="4D16CF63" w14:textId="3A266806">
      <w:pPr>
        <w:pStyle w:val="BodyTextIndent3"/>
        <w:widowControl w:val="0"/>
        <w:ind w:left="1350" w:hanging="1350"/>
        <w:rPr>
          <w:sz w:val="22"/>
          <w:szCs w:val="22"/>
        </w:rPr>
      </w:pPr>
      <w:r w:rsidRPr="00EF64F3">
        <w:rPr>
          <w:sz w:val="22"/>
          <w:szCs w:val="22"/>
        </w:rPr>
        <w:t>Fall 2023</w:t>
      </w:r>
      <w:r w:rsidRPr="00EF64F3">
        <w:rPr>
          <w:sz w:val="22"/>
          <w:szCs w:val="22"/>
        </w:rPr>
        <w:tab/>
      </w:r>
      <w:r w:rsidRPr="00EF64F3">
        <w:rPr>
          <w:sz w:val="22"/>
          <w:szCs w:val="22"/>
        </w:rPr>
        <w:t>Peer Teaching Observation: Julie Zuñiga</w:t>
      </w:r>
    </w:p>
    <w:p w:rsidRPr="00EF64F3" w:rsidR="00890965" w:rsidP="00890965" w:rsidRDefault="00890965" w14:paraId="5F8DBA59" w14:textId="0F7F53AB">
      <w:pPr>
        <w:pStyle w:val="BodyTextIndent3"/>
        <w:widowControl w:val="0"/>
        <w:ind w:left="1350" w:hanging="1350"/>
        <w:rPr>
          <w:sz w:val="22"/>
          <w:szCs w:val="22"/>
        </w:rPr>
      </w:pPr>
      <w:r w:rsidRPr="00EF64F3">
        <w:rPr>
          <w:sz w:val="22"/>
          <w:szCs w:val="22"/>
        </w:rPr>
        <w:t>Spring 2024</w:t>
      </w:r>
      <w:r w:rsidRPr="00EF64F3">
        <w:rPr>
          <w:sz w:val="22"/>
          <w:szCs w:val="22"/>
        </w:rPr>
        <w:tab/>
      </w:r>
      <w:r w:rsidRPr="00EF64F3">
        <w:rPr>
          <w:sz w:val="22"/>
          <w:szCs w:val="22"/>
        </w:rPr>
        <w:t>Peer Teaching Observation: Ashley Henneghan</w:t>
      </w:r>
    </w:p>
    <w:p w:rsidRPr="00EF64F3" w:rsidR="00890965" w:rsidP="00F56AB9" w:rsidRDefault="00890965" w14:paraId="439FABC7" w14:textId="77777777">
      <w:pPr>
        <w:pStyle w:val="BodyTextIndent3"/>
        <w:widowControl w:val="0"/>
        <w:ind w:left="1350" w:hanging="1350"/>
        <w:rPr>
          <w:sz w:val="22"/>
          <w:szCs w:val="22"/>
        </w:rPr>
      </w:pPr>
    </w:p>
    <w:p w:rsidRPr="00EF64F3" w:rsidR="003437C4" w:rsidP="000C261E" w:rsidRDefault="003437C4" w14:paraId="11BA3883" w14:textId="77777777">
      <w:pPr>
        <w:pStyle w:val="BodyTextIndent3"/>
        <w:widowControl w:val="0"/>
        <w:ind w:left="0" w:firstLine="0"/>
        <w:rPr>
          <w:sz w:val="22"/>
          <w:szCs w:val="22"/>
        </w:rPr>
      </w:pPr>
    </w:p>
    <w:p w:rsidRPr="00EF64F3" w:rsidR="002E3B3C" w:rsidP="000C261E" w:rsidRDefault="002E3B3C" w14:paraId="3016B1CA" w14:textId="77777777">
      <w:pPr>
        <w:pStyle w:val="BodyTextIndent3"/>
        <w:widowControl w:val="0"/>
        <w:ind w:left="0" w:firstLine="0"/>
        <w:rPr>
          <w:sz w:val="22"/>
          <w:szCs w:val="22"/>
        </w:rPr>
      </w:pPr>
      <w:r w:rsidRPr="00EF64F3">
        <w:rPr>
          <w:b/>
          <w:bCs/>
          <w:sz w:val="22"/>
          <w:szCs w:val="22"/>
        </w:rPr>
        <w:t>COMMITTEE SERVICE</w:t>
      </w:r>
    </w:p>
    <w:p w:rsidRPr="00EF64F3" w:rsidR="002E3B3C" w:rsidP="000C261E" w:rsidRDefault="002E3B3C" w14:paraId="71AF4EB3" w14:textId="77777777">
      <w:pPr>
        <w:pStyle w:val="BodyTextIndent3"/>
        <w:widowControl w:val="0"/>
        <w:ind w:left="0" w:firstLine="0"/>
        <w:jc w:val="center"/>
        <w:rPr>
          <w:b/>
          <w:bCs/>
          <w:sz w:val="22"/>
          <w:szCs w:val="22"/>
          <w:u w:val="single"/>
        </w:rPr>
      </w:pPr>
      <w:r w:rsidRPr="00EF64F3">
        <w:rPr>
          <w:b/>
          <w:bCs/>
          <w:sz w:val="22"/>
          <w:szCs w:val="22"/>
          <w:u w:val="single"/>
        </w:rPr>
        <w:t>Austin, Texas</w:t>
      </w:r>
    </w:p>
    <w:p w:rsidRPr="00EF64F3" w:rsidR="002E1531" w:rsidP="000C261E" w:rsidRDefault="002E3B3C" w14:paraId="6D6B0B55" w14:textId="77777777">
      <w:pPr>
        <w:pStyle w:val="BodyTextIndent3"/>
        <w:widowControl w:val="0"/>
        <w:ind w:left="0" w:firstLine="0"/>
        <w:rPr>
          <w:sz w:val="22"/>
          <w:szCs w:val="22"/>
        </w:rPr>
      </w:pPr>
      <w:r w:rsidRPr="00EF64F3">
        <w:rPr>
          <w:sz w:val="22"/>
          <w:szCs w:val="22"/>
          <w:u w:val="single"/>
        </w:rPr>
        <w:t>University Committees</w:t>
      </w:r>
    </w:p>
    <w:p w:rsidRPr="00EF64F3" w:rsidR="00FE25D3" w:rsidP="00EF2672" w:rsidRDefault="00FE25D3" w14:paraId="6B36020B" w14:textId="222BBFA5">
      <w:pPr>
        <w:pStyle w:val="BodyTextIndent"/>
        <w:widowControl w:val="0"/>
        <w:ind w:left="1080" w:hanging="1080"/>
        <w:rPr>
          <w:sz w:val="22"/>
          <w:szCs w:val="22"/>
        </w:rPr>
      </w:pPr>
      <w:r w:rsidRPr="00EF64F3">
        <w:rPr>
          <w:sz w:val="22"/>
          <w:szCs w:val="22"/>
        </w:rPr>
        <w:t>2021-2022</w:t>
      </w:r>
      <w:r w:rsidRPr="00EF64F3">
        <w:rPr>
          <w:sz w:val="22"/>
          <w:szCs w:val="22"/>
        </w:rPr>
        <w:tab/>
      </w:r>
      <w:r w:rsidRPr="00EF64F3">
        <w:rPr>
          <w:sz w:val="22"/>
          <w:szCs w:val="22"/>
        </w:rPr>
        <w:tab/>
      </w:r>
      <w:r w:rsidRPr="00EF64F3">
        <w:rPr>
          <w:sz w:val="22"/>
          <w:szCs w:val="22"/>
        </w:rPr>
        <w:t>UT Strategic Planning Initiative (Research infrastructure &amp; Resources)</w:t>
      </w:r>
    </w:p>
    <w:p w:rsidRPr="00EF64F3" w:rsidR="00D85DFF" w:rsidP="00EF2672" w:rsidRDefault="00D85DFF" w14:paraId="74B9E66D" w14:textId="14FAFE36">
      <w:pPr>
        <w:pStyle w:val="BodyTextIndent"/>
        <w:widowControl w:val="0"/>
        <w:ind w:left="1080" w:hanging="1080"/>
        <w:rPr>
          <w:sz w:val="22"/>
          <w:szCs w:val="22"/>
        </w:rPr>
      </w:pPr>
      <w:r w:rsidRPr="00EF64F3">
        <w:rPr>
          <w:sz w:val="22"/>
          <w:szCs w:val="22"/>
        </w:rPr>
        <w:t>2021</w:t>
      </w:r>
      <w:r w:rsidRPr="00EF64F3">
        <w:rPr>
          <w:sz w:val="22"/>
          <w:szCs w:val="22"/>
        </w:rPr>
        <w:tab/>
      </w:r>
      <w:r w:rsidRPr="00EF64F3">
        <w:rPr>
          <w:sz w:val="22"/>
          <w:szCs w:val="22"/>
        </w:rPr>
        <w:tab/>
      </w:r>
      <w:r w:rsidRPr="00EF64F3">
        <w:rPr>
          <w:sz w:val="22"/>
          <w:szCs w:val="22"/>
        </w:rPr>
        <w:t>Provost’s Early Career Cohort Fellowship Review Committee member</w:t>
      </w:r>
    </w:p>
    <w:p w:rsidRPr="00EF64F3" w:rsidR="00B83127" w:rsidP="00EF2672" w:rsidRDefault="00B83127" w14:paraId="25A6D705" w14:textId="3FB60409">
      <w:pPr>
        <w:pStyle w:val="BodyTextIndent"/>
        <w:widowControl w:val="0"/>
        <w:ind w:left="1080" w:hanging="1080"/>
        <w:rPr>
          <w:sz w:val="22"/>
          <w:szCs w:val="22"/>
        </w:rPr>
      </w:pPr>
      <w:r w:rsidRPr="00EF64F3">
        <w:rPr>
          <w:sz w:val="22"/>
          <w:szCs w:val="22"/>
        </w:rPr>
        <w:t>2020-</w:t>
      </w:r>
      <w:r w:rsidRPr="00EF64F3" w:rsidR="00203BE7">
        <w:rPr>
          <w:sz w:val="22"/>
          <w:szCs w:val="22"/>
        </w:rPr>
        <w:t>202</w:t>
      </w:r>
      <w:r w:rsidRPr="00EF64F3" w:rsidR="00070BB4">
        <w:rPr>
          <w:sz w:val="22"/>
          <w:szCs w:val="22"/>
        </w:rPr>
        <w:t xml:space="preserve">5 </w:t>
      </w:r>
      <w:r w:rsidRPr="00EF64F3">
        <w:rPr>
          <w:sz w:val="22"/>
          <w:szCs w:val="22"/>
        </w:rPr>
        <w:tab/>
      </w:r>
      <w:r w:rsidRPr="00EF64F3">
        <w:rPr>
          <w:sz w:val="22"/>
          <w:szCs w:val="22"/>
        </w:rPr>
        <w:t>Social Justice/Equity Research Network; CHPR representative</w:t>
      </w:r>
      <w:r w:rsidRPr="00EF64F3" w:rsidR="009B5846">
        <w:rPr>
          <w:sz w:val="22"/>
          <w:szCs w:val="22"/>
        </w:rPr>
        <w:tab/>
      </w:r>
    </w:p>
    <w:p w:rsidRPr="00EF64F3" w:rsidR="009B5846" w:rsidP="00EF2672" w:rsidRDefault="009B5846" w14:paraId="10B6F0AA" w14:textId="37A8221A">
      <w:pPr>
        <w:pStyle w:val="BodyTextIndent"/>
        <w:widowControl w:val="0"/>
        <w:ind w:left="1080" w:hanging="1080"/>
        <w:rPr>
          <w:sz w:val="22"/>
          <w:szCs w:val="22"/>
        </w:rPr>
      </w:pPr>
      <w:r w:rsidRPr="00EF64F3">
        <w:rPr>
          <w:sz w:val="22"/>
          <w:szCs w:val="22"/>
        </w:rPr>
        <w:tab/>
      </w:r>
      <w:r w:rsidRPr="00EF64F3">
        <w:rPr>
          <w:sz w:val="22"/>
          <w:szCs w:val="22"/>
        </w:rPr>
        <w:tab/>
      </w:r>
      <w:r w:rsidRPr="00EF64F3">
        <w:rPr>
          <w:sz w:val="22"/>
          <w:szCs w:val="22"/>
        </w:rPr>
        <w:t>Abstract Reviewer for SJRN Forum, April 2021</w:t>
      </w:r>
    </w:p>
    <w:p w:rsidRPr="00EF64F3" w:rsidR="00AB1A07" w:rsidP="00EF2672" w:rsidRDefault="00AB1A07" w14:paraId="60867688" w14:textId="631B3400">
      <w:pPr>
        <w:pStyle w:val="BodyTextIndent"/>
        <w:widowControl w:val="0"/>
        <w:ind w:left="1080" w:hanging="1080"/>
        <w:rPr>
          <w:sz w:val="22"/>
          <w:szCs w:val="22"/>
        </w:rPr>
      </w:pPr>
      <w:r w:rsidRPr="00EF64F3">
        <w:rPr>
          <w:sz w:val="22"/>
          <w:szCs w:val="22"/>
        </w:rPr>
        <w:t>2019 -</w:t>
      </w:r>
      <w:r w:rsidRPr="00EF64F3" w:rsidR="00B40E1F">
        <w:rPr>
          <w:sz w:val="22"/>
          <w:szCs w:val="22"/>
        </w:rPr>
        <w:t>2021</w:t>
      </w:r>
      <w:r w:rsidRPr="00EF64F3">
        <w:rPr>
          <w:sz w:val="22"/>
          <w:szCs w:val="22"/>
        </w:rPr>
        <w:tab/>
      </w:r>
      <w:r w:rsidRPr="00EF64F3">
        <w:rPr>
          <w:sz w:val="22"/>
          <w:szCs w:val="22"/>
        </w:rPr>
        <w:t>Provost’s Distinguished Service Academy; Review committee member</w:t>
      </w:r>
    </w:p>
    <w:p w:rsidRPr="00EF64F3" w:rsidR="00C205C1" w:rsidP="00EF2672" w:rsidRDefault="00C205C1" w14:paraId="3E9EA1B5" w14:textId="285BC72A">
      <w:pPr>
        <w:pStyle w:val="BodyTextIndent"/>
        <w:widowControl w:val="0"/>
        <w:ind w:left="1080" w:hanging="1080"/>
        <w:rPr>
          <w:sz w:val="22"/>
          <w:szCs w:val="22"/>
        </w:rPr>
      </w:pPr>
      <w:r w:rsidRPr="00EF64F3">
        <w:rPr>
          <w:sz w:val="22"/>
          <w:szCs w:val="22"/>
        </w:rPr>
        <w:t>2018 -</w:t>
      </w:r>
      <w:r w:rsidRPr="00EF64F3" w:rsidR="00A71866">
        <w:rPr>
          <w:sz w:val="22"/>
          <w:szCs w:val="22"/>
        </w:rPr>
        <w:t>2020</w:t>
      </w:r>
      <w:r w:rsidRPr="00EF64F3">
        <w:rPr>
          <w:sz w:val="22"/>
          <w:szCs w:val="22"/>
        </w:rPr>
        <w:tab/>
      </w:r>
      <w:r w:rsidRPr="00EF64F3">
        <w:rPr>
          <w:sz w:val="22"/>
          <w:szCs w:val="22"/>
        </w:rPr>
        <w:t>Graduate Education Task Force</w:t>
      </w:r>
    </w:p>
    <w:p w:rsidRPr="00EF64F3" w:rsidR="00EF2672" w:rsidP="00D578D2" w:rsidRDefault="00EF2672" w14:paraId="66AE70E5" w14:textId="36DC5D72">
      <w:pPr>
        <w:pStyle w:val="BodyTextIndent"/>
        <w:widowControl w:val="0"/>
        <w:ind w:left="1350" w:hanging="1350"/>
        <w:rPr>
          <w:sz w:val="22"/>
          <w:szCs w:val="22"/>
        </w:rPr>
      </w:pPr>
      <w:r w:rsidRPr="00EF64F3">
        <w:rPr>
          <w:sz w:val="22"/>
          <w:szCs w:val="22"/>
        </w:rPr>
        <w:t>2018 -</w:t>
      </w:r>
      <w:r w:rsidRPr="00EF64F3" w:rsidR="009F040C">
        <w:rPr>
          <w:sz w:val="22"/>
          <w:szCs w:val="22"/>
        </w:rPr>
        <w:t>2024</w:t>
      </w:r>
      <w:r w:rsidRPr="00EF64F3">
        <w:rPr>
          <w:sz w:val="22"/>
          <w:szCs w:val="22"/>
        </w:rPr>
        <w:tab/>
      </w:r>
      <w:r w:rsidRPr="00EF64F3">
        <w:rPr>
          <w:sz w:val="22"/>
          <w:szCs w:val="22"/>
        </w:rPr>
        <w:t>T32: Post-doctoral Training in Promoting Health Equity in Cardiovascular Disease. Advisory Panel Member.</w:t>
      </w:r>
    </w:p>
    <w:p w:rsidRPr="00EF64F3" w:rsidR="00C079B0" w:rsidP="000C261E" w:rsidRDefault="00C079B0" w14:paraId="4D2E00B8" w14:textId="77777777">
      <w:pPr>
        <w:pStyle w:val="BodyTextIndent3"/>
        <w:widowControl w:val="0"/>
        <w:ind w:left="1350" w:hanging="1350"/>
        <w:rPr>
          <w:sz w:val="22"/>
          <w:szCs w:val="22"/>
        </w:rPr>
      </w:pPr>
      <w:r w:rsidRPr="00EF64F3">
        <w:rPr>
          <w:sz w:val="22"/>
          <w:szCs w:val="22"/>
        </w:rPr>
        <w:t>2017-</w:t>
      </w:r>
      <w:r w:rsidRPr="00EF64F3" w:rsidR="003437C4">
        <w:rPr>
          <w:sz w:val="22"/>
          <w:szCs w:val="22"/>
        </w:rPr>
        <w:t>2019</w:t>
      </w:r>
      <w:r w:rsidRPr="00EF64F3">
        <w:rPr>
          <w:sz w:val="22"/>
          <w:szCs w:val="22"/>
        </w:rPr>
        <w:tab/>
      </w:r>
      <w:r w:rsidRPr="00EF64F3">
        <w:rPr>
          <w:sz w:val="22"/>
          <w:szCs w:val="22"/>
        </w:rPr>
        <w:t>Population Health Initiative, Advisory Board member</w:t>
      </w:r>
    </w:p>
    <w:p w:rsidRPr="00EF64F3" w:rsidR="00372F68" w:rsidP="000C261E" w:rsidRDefault="00372F68" w14:paraId="78DE7286" w14:textId="32732AA0">
      <w:pPr>
        <w:pStyle w:val="BodyTextIndent3"/>
        <w:widowControl w:val="0"/>
        <w:ind w:left="1350" w:hanging="1350"/>
        <w:rPr>
          <w:sz w:val="22"/>
          <w:szCs w:val="22"/>
        </w:rPr>
      </w:pPr>
      <w:r w:rsidRPr="00EF64F3">
        <w:rPr>
          <w:sz w:val="22"/>
          <w:szCs w:val="22"/>
        </w:rPr>
        <w:t>2017-202</w:t>
      </w:r>
      <w:r w:rsidRPr="00EF64F3" w:rsidR="00ED2124">
        <w:rPr>
          <w:sz w:val="22"/>
          <w:szCs w:val="22"/>
        </w:rPr>
        <w:t>3</w:t>
      </w:r>
      <w:r w:rsidRPr="00EF64F3">
        <w:rPr>
          <w:sz w:val="22"/>
          <w:szCs w:val="22"/>
        </w:rPr>
        <w:tab/>
      </w:r>
      <w:r w:rsidRPr="00EF64F3">
        <w:rPr>
          <w:sz w:val="22"/>
          <w:szCs w:val="22"/>
        </w:rPr>
        <w:t>Research Policy Committee</w:t>
      </w:r>
    </w:p>
    <w:p w:rsidRPr="00EF64F3" w:rsidR="003437C4" w:rsidP="000C261E" w:rsidRDefault="003437C4" w14:paraId="08DC7D2A" w14:textId="62B6F37E">
      <w:pPr>
        <w:pStyle w:val="BodyTextIndent3"/>
        <w:widowControl w:val="0"/>
        <w:ind w:left="1350" w:hanging="1350"/>
        <w:rPr>
          <w:sz w:val="22"/>
          <w:szCs w:val="22"/>
        </w:rPr>
      </w:pPr>
      <w:r w:rsidRPr="00EF64F3">
        <w:rPr>
          <w:sz w:val="22"/>
          <w:szCs w:val="22"/>
        </w:rPr>
        <w:tab/>
      </w:r>
      <w:r w:rsidRPr="00EF64F3">
        <w:rPr>
          <w:sz w:val="22"/>
          <w:szCs w:val="22"/>
        </w:rPr>
        <w:tab/>
      </w:r>
      <w:r w:rsidRPr="00EF64F3">
        <w:rPr>
          <w:sz w:val="22"/>
          <w:szCs w:val="22"/>
        </w:rPr>
        <w:t>Member, 2017-2020</w:t>
      </w:r>
      <w:r w:rsidRPr="00EF64F3" w:rsidR="00833291">
        <w:rPr>
          <w:sz w:val="22"/>
          <w:szCs w:val="22"/>
        </w:rPr>
        <w:t>; 2020-2023</w:t>
      </w:r>
    </w:p>
    <w:p w:rsidRPr="00EF64F3" w:rsidR="003437C4" w:rsidP="000C261E" w:rsidRDefault="003437C4" w14:paraId="0DBA58C0" w14:textId="77777777">
      <w:pPr>
        <w:pStyle w:val="BodyTextIndent3"/>
        <w:widowControl w:val="0"/>
        <w:ind w:left="1350" w:hanging="1350"/>
        <w:rPr>
          <w:sz w:val="22"/>
          <w:szCs w:val="22"/>
        </w:rPr>
      </w:pPr>
      <w:r w:rsidRPr="00EF64F3">
        <w:rPr>
          <w:color w:val="FF0000"/>
          <w:sz w:val="22"/>
          <w:szCs w:val="22"/>
        </w:rPr>
        <w:tab/>
      </w:r>
      <w:r w:rsidRPr="00EF64F3">
        <w:rPr>
          <w:color w:val="FF0000"/>
          <w:sz w:val="22"/>
          <w:szCs w:val="22"/>
        </w:rPr>
        <w:tab/>
      </w:r>
      <w:r w:rsidRPr="00EF64F3">
        <w:rPr>
          <w:sz w:val="22"/>
          <w:szCs w:val="22"/>
        </w:rPr>
        <w:t>Chair, 2019</w:t>
      </w:r>
      <w:r w:rsidRPr="00EF64F3" w:rsidR="009422CE">
        <w:rPr>
          <w:sz w:val="22"/>
          <w:szCs w:val="22"/>
        </w:rPr>
        <w:t xml:space="preserve"> - 2020</w:t>
      </w:r>
    </w:p>
    <w:p w:rsidRPr="00EF64F3" w:rsidR="007D64BE" w:rsidP="000C261E" w:rsidRDefault="007D64BE" w14:paraId="40EB82D6" w14:textId="77777777">
      <w:pPr>
        <w:pStyle w:val="BodyTextIndent3"/>
        <w:widowControl w:val="0"/>
        <w:ind w:left="1350" w:hanging="1350"/>
        <w:rPr>
          <w:sz w:val="22"/>
          <w:szCs w:val="22"/>
        </w:rPr>
      </w:pPr>
      <w:r w:rsidRPr="00EF64F3">
        <w:rPr>
          <w:sz w:val="22"/>
          <w:szCs w:val="22"/>
        </w:rPr>
        <w:t>2016 -</w:t>
      </w:r>
      <w:r w:rsidRPr="00EF64F3">
        <w:rPr>
          <w:sz w:val="22"/>
          <w:szCs w:val="22"/>
        </w:rPr>
        <w:tab/>
      </w:r>
      <w:r w:rsidRPr="00EF64F3">
        <w:rPr>
          <w:sz w:val="22"/>
          <w:szCs w:val="22"/>
        </w:rPr>
        <w:t>Campus Safety &amp; Security Committee</w:t>
      </w:r>
    </w:p>
    <w:p w:rsidRPr="00EF64F3" w:rsidR="00FF46D6" w:rsidP="000C261E" w:rsidRDefault="00FF46D6" w14:paraId="2607115A" w14:textId="5743A873">
      <w:pPr>
        <w:pStyle w:val="BodyTextIndent3"/>
        <w:widowControl w:val="0"/>
        <w:ind w:left="1350" w:hanging="1350"/>
        <w:rPr>
          <w:sz w:val="22"/>
          <w:szCs w:val="22"/>
        </w:rPr>
      </w:pPr>
      <w:r w:rsidRPr="00EF64F3">
        <w:rPr>
          <w:sz w:val="22"/>
          <w:szCs w:val="22"/>
        </w:rPr>
        <w:t>2016 -</w:t>
      </w:r>
      <w:r w:rsidRPr="00EF64F3" w:rsidR="009F040C">
        <w:rPr>
          <w:sz w:val="22"/>
          <w:szCs w:val="22"/>
        </w:rPr>
        <w:t xml:space="preserve"> 2024</w:t>
      </w:r>
      <w:r w:rsidRPr="00EF64F3">
        <w:rPr>
          <w:sz w:val="22"/>
          <w:szCs w:val="22"/>
        </w:rPr>
        <w:tab/>
      </w:r>
      <w:r w:rsidRPr="00EF64F3">
        <w:rPr>
          <w:sz w:val="22"/>
          <w:szCs w:val="22"/>
        </w:rPr>
        <w:tab/>
      </w:r>
      <w:r w:rsidRPr="00EF64F3">
        <w:rPr>
          <w:sz w:val="22"/>
          <w:szCs w:val="22"/>
        </w:rPr>
        <w:t>Campus Concealed Carry Appeals sub-committee</w:t>
      </w:r>
    </w:p>
    <w:p w:rsidRPr="00EF64F3" w:rsidR="00615D97" w:rsidP="007D64BE" w:rsidRDefault="007D64BE" w14:paraId="783179B7" w14:textId="77777777">
      <w:pPr>
        <w:pStyle w:val="BodyTextIndent3"/>
        <w:widowControl w:val="0"/>
        <w:ind w:left="1350" w:hanging="1350"/>
        <w:rPr>
          <w:sz w:val="22"/>
          <w:szCs w:val="22"/>
        </w:rPr>
      </w:pPr>
      <w:r w:rsidRPr="00EF64F3">
        <w:rPr>
          <w:sz w:val="22"/>
          <w:szCs w:val="22"/>
        </w:rPr>
        <w:t>2015 -</w:t>
      </w:r>
      <w:r w:rsidRPr="00EF64F3" w:rsidR="00F70503">
        <w:rPr>
          <w:sz w:val="22"/>
          <w:szCs w:val="22"/>
        </w:rPr>
        <w:t xml:space="preserve"> 2016</w:t>
      </w:r>
      <w:r w:rsidRPr="00EF64F3">
        <w:rPr>
          <w:sz w:val="22"/>
          <w:szCs w:val="22"/>
        </w:rPr>
        <w:tab/>
      </w:r>
      <w:r w:rsidRPr="00EF64F3" w:rsidR="00615D97">
        <w:rPr>
          <w:sz w:val="22"/>
          <w:szCs w:val="22"/>
        </w:rPr>
        <w:t>Research Program Committee, member (VP Research Office)</w:t>
      </w:r>
    </w:p>
    <w:p w:rsidRPr="00EF64F3" w:rsidR="00615D97" w:rsidP="000C261E" w:rsidRDefault="00615D97" w14:paraId="1D176163" w14:textId="77777777">
      <w:pPr>
        <w:pStyle w:val="BodyTextIndent3"/>
        <w:widowControl w:val="0"/>
        <w:ind w:left="1350" w:hanging="1350"/>
        <w:rPr>
          <w:sz w:val="22"/>
          <w:szCs w:val="22"/>
        </w:rPr>
      </w:pPr>
      <w:r w:rsidRPr="00EF64F3">
        <w:rPr>
          <w:sz w:val="22"/>
          <w:szCs w:val="22"/>
        </w:rPr>
        <w:t>2015 -</w:t>
      </w:r>
      <w:r w:rsidRPr="00EF64F3" w:rsidR="00F70503">
        <w:rPr>
          <w:sz w:val="22"/>
          <w:szCs w:val="22"/>
        </w:rPr>
        <w:t xml:space="preserve"> 2016</w:t>
      </w:r>
      <w:r w:rsidRPr="00EF64F3">
        <w:rPr>
          <w:sz w:val="22"/>
          <w:szCs w:val="22"/>
        </w:rPr>
        <w:tab/>
      </w:r>
      <w:r w:rsidRPr="00EF64F3">
        <w:rPr>
          <w:sz w:val="22"/>
          <w:szCs w:val="22"/>
        </w:rPr>
        <w:t>Research Task Force, member (VP Research Office)</w:t>
      </w:r>
    </w:p>
    <w:p w:rsidRPr="00EF64F3" w:rsidR="000769CA" w:rsidP="000C261E" w:rsidRDefault="000769CA" w14:paraId="24FFC8D7" w14:textId="5AD49E04">
      <w:pPr>
        <w:pStyle w:val="BodyTextIndent3"/>
        <w:widowControl w:val="0"/>
        <w:ind w:left="1350" w:hanging="1350"/>
        <w:rPr>
          <w:sz w:val="22"/>
          <w:szCs w:val="22"/>
        </w:rPr>
      </w:pPr>
      <w:r w:rsidRPr="00EF64F3">
        <w:rPr>
          <w:sz w:val="22"/>
          <w:szCs w:val="22"/>
        </w:rPr>
        <w:t>2014 -</w:t>
      </w:r>
      <w:r w:rsidRPr="00EF64F3" w:rsidR="004B39D4">
        <w:rPr>
          <w:sz w:val="22"/>
          <w:szCs w:val="22"/>
        </w:rPr>
        <w:t xml:space="preserve"> 2024</w:t>
      </w:r>
      <w:r w:rsidRPr="00EF64F3">
        <w:rPr>
          <w:sz w:val="22"/>
          <w:szCs w:val="22"/>
        </w:rPr>
        <w:tab/>
      </w:r>
      <w:r w:rsidRPr="00EF64F3">
        <w:rPr>
          <w:sz w:val="22"/>
          <w:szCs w:val="22"/>
        </w:rPr>
        <w:t>Campus Security Authority</w:t>
      </w:r>
    </w:p>
    <w:p w:rsidRPr="00EF64F3" w:rsidR="00E050FB" w:rsidP="000C261E" w:rsidRDefault="00E050FB" w14:paraId="03C8AA97" w14:textId="77777777">
      <w:pPr>
        <w:pStyle w:val="BodyTextIndent3"/>
        <w:widowControl w:val="0"/>
        <w:ind w:left="1350" w:hanging="1350"/>
        <w:rPr>
          <w:sz w:val="22"/>
          <w:szCs w:val="22"/>
        </w:rPr>
      </w:pPr>
      <w:r w:rsidRPr="00EF64F3">
        <w:rPr>
          <w:sz w:val="22"/>
          <w:szCs w:val="22"/>
        </w:rPr>
        <w:t>2014</w:t>
      </w:r>
      <w:r w:rsidRPr="00EF64F3">
        <w:rPr>
          <w:sz w:val="22"/>
          <w:szCs w:val="22"/>
        </w:rPr>
        <w:tab/>
      </w:r>
      <w:r w:rsidRPr="00EF64F3">
        <w:rPr>
          <w:sz w:val="22"/>
          <w:szCs w:val="22"/>
        </w:rPr>
        <w:t>Health Communication Scholars Program, Faculty Reviewer</w:t>
      </w:r>
    </w:p>
    <w:p w:rsidRPr="00EF64F3" w:rsidR="004D65F5" w:rsidP="000C261E" w:rsidRDefault="004D65F5" w14:paraId="44450519" w14:textId="77777777">
      <w:pPr>
        <w:pStyle w:val="BodyTextIndent3"/>
        <w:widowControl w:val="0"/>
        <w:ind w:left="1350" w:hanging="1350"/>
        <w:rPr>
          <w:sz w:val="22"/>
          <w:szCs w:val="22"/>
        </w:rPr>
      </w:pPr>
      <w:r w:rsidRPr="00EF64F3">
        <w:rPr>
          <w:sz w:val="22"/>
          <w:szCs w:val="22"/>
        </w:rPr>
        <w:t>2013</w:t>
      </w:r>
      <w:r w:rsidRPr="00EF64F3">
        <w:rPr>
          <w:sz w:val="22"/>
          <w:szCs w:val="22"/>
        </w:rPr>
        <w:tab/>
      </w:r>
      <w:r w:rsidRPr="00EF64F3">
        <w:rPr>
          <w:sz w:val="22"/>
          <w:szCs w:val="22"/>
        </w:rPr>
        <w:t xml:space="preserve">Faculty Ambassador at Dell Medical School Open Forum: public venue to learn about the medical school progress and to discuss current UT research into health problems.  </w:t>
      </w:r>
    </w:p>
    <w:p w:rsidRPr="00EF64F3" w:rsidR="0077391D" w:rsidP="000C261E" w:rsidRDefault="0077391D" w14:paraId="26E16A4C" w14:textId="5B54940E">
      <w:pPr>
        <w:pStyle w:val="BodyTextIndent3"/>
        <w:widowControl w:val="0"/>
        <w:ind w:left="1350" w:hanging="1350"/>
        <w:rPr>
          <w:sz w:val="22"/>
          <w:szCs w:val="22"/>
        </w:rPr>
      </w:pPr>
      <w:r w:rsidRPr="00EF64F3">
        <w:rPr>
          <w:sz w:val="22"/>
          <w:szCs w:val="22"/>
        </w:rPr>
        <w:t>2011-</w:t>
      </w:r>
      <w:r w:rsidRPr="00EF64F3" w:rsidR="007B4FB1">
        <w:rPr>
          <w:sz w:val="22"/>
          <w:szCs w:val="22"/>
        </w:rPr>
        <w:t>2024</w:t>
      </w:r>
      <w:r w:rsidRPr="00EF64F3">
        <w:rPr>
          <w:sz w:val="22"/>
          <w:szCs w:val="22"/>
        </w:rPr>
        <w:tab/>
      </w:r>
      <w:r w:rsidRPr="00EF64F3">
        <w:rPr>
          <w:sz w:val="22"/>
          <w:szCs w:val="22"/>
        </w:rPr>
        <w:t>Associate Deans for Research Committee, member</w:t>
      </w:r>
    </w:p>
    <w:p w:rsidRPr="00EF64F3" w:rsidR="00A71866" w:rsidP="000C261E" w:rsidRDefault="00A71866" w14:paraId="38B69309" w14:textId="4A6C7702">
      <w:pPr>
        <w:pStyle w:val="BodyTextIndent3"/>
        <w:widowControl w:val="0"/>
        <w:ind w:left="1350" w:hanging="1350"/>
        <w:rPr>
          <w:sz w:val="22"/>
          <w:szCs w:val="22"/>
        </w:rPr>
      </w:pPr>
      <w:r w:rsidRPr="00EF64F3">
        <w:rPr>
          <w:sz w:val="22"/>
          <w:szCs w:val="22"/>
        </w:rPr>
        <w:t>2020</w:t>
      </w:r>
      <w:r w:rsidRPr="00EF64F3">
        <w:rPr>
          <w:sz w:val="22"/>
          <w:szCs w:val="22"/>
        </w:rPr>
        <w:tab/>
      </w:r>
      <w:r w:rsidRPr="00EF64F3">
        <w:rPr>
          <w:sz w:val="22"/>
          <w:szCs w:val="22"/>
        </w:rPr>
        <w:tab/>
      </w:r>
      <w:r w:rsidRPr="00EF64F3">
        <w:rPr>
          <w:sz w:val="22"/>
          <w:szCs w:val="22"/>
        </w:rPr>
        <w:t>Research Restart Committee, Human Subjects Research</w:t>
      </w:r>
    </w:p>
    <w:p w:rsidRPr="00EF64F3" w:rsidR="00170C83" w:rsidP="000C261E" w:rsidRDefault="00170C83" w14:paraId="30B7B3C3" w14:textId="77777777">
      <w:pPr>
        <w:pStyle w:val="BodyTextIndent3"/>
        <w:widowControl w:val="0"/>
        <w:ind w:left="1350" w:hanging="1350"/>
        <w:rPr>
          <w:sz w:val="22"/>
          <w:szCs w:val="22"/>
        </w:rPr>
      </w:pPr>
      <w:r w:rsidRPr="00EF64F3">
        <w:rPr>
          <w:sz w:val="22"/>
          <w:szCs w:val="22"/>
        </w:rPr>
        <w:t>2011-</w:t>
      </w:r>
      <w:r w:rsidRPr="00EF64F3" w:rsidR="00065405">
        <w:rPr>
          <w:sz w:val="22"/>
          <w:szCs w:val="22"/>
        </w:rPr>
        <w:t>12</w:t>
      </w:r>
      <w:r w:rsidRPr="00EF64F3" w:rsidR="00065405">
        <w:rPr>
          <w:sz w:val="22"/>
          <w:szCs w:val="22"/>
        </w:rPr>
        <w:tab/>
      </w:r>
      <w:r w:rsidRPr="00EF64F3">
        <w:rPr>
          <w:sz w:val="22"/>
          <w:szCs w:val="22"/>
        </w:rPr>
        <w:t>School of Nursing representative to Grievance Hearing pool.</w:t>
      </w:r>
    </w:p>
    <w:p w:rsidRPr="00EF64F3" w:rsidR="00AE4C01" w:rsidP="000C261E" w:rsidRDefault="00AE4C01" w14:paraId="127804A1" w14:textId="77777777">
      <w:pPr>
        <w:pStyle w:val="BodyTextIndent3"/>
        <w:widowControl w:val="0"/>
        <w:ind w:left="1350" w:hanging="1350"/>
        <w:rPr>
          <w:sz w:val="22"/>
          <w:szCs w:val="22"/>
        </w:rPr>
      </w:pPr>
      <w:r w:rsidRPr="00EF64F3">
        <w:rPr>
          <w:sz w:val="22"/>
          <w:szCs w:val="22"/>
        </w:rPr>
        <w:t>2009</w:t>
      </w:r>
      <w:r w:rsidRPr="00EF64F3" w:rsidR="00710C88">
        <w:rPr>
          <w:sz w:val="22"/>
          <w:szCs w:val="22"/>
        </w:rPr>
        <w:t>-10</w:t>
      </w:r>
      <w:r w:rsidRPr="00EF64F3">
        <w:rPr>
          <w:sz w:val="22"/>
          <w:szCs w:val="22"/>
        </w:rPr>
        <w:tab/>
      </w:r>
      <w:r w:rsidRPr="00EF64F3">
        <w:rPr>
          <w:sz w:val="22"/>
          <w:szCs w:val="22"/>
        </w:rPr>
        <w:t>Independent Inquiry Flagship Committee for Undergraduate Studies, School of Nursing representative.</w:t>
      </w:r>
    </w:p>
    <w:p w:rsidRPr="00EF64F3" w:rsidR="003C6652" w:rsidP="000C261E" w:rsidRDefault="003C6652" w14:paraId="21563E3A" w14:textId="77777777">
      <w:pPr>
        <w:pStyle w:val="BodyTextIndent3"/>
        <w:widowControl w:val="0"/>
        <w:ind w:left="1350" w:hanging="1350"/>
        <w:rPr>
          <w:sz w:val="22"/>
          <w:szCs w:val="22"/>
        </w:rPr>
      </w:pPr>
      <w:r w:rsidRPr="00EF64F3">
        <w:rPr>
          <w:sz w:val="22"/>
          <w:szCs w:val="22"/>
        </w:rPr>
        <w:t>2008</w:t>
      </w:r>
      <w:r w:rsidRPr="00EF64F3">
        <w:rPr>
          <w:sz w:val="22"/>
          <w:szCs w:val="22"/>
        </w:rPr>
        <w:tab/>
      </w:r>
      <w:r w:rsidRPr="00EF64F3">
        <w:rPr>
          <w:sz w:val="22"/>
          <w:szCs w:val="22"/>
        </w:rPr>
        <w:t xml:space="preserve">W.M. Keck Foundation, Distinguished Young Scholars in Medicine Research Program, Review committee for UT-Austin applicants. </w:t>
      </w:r>
    </w:p>
    <w:p w:rsidRPr="00EF64F3" w:rsidR="002E1531" w:rsidP="000C261E" w:rsidRDefault="002E1531" w14:paraId="049DF138" w14:textId="77777777">
      <w:pPr>
        <w:pStyle w:val="BodyTextIndent3"/>
        <w:widowControl w:val="0"/>
        <w:ind w:left="0" w:firstLine="0"/>
        <w:rPr>
          <w:sz w:val="22"/>
          <w:szCs w:val="22"/>
        </w:rPr>
      </w:pPr>
      <w:r w:rsidRPr="00EF64F3">
        <w:rPr>
          <w:sz w:val="22"/>
          <w:szCs w:val="22"/>
        </w:rPr>
        <w:t>2006</w:t>
      </w:r>
      <w:r w:rsidRPr="00EF64F3" w:rsidR="00AA3E1B">
        <w:rPr>
          <w:sz w:val="22"/>
          <w:szCs w:val="22"/>
        </w:rPr>
        <w:t>-0</w:t>
      </w:r>
      <w:r w:rsidRPr="00EF64F3" w:rsidR="00902EB3">
        <w:rPr>
          <w:sz w:val="22"/>
          <w:szCs w:val="22"/>
        </w:rPr>
        <w:t>8</w:t>
      </w:r>
      <w:r w:rsidRPr="00EF64F3" w:rsidR="00065405">
        <w:rPr>
          <w:sz w:val="22"/>
          <w:szCs w:val="22"/>
        </w:rPr>
        <w:tab/>
      </w:r>
      <w:r w:rsidRPr="00EF64F3" w:rsidR="00DE7885">
        <w:rPr>
          <w:sz w:val="22"/>
          <w:szCs w:val="22"/>
        </w:rPr>
        <w:tab/>
      </w:r>
      <w:r w:rsidRPr="00EF64F3">
        <w:rPr>
          <w:sz w:val="22"/>
          <w:szCs w:val="22"/>
        </w:rPr>
        <w:t>Bridging Disciplines Program</w:t>
      </w:r>
      <w:r w:rsidRPr="00EF64F3" w:rsidR="00065405">
        <w:rPr>
          <w:sz w:val="22"/>
          <w:szCs w:val="22"/>
        </w:rPr>
        <w:t xml:space="preserve">; </w:t>
      </w:r>
      <w:r w:rsidRPr="00EF64F3">
        <w:rPr>
          <w:sz w:val="22"/>
          <w:szCs w:val="22"/>
        </w:rPr>
        <w:t>Children &amp; Society Panel member.</w:t>
      </w:r>
    </w:p>
    <w:p w:rsidRPr="00EF64F3" w:rsidR="002E3B3C" w:rsidP="000C261E" w:rsidRDefault="00065405" w14:paraId="3A3BA306" w14:textId="77777777">
      <w:pPr>
        <w:pStyle w:val="BodyTextIndent3"/>
        <w:widowControl w:val="0"/>
        <w:ind w:left="0" w:firstLine="0"/>
        <w:rPr>
          <w:sz w:val="22"/>
          <w:szCs w:val="22"/>
        </w:rPr>
      </w:pPr>
      <w:r w:rsidRPr="00EF64F3">
        <w:rPr>
          <w:sz w:val="22"/>
          <w:szCs w:val="22"/>
        </w:rPr>
        <w:t>2000-04</w:t>
      </w:r>
      <w:r w:rsidRPr="00EF64F3">
        <w:rPr>
          <w:sz w:val="22"/>
          <w:szCs w:val="22"/>
        </w:rPr>
        <w:tab/>
      </w:r>
      <w:r w:rsidRPr="00EF64F3" w:rsidR="0077655E">
        <w:rPr>
          <w:sz w:val="22"/>
          <w:szCs w:val="22"/>
        </w:rPr>
        <w:tab/>
      </w:r>
      <w:r w:rsidRPr="00EF64F3" w:rsidR="002E3B3C">
        <w:rPr>
          <w:sz w:val="22"/>
          <w:szCs w:val="22"/>
        </w:rPr>
        <w:t>Faculty Council, School of Nursing representative</w:t>
      </w:r>
    </w:p>
    <w:p w:rsidRPr="00EF64F3" w:rsidR="002E1531" w:rsidP="000C261E" w:rsidRDefault="002E3B3C" w14:paraId="1CE9E111" w14:textId="77777777">
      <w:pPr>
        <w:pStyle w:val="BodyTextIndent3"/>
        <w:widowControl w:val="0"/>
        <w:ind w:left="1512" w:firstLine="216"/>
        <w:rPr>
          <w:sz w:val="22"/>
          <w:szCs w:val="22"/>
        </w:rPr>
      </w:pPr>
      <w:r w:rsidRPr="00EF64F3">
        <w:rPr>
          <w:sz w:val="22"/>
          <w:szCs w:val="22"/>
        </w:rPr>
        <w:t>Library Committee, 2000 – 2001</w:t>
      </w:r>
    </w:p>
    <w:p w:rsidRPr="00EF64F3" w:rsidR="002E1531" w:rsidP="000C261E" w:rsidRDefault="002E3B3C" w14:paraId="536C1261" w14:textId="77777777">
      <w:pPr>
        <w:pStyle w:val="BodyTextIndent3"/>
        <w:widowControl w:val="0"/>
        <w:ind w:left="1512" w:firstLine="216"/>
        <w:rPr>
          <w:sz w:val="22"/>
          <w:szCs w:val="22"/>
        </w:rPr>
      </w:pPr>
      <w:r w:rsidRPr="00EF64F3">
        <w:rPr>
          <w:sz w:val="22"/>
          <w:szCs w:val="22"/>
        </w:rPr>
        <w:t>Faculty Welfare Committee, 2001 – 2002</w:t>
      </w:r>
    </w:p>
    <w:p w:rsidRPr="00EF64F3" w:rsidR="002E1531" w:rsidP="000C261E" w:rsidRDefault="002E3B3C" w14:paraId="7409FED5" w14:textId="77777777">
      <w:pPr>
        <w:pStyle w:val="BodyTextIndent3"/>
        <w:widowControl w:val="0"/>
        <w:ind w:left="1512" w:firstLine="216"/>
        <w:rPr>
          <w:sz w:val="22"/>
          <w:szCs w:val="22"/>
        </w:rPr>
      </w:pPr>
      <w:r w:rsidRPr="00EF64F3">
        <w:rPr>
          <w:sz w:val="22"/>
          <w:szCs w:val="22"/>
        </w:rPr>
        <w:t>Student Affairs Committee, 2002 – 2003</w:t>
      </w:r>
    </w:p>
    <w:p w:rsidRPr="00EF64F3" w:rsidR="002E3B3C" w:rsidP="000C261E" w:rsidRDefault="002E3B3C" w14:paraId="3E822B4A" w14:textId="77777777">
      <w:pPr>
        <w:pStyle w:val="BodyTextIndent3"/>
        <w:widowControl w:val="0"/>
        <w:ind w:left="1512" w:firstLine="216"/>
        <w:rPr>
          <w:sz w:val="22"/>
          <w:szCs w:val="22"/>
        </w:rPr>
      </w:pPr>
      <w:r w:rsidRPr="00EF64F3">
        <w:rPr>
          <w:sz w:val="22"/>
          <w:szCs w:val="22"/>
        </w:rPr>
        <w:t>Research Policy Committee, 2003-2004</w:t>
      </w:r>
    </w:p>
    <w:p w:rsidRPr="00EF64F3" w:rsidR="002E3B3C" w:rsidP="000C261E" w:rsidRDefault="000C7E59" w14:paraId="22C37DBE" w14:textId="77777777">
      <w:pPr>
        <w:pStyle w:val="BodyTextIndent3"/>
        <w:widowControl w:val="0"/>
        <w:ind w:left="0" w:firstLine="0"/>
        <w:rPr>
          <w:sz w:val="22"/>
          <w:szCs w:val="22"/>
        </w:rPr>
      </w:pPr>
      <w:r w:rsidRPr="00EF64F3">
        <w:rPr>
          <w:sz w:val="22"/>
          <w:szCs w:val="22"/>
        </w:rPr>
        <w:t>2004</w:t>
      </w:r>
      <w:r w:rsidRPr="00EF64F3">
        <w:rPr>
          <w:sz w:val="22"/>
          <w:szCs w:val="22"/>
        </w:rPr>
        <w:tab/>
      </w:r>
      <w:r w:rsidRPr="00EF64F3">
        <w:rPr>
          <w:sz w:val="22"/>
          <w:szCs w:val="22"/>
        </w:rPr>
        <w:tab/>
      </w:r>
      <w:r w:rsidRPr="00EF64F3" w:rsidR="002E3B3C">
        <w:rPr>
          <w:sz w:val="22"/>
          <w:szCs w:val="22"/>
        </w:rPr>
        <w:t>Ad Hoc: Clinical Research Center</w:t>
      </w:r>
      <w:r w:rsidRPr="00EF64F3" w:rsidR="00222842">
        <w:rPr>
          <w:sz w:val="22"/>
          <w:szCs w:val="22"/>
        </w:rPr>
        <w:t xml:space="preserve"> Committee.</w:t>
      </w:r>
    </w:p>
    <w:p w:rsidRPr="00EF64F3" w:rsidR="002E3B3C" w:rsidP="0059604F" w:rsidRDefault="002E3B3C" w14:paraId="40BB9CEB" w14:textId="77777777">
      <w:pPr>
        <w:pStyle w:val="BodyTextIndent3"/>
        <w:widowControl w:val="0"/>
        <w:numPr>
          <w:ilvl w:val="0"/>
          <w:numId w:val="1"/>
        </w:numPr>
        <w:tabs>
          <w:tab w:val="clear" w:pos="1872"/>
          <w:tab w:val="num" w:pos="1260"/>
        </w:tabs>
        <w:ind w:hanging="1872"/>
        <w:rPr>
          <w:sz w:val="22"/>
          <w:szCs w:val="22"/>
        </w:rPr>
      </w:pPr>
      <w:r w:rsidRPr="00EF64F3">
        <w:rPr>
          <w:sz w:val="22"/>
          <w:szCs w:val="22"/>
        </w:rPr>
        <w:t>Ad Hoc: Year of the Child, University Childfest.</w:t>
      </w:r>
    </w:p>
    <w:p w:rsidRPr="00EF64F3" w:rsidR="000A1E9A" w:rsidP="000C261E" w:rsidRDefault="000A1E9A" w14:paraId="787FB45E" w14:textId="77777777">
      <w:pPr>
        <w:pStyle w:val="BodyTextIndent3"/>
        <w:widowControl w:val="0"/>
        <w:ind w:left="0" w:firstLine="0"/>
        <w:rPr>
          <w:sz w:val="22"/>
          <w:szCs w:val="22"/>
        </w:rPr>
      </w:pPr>
    </w:p>
    <w:p w:rsidRPr="00EF64F3" w:rsidR="002E3B3C" w:rsidP="000C261E" w:rsidRDefault="00ED034A" w14:paraId="25A62B2D" w14:textId="5B9B035B">
      <w:pPr>
        <w:pStyle w:val="BodyTextIndent3"/>
        <w:widowControl w:val="0"/>
        <w:ind w:left="0" w:firstLine="0"/>
        <w:rPr>
          <w:sz w:val="22"/>
          <w:szCs w:val="22"/>
        </w:rPr>
      </w:pPr>
      <w:r w:rsidRPr="00EF64F3">
        <w:rPr>
          <w:sz w:val="22"/>
          <w:szCs w:val="22"/>
          <w:u w:val="single"/>
        </w:rPr>
        <w:t>S</w:t>
      </w:r>
      <w:r w:rsidRPr="00EF64F3" w:rsidR="002E3B3C">
        <w:rPr>
          <w:sz w:val="22"/>
          <w:szCs w:val="22"/>
          <w:u w:val="single"/>
        </w:rPr>
        <w:t>chool of Nursing Committees</w:t>
      </w:r>
    </w:p>
    <w:p w:rsidRPr="00EF64F3" w:rsidR="00023220" w:rsidP="00023220" w:rsidRDefault="00023220" w14:paraId="72D325BA" w14:textId="77777777">
      <w:pPr>
        <w:pStyle w:val="BodyTextIndent3"/>
        <w:widowControl w:val="0"/>
        <w:ind w:left="0" w:firstLine="0"/>
        <w:rPr>
          <w:sz w:val="22"/>
          <w:szCs w:val="22"/>
        </w:rPr>
      </w:pPr>
      <w:r w:rsidRPr="00EF64F3">
        <w:rPr>
          <w:sz w:val="22"/>
          <w:szCs w:val="22"/>
        </w:rPr>
        <w:t>2001-2002</w:t>
      </w:r>
      <w:r w:rsidRPr="00EF64F3">
        <w:rPr>
          <w:sz w:val="22"/>
          <w:szCs w:val="22"/>
        </w:rPr>
        <w:tab/>
      </w:r>
      <w:r w:rsidRPr="00EF64F3">
        <w:rPr>
          <w:sz w:val="22"/>
          <w:szCs w:val="22"/>
        </w:rPr>
        <w:t>Center for Health Promotion Research, Scientific Advisory Committee</w:t>
      </w:r>
    </w:p>
    <w:p w:rsidRPr="00EF64F3" w:rsidR="00023220" w:rsidP="00023220" w:rsidRDefault="00023220" w14:paraId="295B3C3E" w14:textId="77777777">
      <w:pPr>
        <w:pStyle w:val="BodyTextIndent3"/>
        <w:widowControl w:val="0"/>
        <w:ind w:left="1440" w:firstLine="0"/>
        <w:rPr>
          <w:sz w:val="22"/>
          <w:szCs w:val="22"/>
        </w:rPr>
      </w:pPr>
      <w:r w:rsidRPr="00EF64F3">
        <w:rPr>
          <w:sz w:val="22"/>
          <w:szCs w:val="22"/>
        </w:rPr>
        <w:t>Reviewed CHPR grants: Spring 2001; Spring 2002</w:t>
      </w:r>
    </w:p>
    <w:p w:rsidRPr="00EF64F3" w:rsidR="00023220" w:rsidP="00023220" w:rsidRDefault="00023220" w14:paraId="2C22F11D" w14:textId="77777777">
      <w:pPr>
        <w:pStyle w:val="BodyTextIndent3"/>
        <w:widowControl w:val="0"/>
        <w:ind w:left="1260" w:hanging="1260"/>
        <w:rPr>
          <w:sz w:val="22"/>
          <w:szCs w:val="22"/>
        </w:rPr>
      </w:pPr>
    </w:p>
    <w:p w:rsidRPr="00EF64F3" w:rsidR="00023220" w:rsidP="00023220" w:rsidRDefault="00023220" w14:paraId="5388B02A" w14:textId="77777777">
      <w:pPr>
        <w:pStyle w:val="BodyTextIndent3"/>
        <w:widowControl w:val="0"/>
        <w:ind w:left="1260" w:hanging="1260"/>
        <w:rPr>
          <w:sz w:val="22"/>
          <w:szCs w:val="22"/>
        </w:rPr>
      </w:pPr>
      <w:r w:rsidRPr="00EF64F3">
        <w:rPr>
          <w:sz w:val="22"/>
          <w:szCs w:val="22"/>
        </w:rPr>
        <w:t>2006-07</w:t>
      </w:r>
      <w:r w:rsidRPr="00EF64F3">
        <w:rPr>
          <w:sz w:val="22"/>
          <w:szCs w:val="22"/>
        </w:rPr>
        <w:tab/>
      </w:r>
      <w:r w:rsidRPr="00EF64F3">
        <w:rPr>
          <w:sz w:val="22"/>
          <w:szCs w:val="22"/>
        </w:rPr>
        <w:t>Computer Utilization Committee, member.</w:t>
      </w:r>
    </w:p>
    <w:p w:rsidRPr="00EF64F3" w:rsidR="00970919" w:rsidP="00023220" w:rsidRDefault="00970919" w14:paraId="2C0C88C9" w14:textId="218D29B1">
      <w:pPr>
        <w:pStyle w:val="BodyTextIndent3"/>
        <w:widowControl w:val="0"/>
        <w:ind w:left="1260" w:hanging="1260"/>
        <w:rPr>
          <w:sz w:val="22"/>
          <w:szCs w:val="22"/>
        </w:rPr>
      </w:pPr>
      <w:r w:rsidRPr="00EF64F3">
        <w:rPr>
          <w:sz w:val="22"/>
          <w:szCs w:val="22"/>
        </w:rPr>
        <w:t>2024-2025</w:t>
      </w:r>
      <w:r w:rsidRPr="00EF64F3">
        <w:rPr>
          <w:sz w:val="22"/>
          <w:szCs w:val="22"/>
        </w:rPr>
        <w:tab/>
      </w:r>
      <w:r w:rsidRPr="00EF64F3">
        <w:rPr>
          <w:sz w:val="22"/>
          <w:szCs w:val="22"/>
        </w:rPr>
        <w:t>Ad Hoc: Center Director Search Committee, Chair.</w:t>
      </w:r>
    </w:p>
    <w:p w:rsidRPr="00EF64F3" w:rsidR="00023220" w:rsidP="004738C2" w:rsidRDefault="00023220" w14:paraId="3DDB11CD" w14:textId="77777777">
      <w:pPr>
        <w:pStyle w:val="BodyTextIndent3"/>
        <w:widowControl w:val="0"/>
        <w:ind w:left="0" w:firstLine="0"/>
        <w:rPr>
          <w:sz w:val="22"/>
          <w:szCs w:val="22"/>
        </w:rPr>
      </w:pPr>
    </w:p>
    <w:p w:rsidRPr="00EF64F3" w:rsidR="004738C2" w:rsidP="004738C2" w:rsidRDefault="004738C2" w14:paraId="1846B772" w14:textId="739EB555">
      <w:pPr>
        <w:pStyle w:val="BodyTextIndent3"/>
        <w:widowControl w:val="0"/>
        <w:ind w:left="0" w:firstLine="0"/>
        <w:rPr>
          <w:sz w:val="22"/>
          <w:szCs w:val="22"/>
        </w:rPr>
      </w:pPr>
      <w:r w:rsidRPr="00EF64F3">
        <w:rPr>
          <w:sz w:val="22"/>
          <w:szCs w:val="22"/>
        </w:rPr>
        <w:t>2011-</w:t>
      </w:r>
      <w:r w:rsidRPr="00EF64F3" w:rsidR="001C71EE">
        <w:rPr>
          <w:sz w:val="22"/>
          <w:szCs w:val="22"/>
        </w:rPr>
        <w:t>2021</w:t>
      </w:r>
      <w:r w:rsidRPr="00EF64F3">
        <w:rPr>
          <w:sz w:val="22"/>
          <w:szCs w:val="22"/>
        </w:rPr>
        <w:tab/>
      </w:r>
      <w:r w:rsidRPr="00EF64F3">
        <w:rPr>
          <w:sz w:val="22"/>
          <w:szCs w:val="22"/>
        </w:rPr>
        <w:t>Departmental Review Committee</w:t>
      </w:r>
    </w:p>
    <w:p w:rsidRPr="00EF64F3" w:rsidR="004738C2" w:rsidP="004738C2" w:rsidRDefault="004738C2" w14:paraId="6BF85F50" w14:textId="2DF97034">
      <w:pPr>
        <w:pStyle w:val="BodyTextIndent3"/>
        <w:widowControl w:val="0"/>
        <w:ind w:left="1296" w:firstLine="432"/>
        <w:rPr>
          <w:sz w:val="22"/>
          <w:szCs w:val="22"/>
        </w:rPr>
      </w:pPr>
      <w:r w:rsidRPr="00EF64F3">
        <w:rPr>
          <w:sz w:val="22"/>
          <w:szCs w:val="22"/>
        </w:rPr>
        <w:t>Chair, 2015-20</w:t>
      </w:r>
      <w:r w:rsidRPr="00EF64F3" w:rsidR="009544ED">
        <w:rPr>
          <w:sz w:val="22"/>
          <w:szCs w:val="22"/>
        </w:rPr>
        <w:t>2</w:t>
      </w:r>
      <w:r w:rsidRPr="00EF64F3" w:rsidR="00A71866">
        <w:rPr>
          <w:sz w:val="22"/>
          <w:szCs w:val="22"/>
        </w:rPr>
        <w:t>1</w:t>
      </w:r>
    </w:p>
    <w:p w:rsidRPr="00EF64F3" w:rsidR="004738C2" w:rsidP="004738C2" w:rsidRDefault="004738C2" w14:paraId="326D642B" w14:textId="77777777">
      <w:pPr>
        <w:pStyle w:val="BodyTextIndent3"/>
        <w:widowControl w:val="0"/>
        <w:ind w:left="1296" w:firstLine="432"/>
        <w:rPr>
          <w:sz w:val="22"/>
          <w:szCs w:val="22"/>
        </w:rPr>
      </w:pPr>
      <w:r w:rsidRPr="00EF64F3">
        <w:rPr>
          <w:sz w:val="22"/>
          <w:szCs w:val="22"/>
        </w:rPr>
        <w:t>Member, 2011-2015.</w:t>
      </w:r>
    </w:p>
    <w:p w:rsidRPr="00EF64F3" w:rsidR="004738C2" w:rsidP="004738C2" w:rsidRDefault="004738C2" w14:paraId="29A892E0" w14:textId="77777777">
      <w:pPr>
        <w:pStyle w:val="BodyTextIndent3"/>
        <w:widowControl w:val="0"/>
        <w:ind w:left="1296" w:firstLine="432"/>
        <w:rPr>
          <w:sz w:val="22"/>
          <w:szCs w:val="22"/>
        </w:rPr>
      </w:pPr>
      <w:r w:rsidRPr="00EF64F3">
        <w:rPr>
          <w:sz w:val="22"/>
          <w:szCs w:val="22"/>
        </w:rPr>
        <w:t>Member, 2009-2010</w:t>
      </w:r>
    </w:p>
    <w:p w:rsidRPr="00EF64F3" w:rsidR="004738C2" w:rsidP="004738C2" w:rsidRDefault="004738C2" w14:paraId="43175944" w14:textId="77777777">
      <w:pPr>
        <w:pStyle w:val="BodyTextIndent3"/>
        <w:widowControl w:val="0"/>
        <w:ind w:left="0" w:firstLine="0"/>
        <w:rPr>
          <w:sz w:val="22"/>
          <w:szCs w:val="22"/>
        </w:rPr>
      </w:pP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Substitute member, summer 2008.</w:t>
      </w:r>
    </w:p>
    <w:p w:rsidRPr="00EF64F3" w:rsidR="004738C2" w:rsidP="004738C2" w:rsidRDefault="004738C2" w14:paraId="2F39E6D7" w14:textId="6978F43C">
      <w:pPr>
        <w:pStyle w:val="BodyTextIndent3"/>
        <w:widowControl w:val="0"/>
        <w:ind w:left="0" w:firstLine="0"/>
        <w:rPr>
          <w:sz w:val="22"/>
          <w:szCs w:val="22"/>
        </w:rPr>
      </w:pPr>
      <w:r w:rsidRPr="00EF64F3">
        <w:rPr>
          <w:sz w:val="22"/>
          <w:szCs w:val="22"/>
        </w:rPr>
        <w:t>2007-</w:t>
      </w:r>
      <w:r w:rsidRPr="00EF64F3" w:rsidR="00070BB4">
        <w:rPr>
          <w:sz w:val="22"/>
          <w:szCs w:val="22"/>
        </w:rPr>
        <w:t>2026</w:t>
      </w:r>
      <w:r w:rsidRPr="00EF64F3">
        <w:rPr>
          <w:sz w:val="22"/>
          <w:szCs w:val="22"/>
        </w:rPr>
        <w:tab/>
      </w:r>
      <w:r w:rsidRPr="00EF64F3">
        <w:rPr>
          <w:sz w:val="22"/>
          <w:szCs w:val="22"/>
        </w:rPr>
        <w:tab/>
      </w:r>
      <w:r w:rsidRPr="00EF64F3">
        <w:rPr>
          <w:sz w:val="22"/>
          <w:szCs w:val="22"/>
        </w:rPr>
        <w:t xml:space="preserve">Executive Committee, regular member. </w:t>
      </w:r>
    </w:p>
    <w:p w:rsidRPr="00EF64F3" w:rsidR="004738C2" w:rsidP="004738C2" w:rsidRDefault="004738C2" w14:paraId="5B59A20B" w14:textId="41680B14">
      <w:pPr>
        <w:pStyle w:val="BodyTextIndent3"/>
        <w:widowControl w:val="0"/>
        <w:ind w:left="0" w:firstLine="0"/>
        <w:rPr>
          <w:sz w:val="22"/>
          <w:szCs w:val="22"/>
        </w:rPr>
      </w:pPr>
      <w:r w:rsidRPr="00EF64F3">
        <w:rPr>
          <w:sz w:val="22"/>
          <w:szCs w:val="22"/>
        </w:rPr>
        <w:t>2001-05</w:t>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Elected member.</w:t>
      </w:r>
    </w:p>
    <w:p w:rsidRPr="00EF64F3" w:rsidR="000E6121" w:rsidP="004738C2" w:rsidRDefault="000E6121" w14:paraId="4F7DCBBE" w14:textId="6AFE0E44">
      <w:pPr>
        <w:pStyle w:val="BodyTextIndent3"/>
        <w:widowControl w:val="0"/>
        <w:ind w:left="0" w:firstLine="0"/>
        <w:rPr>
          <w:sz w:val="22"/>
          <w:szCs w:val="22"/>
        </w:rPr>
      </w:pPr>
      <w:r w:rsidRPr="00EF64F3">
        <w:rPr>
          <w:sz w:val="22"/>
          <w:szCs w:val="22"/>
        </w:rPr>
        <w:t>2018-</w:t>
      </w:r>
      <w:r w:rsidRPr="00EF64F3" w:rsidR="005E26E1">
        <w:rPr>
          <w:sz w:val="22"/>
          <w:szCs w:val="22"/>
        </w:rPr>
        <w:t>23</w:t>
      </w:r>
      <w:r w:rsidRPr="00EF64F3">
        <w:rPr>
          <w:sz w:val="22"/>
          <w:szCs w:val="22"/>
        </w:rPr>
        <w:tab/>
      </w:r>
      <w:r w:rsidRPr="00EF64F3">
        <w:rPr>
          <w:sz w:val="22"/>
          <w:szCs w:val="22"/>
        </w:rPr>
        <w:tab/>
      </w:r>
      <w:r w:rsidRPr="00EF64F3">
        <w:rPr>
          <w:sz w:val="22"/>
          <w:szCs w:val="22"/>
        </w:rPr>
        <w:t>External Awards Committee, member</w:t>
      </w:r>
      <w:r w:rsidRPr="00EF64F3" w:rsidR="001777D9">
        <w:rPr>
          <w:sz w:val="22"/>
          <w:szCs w:val="22"/>
        </w:rPr>
        <w:t xml:space="preserve"> (2018-2020), chair (2021</w:t>
      </w:r>
      <w:r w:rsidRPr="00EF64F3" w:rsidR="004B0593">
        <w:rPr>
          <w:sz w:val="22"/>
          <w:szCs w:val="22"/>
        </w:rPr>
        <w:t>-2</w:t>
      </w:r>
      <w:r w:rsidRPr="00EF64F3" w:rsidR="00625D66">
        <w:rPr>
          <w:sz w:val="22"/>
          <w:szCs w:val="22"/>
        </w:rPr>
        <w:t>3</w:t>
      </w:r>
      <w:r w:rsidRPr="00EF64F3" w:rsidR="001777D9">
        <w:rPr>
          <w:sz w:val="22"/>
          <w:szCs w:val="22"/>
        </w:rPr>
        <w:t>)</w:t>
      </w:r>
    </w:p>
    <w:p w:rsidRPr="00EF64F3" w:rsidR="004738C2" w:rsidP="004738C2" w:rsidRDefault="004738C2" w14:paraId="18AA54F8" w14:textId="77777777">
      <w:pPr>
        <w:pStyle w:val="BodyTextIndent3"/>
        <w:widowControl w:val="0"/>
        <w:ind w:left="0" w:firstLine="0"/>
        <w:rPr>
          <w:sz w:val="22"/>
          <w:szCs w:val="22"/>
        </w:rPr>
      </w:pPr>
      <w:r w:rsidRPr="00EF64F3">
        <w:rPr>
          <w:sz w:val="22"/>
          <w:szCs w:val="22"/>
        </w:rPr>
        <w:t>2010-13</w:t>
      </w:r>
      <w:r w:rsidRPr="00EF64F3">
        <w:rPr>
          <w:sz w:val="22"/>
          <w:szCs w:val="22"/>
        </w:rPr>
        <w:tab/>
      </w:r>
      <w:r w:rsidRPr="00EF64F3">
        <w:rPr>
          <w:sz w:val="22"/>
          <w:szCs w:val="22"/>
        </w:rPr>
        <w:tab/>
      </w:r>
      <w:r w:rsidRPr="00EF64F3">
        <w:rPr>
          <w:sz w:val="22"/>
          <w:szCs w:val="22"/>
        </w:rPr>
        <w:t>Faculty Recruitment Committee, member</w:t>
      </w:r>
    </w:p>
    <w:p w:rsidRPr="00EF64F3" w:rsidR="004738C2" w:rsidP="004738C2" w:rsidRDefault="004738C2" w14:paraId="598A60D2" w14:textId="0C04546A">
      <w:pPr>
        <w:pStyle w:val="BodyTextIndent3"/>
        <w:widowControl w:val="0"/>
        <w:ind w:left="0" w:firstLine="0"/>
        <w:rPr>
          <w:sz w:val="22"/>
          <w:szCs w:val="22"/>
        </w:rPr>
      </w:pPr>
      <w:r w:rsidRPr="00EF64F3">
        <w:rPr>
          <w:sz w:val="22"/>
          <w:szCs w:val="22"/>
        </w:rPr>
        <w:t>2016-</w:t>
      </w:r>
      <w:r w:rsidRPr="00EF64F3" w:rsidR="00833291">
        <w:rPr>
          <w:sz w:val="22"/>
          <w:szCs w:val="22"/>
        </w:rPr>
        <w:t>20</w:t>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Member</w:t>
      </w:r>
    </w:p>
    <w:p w:rsidRPr="00EF64F3" w:rsidR="004738C2" w:rsidP="004738C2" w:rsidRDefault="004738C2" w14:paraId="24B1CF9A" w14:textId="2D40A5AB">
      <w:pPr>
        <w:pStyle w:val="BodyTextIndent3"/>
        <w:widowControl w:val="0"/>
        <w:ind w:left="0" w:firstLine="0"/>
        <w:rPr>
          <w:sz w:val="22"/>
          <w:szCs w:val="22"/>
        </w:rPr>
      </w:pPr>
      <w:r w:rsidRPr="00EF64F3">
        <w:rPr>
          <w:sz w:val="22"/>
          <w:szCs w:val="22"/>
        </w:rPr>
        <w:t>2010</w:t>
      </w:r>
      <w:r w:rsidRPr="00EF64F3">
        <w:rPr>
          <w:sz w:val="22"/>
          <w:szCs w:val="22"/>
        </w:rPr>
        <w:tab/>
      </w:r>
      <w:r w:rsidRPr="00EF64F3">
        <w:rPr>
          <w:sz w:val="22"/>
          <w:szCs w:val="22"/>
        </w:rPr>
        <w:tab/>
      </w:r>
      <w:r w:rsidRPr="00EF64F3">
        <w:rPr>
          <w:sz w:val="22"/>
          <w:szCs w:val="22"/>
        </w:rPr>
        <w:t xml:space="preserve">Faculty Advisory Council, interim liaison, March 2010 – June 2010 </w:t>
      </w:r>
    </w:p>
    <w:p w:rsidRPr="00EF64F3" w:rsidR="004B0593" w:rsidP="004738C2" w:rsidRDefault="004B0593" w14:paraId="24206498" w14:textId="6412E2FE">
      <w:pPr>
        <w:pStyle w:val="BodyTextIndent3"/>
        <w:widowControl w:val="0"/>
        <w:ind w:left="0" w:firstLine="0"/>
        <w:rPr>
          <w:sz w:val="22"/>
          <w:szCs w:val="22"/>
        </w:rPr>
      </w:pPr>
      <w:r w:rsidRPr="00EF64F3">
        <w:rPr>
          <w:sz w:val="22"/>
          <w:szCs w:val="22"/>
        </w:rPr>
        <w:t>2022-2</w:t>
      </w:r>
      <w:r w:rsidRPr="00EF64F3" w:rsidR="005E26E1">
        <w:rPr>
          <w:sz w:val="22"/>
          <w:szCs w:val="22"/>
        </w:rPr>
        <w:t>4</w:t>
      </w:r>
      <w:r w:rsidRPr="00EF64F3">
        <w:rPr>
          <w:sz w:val="22"/>
          <w:szCs w:val="22"/>
        </w:rPr>
        <w:tab/>
      </w:r>
      <w:r w:rsidRPr="00EF64F3">
        <w:rPr>
          <w:sz w:val="22"/>
          <w:szCs w:val="22"/>
        </w:rPr>
        <w:tab/>
      </w:r>
      <w:r w:rsidRPr="00EF64F3">
        <w:rPr>
          <w:sz w:val="22"/>
          <w:szCs w:val="22"/>
        </w:rPr>
        <w:t>Faculty Development Leave (FDL) Committee, ex-officio member</w:t>
      </w:r>
    </w:p>
    <w:p w:rsidRPr="00EF64F3" w:rsidR="00023220" w:rsidP="00023220" w:rsidRDefault="00023220" w14:paraId="5476116C" w14:textId="77777777">
      <w:pPr>
        <w:pStyle w:val="BodyTextIndent3"/>
        <w:widowControl w:val="0"/>
        <w:ind w:left="0" w:firstLine="0"/>
        <w:rPr>
          <w:sz w:val="22"/>
          <w:szCs w:val="22"/>
        </w:rPr>
      </w:pPr>
      <w:r w:rsidRPr="00EF64F3">
        <w:rPr>
          <w:sz w:val="22"/>
          <w:szCs w:val="22"/>
        </w:rPr>
        <w:t>2007-15</w:t>
      </w:r>
      <w:r w:rsidRPr="00EF64F3">
        <w:rPr>
          <w:sz w:val="22"/>
          <w:szCs w:val="22"/>
        </w:rPr>
        <w:tab/>
      </w:r>
      <w:r w:rsidRPr="00EF64F3">
        <w:rPr>
          <w:sz w:val="22"/>
          <w:szCs w:val="22"/>
        </w:rPr>
        <w:tab/>
      </w:r>
      <w:r w:rsidRPr="00EF64F3">
        <w:rPr>
          <w:sz w:val="22"/>
          <w:szCs w:val="22"/>
        </w:rPr>
        <w:t xml:space="preserve">Faculty Organization Parlimentarian. </w:t>
      </w:r>
    </w:p>
    <w:p w:rsidRPr="00EF64F3" w:rsidR="004738C2" w:rsidP="004738C2" w:rsidRDefault="004738C2" w14:paraId="50874B34" w14:textId="77777777">
      <w:pPr>
        <w:pStyle w:val="BodyTextIndent3"/>
        <w:widowControl w:val="0"/>
        <w:ind w:left="0" w:firstLine="0"/>
        <w:rPr>
          <w:sz w:val="22"/>
          <w:szCs w:val="22"/>
        </w:rPr>
      </w:pPr>
      <w:r w:rsidRPr="00EF64F3">
        <w:rPr>
          <w:sz w:val="22"/>
          <w:szCs w:val="22"/>
        </w:rPr>
        <w:t>2011-2013</w:t>
      </w:r>
      <w:r w:rsidRPr="00EF64F3">
        <w:rPr>
          <w:sz w:val="22"/>
          <w:szCs w:val="22"/>
        </w:rPr>
        <w:tab/>
      </w:r>
      <w:r w:rsidRPr="00EF64F3">
        <w:rPr>
          <w:sz w:val="22"/>
          <w:szCs w:val="22"/>
        </w:rPr>
        <w:t xml:space="preserve">Foundation Advisory Council, ex-officio member. </w:t>
      </w:r>
    </w:p>
    <w:p w:rsidRPr="00EF64F3" w:rsidR="00023220" w:rsidP="00023220" w:rsidRDefault="00023220" w14:paraId="715CE41A" w14:textId="77777777">
      <w:pPr>
        <w:pStyle w:val="BodyTextIndent3"/>
        <w:widowControl w:val="0"/>
        <w:ind w:left="0" w:firstLine="0"/>
        <w:rPr>
          <w:sz w:val="22"/>
          <w:szCs w:val="22"/>
        </w:rPr>
      </w:pPr>
      <w:r w:rsidRPr="00EF64F3">
        <w:rPr>
          <w:sz w:val="22"/>
          <w:szCs w:val="22"/>
        </w:rPr>
        <w:t>2003-2015</w:t>
      </w:r>
      <w:r w:rsidRPr="00EF64F3">
        <w:rPr>
          <w:sz w:val="22"/>
          <w:szCs w:val="22"/>
        </w:rPr>
        <w:tab/>
      </w:r>
      <w:r w:rsidRPr="00EF64F3">
        <w:rPr>
          <w:sz w:val="22"/>
          <w:szCs w:val="22"/>
        </w:rPr>
        <w:t xml:space="preserve">George and Diana Sharpe Perinatal Lectureship committee member. </w:t>
      </w:r>
    </w:p>
    <w:p w:rsidRPr="00EF64F3" w:rsidR="00023220" w:rsidP="004738C2" w:rsidRDefault="00023220" w14:paraId="13A7ADF6" w14:textId="77777777">
      <w:pPr>
        <w:pStyle w:val="BodyTextIndent3"/>
        <w:widowControl w:val="0"/>
        <w:ind w:left="0" w:firstLine="0"/>
        <w:rPr>
          <w:sz w:val="22"/>
          <w:szCs w:val="22"/>
        </w:rPr>
      </w:pPr>
    </w:p>
    <w:p w:rsidRPr="00EF64F3" w:rsidR="002E3B3C" w:rsidP="000C261E" w:rsidRDefault="002E3B3C" w14:paraId="22C97B3A" w14:textId="645E2A5F">
      <w:pPr>
        <w:pStyle w:val="BodyTextIndent3"/>
        <w:widowControl w:val="0"/>
        <w:ind w:left="0" w:firstLine="0"/>
        <w:rPr>
          <w:sz w:val="22"/>
          <w:szCs w:val="22"/>
        </w:rPr>
      </w:pPr>
      <w:r w:rsidRPr="00EF64F3">
        <w:rPr>
          <w:sz w:val="22"/>
          <w:szCs w:val="22"/>
        </w:rPr>
        <w:t>1994 –</w:t>
      </w:r>
      <w:r w:rsidRPr="00EF64F3" w:rsidR="00070BB4">
        <w:rPr>
          <w:sz w:val="22"/>
          <w:szCs w:val="22"/>
        </w:rPr>
        <w:t>2026</w:t>
      </w:r>
      <w:r w:rsidRPr="00EF64F3">
        <w:rPr>
          <w:sz w:val="22"/>
          <w:szCs w:val="22"/>
        </w:rPr>
        <w:t xml:space="preserve"> </w:t>
      </w:r>
      <w:r w:rsidRPr="00EF64F3">
        <w:rPr>
          <w:sz w:val="22"/>
          <w:szCs w:val="22"/>
        </w:rPr>
        <w:tab/>
      </w:r>
      <w:r w:rsidRPr="00EF64F3" w:rsidR="0049355D">
        <w:rPr>
          <w:sz w:val="22"/>
          <w:szCs w:val="22"/>
        </w:rPr>
        <w:tab/>
      </w:r>
      <w:r w:rsidRPr="00EF64F3">
        <w:rPr>
          <w:sz w:val="22"/>
          <w:szCs w:val="22"/>
        </w:rPr>
        <w:t>Graduate Studies Committee, member.</w:t>
      </w:r>
    </w:p>
    <w:p w:rsidRPr="00EF64F3" w:rsidR="002E3B3C" w:rsidP="000C261E" w:rsidRDefault="002E3B3C" w14:paraId="26893724" w14:textId="77777777">
      <w:pPr>
        <w:pStyle w:val="BodyTextIndent3"/>
        <w:widowControl w:val="0"/>
        <w:ind w:left="0" w:firstLine="0"/>
        <w:rPr>
          <w:sz w:val="22"/>
          <w:szCs w:val="22"/>
        </w:rPr>
      </w:pPr>
      <w:r w:rsidRPr="00EF64F3">
        <w:rPr>
          <w:sz w:val="22"/>
          <w:szCs w:val="22"/>
        </w:rPr>
        <w:tab/>
      </w:r>
      <w:r w:rsidRPr="00EF64F3">
        <w:rPr>
          <w:sz w:val="22"/>
          <w:szCs w:val="22"/>
        </w:rPr>
        <w:tab/>
      </w:r>
      <w:r w:rsidRPr="00EF64F3" w:rsidR="00946FAB">
        <w:rPr>
          <w:sz w:val="22"/>
          <w:szCs w:val="22"/>
        </w:rPr>
        <w:tab/>
      </w:r>
      <w:r w:rsidRPr="00EF64F3" w:rsidR="00222842">
        <w:rPr>
          <w:sz w:val="22"/>
          <w:szCs w:val="22"/>
        </w:rPr>
        <w:tab/>
      </w:r>
      <w:r w:rsidRPr="00EF64F3">
        <w:rPr>
          <w:sz w:val="22"/>
          <w:szCs w:val="22"/>
        </w:rPr>
        <w:t>Chair, 2004-2006</w:t>
      </w:r>
      <w:r w:rsidRPr="00EF64F3" w:rsidR="008D55D1">
        <w:rPr>
          <w:sz w:val="22"/>
          <w:szCs w:val="22"/>
        </w:rPr>
        <w:t>; 2010-201</w:t>
      </w:r>
      <w:r w:rsidRPr="00EF64F3" w:rsidR="009C367C">
        <w:rPr>
          <w:sz w:val="22"/>
          <w:szCs w:val="22"/>
        </w:rPr>
        <w:t>1</w:t>
      </w:r>
      <w:r w:rsidRPr="00EF64F3">
        <w:rPr>
          <w:sz w:val="22"/>
          <w:szCs w:val="22"/>
        </w:rPr>
        <w:t>.</w:t>
      </w:r>
    </w:p>
    <w:p w:rsidRPr="00EF64F3" w:rsidR="002E3B3C" w:rsidP="000C261E" w:rsidRDefault="002E3B3C" w14:paraId="79151619" w14:textId="77777777">
      <w:pPr>
        <w:pStyle w:val="BodyTextIndent3"/>
        <w:widowControl w:val="0"/>
        <w:ind w:left="1512" w:firstLine="216"/>
        <w:rPr>
          <w:sz w:val="22"/>
          <w:szCs w:val="22"/>
        </w:rPr>
      </w:pPr>
      <w:r w:rsidRPr="00EF64F3">
        <w:rPr>
          <w:sz w:val="22"/>
          <w:szCs w:val="22"/>
        </w:rPr>
        <w:t>Chair elect, 2002-2004</w:t>
      </w:r>
      <w:r w:rsidRPr="00EF64F3" w:rsidR="00522ADD">
        <w:rPr>
          <w:sz w:val="22"/>
          <w:szCs w:val="22"/>
        </w:rPr>
        <w:t>; 2008-2010</w:t>
      </w:r>
      <w:r w:rsidRPr="00EF64F3">
        <w:rPr>
          <w:sz w:val="22"/>
          <w:szCs w:val="22"/>
        </w:rPr>
        <w:t>.</w:t>
      </w:r>
    </w:p>
    <w:p w:rsidRPr="00EF64F3" w:rsidR="00DE7885" w:rsidP="000C261E" w:rsidRDefault="00DE7885" w14:paraId="38FDBBDD" w14:textId="77777777">
      <w:pPr>
        <w:pStyle w:val="BodyTextIndent3"/>
        <w:widowControl w:val="0"/>
        <w:ind w:left="1512" w:firstLine="216"/>
        <w:rPr>
          <w:sz w:val="22"/>
          <w:szCs w:val="22"/>
        </w:rPr>
      </w:pPr>
      <w:r w:rsidRPr="00EF64F3">
        <w:rPr>
          <w:sz w:val="22"/>
          <w:szCs w:val="22"/>
        </w:rPr>
        <w:t>Doctoral curriculum, ad hoc task force, 2013.</w:t>
      </w:r>
    </w:p>
    <w:p w:rsidRPr="00EF64F3" w:rsidR="00222842" w:rsidP="000C261E" w:rsidRDefault="002E3B3C" w14:paraId="791CCDA5" w14:textId="77777777">
      <w:pPr>
        <w:pStyle w:val="BodyTextIndent3"/>
        <w:widowControl w:val="0"/>
        <w:ind w:left="0" w:firstLine="0"/>
        <w:rPr>
          <w:sz w:val="22"/>
          <w:szCs w:val="22"/>
        </w:rPr>
      </w:pPr>
      <w:r w:rsidRPr="00EF64F3">
        <w:rPr>
          <w:sz w:val="22"/>
          <w:szCs w:val="22"/>
        </w:rPr>
        <w:tab/>
      </w:r>
      <w:r w:rsidRPr="00EF64F3">
        <w:rPr>
          <w:sz w:val="22"/>
          <w:szCs w:val="22"/>
        </w:rPr>
        <w:tab/>
      </w:r>
      <w:r w:rsidRPr="00EF64F3">
        <w:rPr>
          <w:sz w:val="22"/>
          <w:szCs w:val="22"/>
        </w:rPr>
        <w:tab/>
      </w:r>
      <w:r w:rsidRPr="00EF64F3" w:rsidR="0049355D">
        <w:rPr>
          <w:sz w:val="22"/>
          <w:szCs w:val="22"/>
        </w:rPr>
        <w:tab/>
      </w:r>
      <w:r w:rsidRPr="00EF64F3">
        <w:rPr>
          <w:sz w:val="22"/>
          <w:szCs w:val="22"/>
        </w:rPr>
        <w:t xml:space="preserve">Graduate Curriculum Committee, </w:t>
      </w:r>
    </w:p>
    <w:p w:rsidRPr="00EF64F3" w:rsidR="002E3B3C" w:rsidP="00987AFF" w:rsidRDefault="00222842" w14:paraId="610A3444" w14:textId="4791579D">
      <w:pPr>
        <w:pStyle w:val="BodyTextIndent3"/>
        <w:widowControl w:val="0"/>
        <w:ind w:left="1728" w:firstLine="432"/>
        <w:rPr>
          <w:sz w:val="22"/>
          <w:szCs w:val="22"/>
        </w:rPr>
      </w:pPr>
      <w:r w:rsidRPr="00EF64F3">
        <w:rPr>
          <w:sz w:val="22"/>
          <w:szCs w:val="22"/>
        </w:rPr>
        <w:t xml:space="preserve">Chair: </w:t>
      </w:r>
      <w:r w:rsidRPr="00EF64F3" w:rsidR="002E3B3C">
        <w:rPr>
          <w:sz w:val="22"/>
          <w:szCs w:val="22"/>
        </w:rPr>
        <w:t>1998 – 2001</w:t>
      </w:r>
      <w:r w:rsidRPr="00EF64F3" w:rsidR="00946FAB">
        <w:rPr>
          <w:sz w:val="22"/>
          <w:szCs w:val="22"/>
        </w:rPr>
        <w:t>; 2006-200</w:t>
      </w:r>
      <w:r w:rsidRPr="00EF64F3" w:rsidR="00EC472F">
        <w:rPr>
          <w:sz w:val="22"/>
          <w:szCs w:val="22"/>
        </w:rPr>
        <w:t>8</w:t>
      </w:r>
      <w:r w:rsidRPr="00EF64F3" w:rsidR="00987AFF">
        <w:rPr>
          <w:sz w:val="22"/>
          <w:szCs w:val="22"/>
        </w:rPr>
        <w:t>, 2023-2025.</w:t>
      </w:r>
    </w:p>
    <w:p w:rsidRPr="00EF64F3" w:rsidR="002E3B3C" w:rsidP="000C261E" w:rsidRDefault="002E3B3C" w14:paraId="5F840252" w14:textId="755FCEF7">
      <w:pPr>
        <w:pStyle w:val="BodyTextIndent3"/>
        <w:widowControl w:val="0"/>
        <w:ind w:left="0" w:firstLine="0"/>
        <w:rPr>
          <w:sz w:val="22"/>
          <w:szCs w:val="22"/>
        </w:rPr>
      </w:pPr>
      <w:r w:rsidRPr="00EF64F3">
        <w:rPr>
          <w:sz w:val="22"/>
          <w:szCs w:val="22"/>
        </w:rPr>
        <w:tab/>
      </w:r>
      <w:r w:rsidRPr="00EF64F3">
        <w:rPr>
          <w:sz w:val="22"/>
          <w:szCs w:val="22"/>
        </w:rPr>
        <w:tab/>
      </w:r>
      <w:r w:rsidRPr="00EF64F3">
        <w:rPr>
          <w:sz w:val="22"/>
          <w:szCs w:val="22"/>
        </w:rPr>
        <w:tab/>
      </w:r>
      <w:r w:rsidRPr="00EF64F3" w:rsidR="00222842">
        <w:rPr>
          <w:sz w:val="22"/>
          <w:szCs w:val="22"/>
        </w:rPr>
        <w:tab/>
      </w:r>
      <w:r w:rsidRPr="00EF64F3" w:rsidR="0049355D">
        <w:rPr>
          <w:sz w:val="22"/>
          <w:szCs w:val="22"/>
        </w:rPr>
        <w:tab/>
      </w:r>
      <w:r w:rsidRPr="00EF64F3">
        <w:rPr>
          <w:sz w:val="22"/>
          <w:szCs w:val="22"/>
        </w:rPr>
        <w:t>Member</w:t>
      </w:r>
      <w:r w:rsidRPr="00EF64F3" w:rsidR="00222842">
        <w:rPr>
          <w:sz w:val="22"/>
          <w:szCs w:val="22"/>
        </w:rPr>
        <w:t>:</w:t>
      </w:r>
      <w:r w:rsidRPr="00EF64F3">
        <w:rPr>
          <w:sz w:val="22"/>
          <w:szCs w:val="22"/>
        </w:rPr>
        <w:t xml:space="preserve"> </w:t>
      </w:r>
      <w:r w:rsidRPr="00EF64F3" w:rsidR="00222842">
        <w:rPr>
          <w:sz w:val="22"/>
          <w:szCs w:val="22"/>
        </w:rPr>
        <w:t>1995-1998</w:t>
      </w:r>
      <w:r w:rsidRPr="00EF64F3" w:rsidR="00285C5D">
        <w:rPr>
          <w:sz w:val="22"/>
          <w:szCs w:val="22"/>
        </w:rPr>
        <w:t xml:space="preserve">, </w:t>
      </w:r>
    </w:p>
    <w:p w:rsidRPr="00EF64F3" w:rsidR="00504787" w:rsidP="000C261E" w:rsidRDefault="00504787" w14:paraId="6659FA06" w14:textId="77777777">
      <w:pPr>
        <w:pStyle w:val="BodyTextIndent3"/>
        <w:widowControl w:val="0"/>
        <w:ind w:left="0" w:firstLine="0"/>
        <w:rPr>
          <w:sz w:val="22"/>
          <w:szCs w:val="22"/>
        </w:rPr>
      </w:pP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Ex-officio member: 2004-2006; 2010-201</w:t>
      </w:r>
      <w:r w:rsidRPr="00EF64F3" w:rsidR="009C367C">
        <w:rPr>
          <w:sz w:val="22"/>
          <w:szCs w:val="22"/>
        </w:rPr>
        <w:t>1</w:t>
      </w:r>
      <w:r w:rsidRPr="00EF64F3">
        <w:rPr>
          <w:sz w:val="22"/>
          <w:szCs w:val="22"/>
        </w:rPr>
        <w:t>.</w:t>
      </w:r>
    </w:p>
    <w:p w:rsidRPr="00EF64F3" w:rsidR="002E3B3C" w:rsidP="000C261E" w:rsidRDefault="002E3B3C" w14:paraId="24D9AA26" w14:textId="77777777">
      <w:pPr>
        <w:pStyle w:val="BodyTextIndent3"/>
        <w:widowControl w:val="0"/>
        <w:ind w:left="2160" w:firstLine="0"/>
        <w:rPr>
          <w:sz w:val="22"/>
          <w:szCs w:val="22"/>
        </w:rPr>
      </w:pPr>
      <w:r w:rsidRPr="00EF64F3">
        <w:rPr>
          <w:sz w:val="22"/>
          <w:szCs w:val="22"/>
        </w:rPr>
        <w:t>Task force Chair, to develop new syllabi for new core courses, “Health Systems: Policy, Planning, &amp; Evaluation,” and “Advanced Psychosocial Nursing: Culture, Ethics, &amp; Communication.” 2000-2001.</w:t>
      </w:r>
    </w:p>
    <w:p w:rsidRPr="00EF64F3" w:rsidR="00747FB0" w:rsidP="00747FB0" w:rsidRDefault="00747FB0" w14:paraId="4D6131D8" w14:textId="77777777">
      <w:pPr>
        <w:pStyle w:val="BodyTextIndent3"/>
        <w:widowControl w:val="0"/>
        <w:rPr>
          <w:sz w:val="22"/>
          <w:szCs w:val="22"/>
        </w:rPr>
      </w:pPr>
      <w:r w:rsidRPr="00EF64F3">
        <w:rPr>
          <w:sz w:val="22"/>
          <w:szCs w:val="22"/>
        </w:rPr>
        <w:tab/>
      </w:r>
      <w:r w:rsidRPr="00EF64F3">
        <w:rPr>
          <w:sz w:val="22"/>
          <w:szCs w:val="22"/>
        </w:rPr>
        <w:tab/>
      </w:r>
      <w:r w:rsidRPr="00EF64F3">
        <w:rPr>
          <w:sz w:val="22"/>
          <w:szCs w:val="22"/>
        </w:rPr>
        <w:tab/>
      </w:r>
      <w:r w:rsidRPr="00EF64F3">
        <w:rPr>
          <w:sz w:val="22"/>
          <w:szCs w:val="22"/>
        </w:rPr>
        <w:t>GSC Nominations Committee, Chair, 2015-2017</w:t>
      </w:r>
    </w:p>
    <w:p w:rsidRPr="00EF64F3" w:rsidR="00981CDA" w:rsidP="00747FB0" w:rsidRDefault="00981CDA" w14:paraId="24C21498" w14:textId="18A4448B">
      <w:pPr>
        <w:pStyle w:val="BodyTextIndent3"/>
        <w:widowControl w:val="0"/>
        <w:rPr>
          <w:sz w:val="22"/>
          <w:szCs w:val="22"/>
        </w:rPr>
      </w:pPr>
      <w:r w:rsidRPr="00EF64F3">
        <w:rPr>
          <w:sz w:val="22"/>
          <w:szCs w:val="22"/>
        </w:rPr>
        <w:tab/>
      </w:r>
      <w:r w:rsidRPr="00EF64F3">
        <w:rPr>
          <w:sz w:val="22"/>
          <w:szCs w:val="22"/>
        </w:rPr>
        <w:tab/>
      </w:r>
      <w:r w:rsidRPr="00EF64F3">
        <w:rPr>
          <w:sz w:val="22"/>
          <w:szCs w:val="22"/>
        </w:rPr>
        <w:tab/>
      </w:r>
      <w:r w:rsidRPr="00EF64F3">
        <w:rPr>
          <w:sz w:val="22"/>
          <w:szCs w:val="22"/>
        </w:rPr>
        <w:t>PhD Preliminary Exam Administration Committee, member 2019</w:t>
      </w:r>
      <w:r w:rsidRPr="00EF64F3" w:rsidR="009544ED">
        <w:rPr>
          <w:sz w:val="22"/>
          <w:szCs w:val="22"/>
        </w:rPr>
        <w:t>-20</w:t>
      </w:r>
    </w:p>
    <w:p w:rsidRPr="00EF64F3" w:rsidR="00023220" w:rsidP="00023220" w:rsidRDefault="00023220" w14:paraId="449CDEFD" w14:textId="77777777">
      <w:pPr>
        <w:pStyle w:val="BodyTextIndent3"/>
        <w:widowControl w:val="0"/>
        <w:ind w:left="0" w:firstLine="0"/>
        <w:rPr>
          <w:sz w:val="22"/>
          <w:szCs w:val="22"/>
        </w:rPr>
      </w:pPr>
    </w:p>
    <w:p w:rsidRPr="00EF64F3" w:rsidR="00981CDA" w:rsidP="00981CDA" w:rsidRDefault="00023220" w14:paraId="51236C99" w14:textId="7A0E4A47">
      <w:pPr>
        <w:pStyle w:val="BodyTextIndent3"/>
        <w:widowControl w:val="0"/>
        <w:numPr>
          <w:ilvl w:val="1"/>
          <w:numId w:val="9"/>
        </w:numPr>
        <w:rPr>
          <w:sz w:val="22"/>
          <w:szCs w:val="22"/>
        </w:rPr>
      </w:pPr>
      <w:r w:rsidRPr="00EF64F3">
        <w:rPr>
          <w:sz w:val="22"/>
          <w:szCs w:val="22"/>
        </w:rPr>
        <w:tab/>
      </w:r>
      <w:r w:rsidRPr="00EF64F3">
        <w:rPr>
          <w:sz w:val="22"/>
          <w:szCs w:val="22"/>
        </w:rPr>
        <w:t>Library Lia</w:t>
      </w:r>
      <w:r w:rsidRPr="00EF64F3" w:rsidR="00031E69">
        <w:rPr>
          <w:sz w:val="22"/>
          <w:szCs w:val="22"/>
        </w:rPr>
        <w:t>i</w:t>
      </w:r>
      <w:r w:rsidRPr="00EF64F3">
        <w:rPr>
          <w:sz w:val="22"/>
          <w:szCs w:val="22"/>
        </w:rPr>
        <w:t>son for the School of Nursing.</w:t>
      </w:r>
    </w:p>
    <w:p w:rsidRPr="00EF64F3" w:rsidR="00031E69" w:rsidP="00981CDA" w:rsidRDefault="00031E69" w14:paraId="0D14968B" w14:textId="77777777">
      <w:pPr>
        <w:pStyle w:val="BodyTextIndent3"/>
        <w:widowControl w:val="0"/>
        <w:ind w:left="0" w:firstLine="0"/>
        <w:rPr>
          <w:sz w:val="22"/>
          <w:szCs w:val="22"/>
        </w:rPr>
      </w:pPr>
    </w:p>
    <w:p w:rsidRPr="00EF64F3" w:rsidR="00981CDA" w:rsidP="00981CDA" w:rsidRDefault="00981CDA" w14:paraId="34690C78" w14:textId="2F038B50">
      <w:pPr>
        <w:pStyle w:val="BodyTextIndent3"/>
        <w:widowControl w:val="0"/>
        <w:ind w:left="0" w:firstLine="0"/>
        <w:rPr>
          <w:sz w:val="22"/>
          <w:szCs w:val="22"/>
        </w:rPr>
      </w:pPr>
      <w:r w:rsidRPr="5534D8A2" w:rsidR="00981CDA">
        <w:rPr>
          <w:sz w:val="22"/>
          <w:szCs w:val="22"/>
        </w:rPr>
        <w:t>Intermittent</w:t>
      </w:r>
      <w:r w:rsidRPr="5534D8A2" w:rsidR="40BA92E6">
        <w:rPr>
          <w:sz w:val="22"/>
          <w:szCs w:val="22"/>
        </w:rPr>
        <w:t xml:space="preserve"> </w:t>
      </w:r>
      <w:r w:rsidRPr="5534D8A2" w:rsidR="00023220">
        <w:rPr>
          <w:sz w:val="22"/>
          <w:szCs w:val="22"/>
        </w:rPr>
        <w:t>Nominations Committee,</w:t>
      </w:r>
      <w:r w:rsidRPr="5534D8A2" w:rsidR="00981CDA">
        <w:rPr>
          <w:sz w:val="22"/>
          <w:szCs w:val="22"/>
        </w:rPr>
        <w:t xml:space="preserve"> School of Nursing</w:t>
      </w:r>
      <w:r w:rsidRPr="5534D8A2" w:rsidR="00023220">
        <w:rPr>
          <w:sz w:val="22"/>
          <w:szCs w:val="22"/>
        </w:rPr>
        <w:t xml:space="preserve"> </w:t>
      </w:r>
    </w:p>
    <w:p w:rsidRPr="00EF64F3" w:rsidR="00023220" w:rsidP="00981CDA" w:rsidRDefault="00981CDA" w14:paraId="3D10340E" w14:textId="77777777">
      <w:pPr>
        <w:pStyle w:val="BodyTextIndent3"/>
        <w:widowControl w:val="0"/>
        <w:ind w:left="1296" w:firstLine="432"/>
        <w:rPr>
          <w:sz w:val="22"/>
          <w:szCs w:val="22"/>
        </w:rPr>
      </w:pPr>
      <w:r w:rsidRPr="00EF64F3">
        <w:rPr>
          <w:sz w:val="22"/>
          <w:szCs w:val="22"/>
        </w:rPr>
        <w:t>Member, 1998-2000; 2012-2014, 2018-2020</w:t>
      </w:r>
      <w:r w:rsidRPr="00EF64F3" w:rsidR="00023220">
        <w:rPr>
          <w:sz w:val="22"/>
          <w:szCs w:val="22"/>
        </w:rPr>
        <w:tab/>
      </w:r>
    </w:p>
    <w:p w:rsidRPr="00EF64F3" w:rsidR="00023220" w:rsidP="00023220" w:rsidRDefault="00023220" w14:paraId="31A9DC79" w14:textId="77777777">
      <w:pPr>
        <w:pStyle w:val="BodyTextIndent3"/>
        <w:widowControl w:val="0"/>
        <w:ind w:left="2160" w:firstLine="0"/>
        <w:rPr>
          <w:sz w:val="22"/>
          <w:szCs w:val="22"/>
        </w:rPr>
      </w:pPr>
      <w:r w:rsidRPr="00EF64F3">
        <w:rPr>
          <w:sz w:val="22"/>
          <w:szCs w:val="22"/>
        </w:rPr>
        <w:t>Chair, 1999</w:t>
      </w:r>
      <w:r w:rsidRPr="00EF64F3" w:rsidR="00981CDA">
        <w:rPr>
          <w:sz w:val="22"/>
          <w:szCs w:val="22"/>
        </w:rPr>
        <w:t>-2000; 2012-2014</w:t>
      </w:r>
    </w:p>
    <w:p w:rsidRPr="00EF64F3" w:rsidR="00023220" w:rsidP="00023220" w:rsidRDefault="00023220" w14:paraId="5C7BCA33" w14:textId="77777777">
      <w:pPr>
        <w:pStyle w:val="BodyTextIndent3"/>
        <w:widowControl w:val="0"/>
        <w:numPr>
          <w:ilvl w:val="1"/>
          <w:numId w:val="4"/>
        </w:numPr>
        <w:tabs>
          <w:tab w:val="clear" w:pos="1440"/>
        </w:tabs>
        <w:rPr>
          <w:sz w:val="22"/>
          <w:szCs w:val="22"/>
        </w:rPr>
      </w:pPr>
      <w:r w:rsidRPr="00EF64F3">
        <w:rPr>
          <w:sz w:val="22"/>
          <w:szCs w:val="22"/>
        </w:rPr>
        <w:t>Pathways Professor</w:t>
      </w:r>
    </w:p>
    <w:p w:rsidRPr="00EF64F3" w:rsidR="004738C2" w:rsidP="004738C2" w:rsidRDefault="004738C2" w14:paraId="1408E1DE" w14:textId="0737094E">
      <w:pPr>
        <w:pStyle w:val="BodyTextIndent3"/>
        <w:widowControl w:val="0"/>
        <w:ind w:left="1260" w:hanging="1260"/>
        <w:rPr>
          <w:color w:val="000000"/>
          <w:sz w:val="22"/>
          <w:szCs w:val="22"/>
        </w:rPr>
      </w:pPr>
      <w:r w:rsidRPr="00EF64F3">
        <w:rPr>
          <w:sz w:val="22"/>
          <w:szCs w:val="22"/>
        </w:rPr>
        <w:t>2011-14</w:t>
      </w:r>
      <w:r w:rsidRPr="00EF64F3" w:rsidR="002F728A">
        <w:rPr>
          <w:sz w:val="22"/>
          <w:szCs w:val="22"/>
        </w:rPr>
        <w:t>, 2018</w:t>
      </w:r>
      <w:r w:rsidRPr="00EF64F3" w:rsidR="009544ED">
        <w:rPr>
          <w:sz w:val="22"/>
          <w:szCs w:val="22"/>
        </w:rPr>
        <w:t>-</w:t>
      </w:r>
      <w:r w:rsidRPr="00EF64F3" w:rsidR="009B6D9C">
        <w:rPr>
          <w:sz w:val="22"/>
          <w:szCs w:val="22"/>
        </w:rPr>
        <w:t>20</w:t>
      </w:r>
      <w:r w:rsidRPr="00EF64F3">
        <w:rPr>
          <w:sz w:val="22"/>
          <w:szCs w:val="22"/>
        </w:rPr>
        <w:tab/>
      </w:r>
      <w:r w:rsidRPr="00EF64F3">
        <w:rPr>
          <w:color w:val="000000"/>
          <w:sz w:val="22"/>
          <w:szCs w:val="22"/>
        </w:rPr>
        <w:t>Rew Family Graduate Research Endowment in Nursing Award, Chair Ad-hoc Committee.</w:t>
      </w:r>
    </w:p>
    <w:p w:rsidRPr="00EF64F3" w:rsidR="00ED2124" w:rsidP="004738C2" w:rsidRDefault="00ED2124" w14:paraId="656CAC42" w14:textId="15193F4A">
      <w:pPr>
        <w:pStyle w:val="BodyTextIndent3"/>
        <w:widowControl w:val="0"/>
        <w:ind w:left="1260" w:hanging="1260"/>
        <w:rPr>
          <w:color w:val="000000"/>
          <w:sz w:val="22"/>
          <w:szCs w:val="22"/>
        </w:rPr>
      </w:pPr>
    </w:p>
    <w:p w:rsidRPr="00EF64F3" w:rsidR="00ED2124" w:rsidP="004738C2" w:rsidRDefault="00ED2124" w14:paraId="049DAF29" w14:textId="676BAF87">
      <w:pPr>
        <w:pStyle w:val="BodyTextIndent3"/>
        <w:widowControl w:val="0"/>
        <w:ind w:left="1260" w:hanging="1260"/>
        <w:rPr>
          <w:color w:val="000000"/>
          <w:sz w:val="22"/>
          <w:szCs w:val="22"/>
        </w:rPr>
      </w:pPr>
      <w:r w:rsidRPr="00EF64F3">
        <w:rPr>
          <w:color w:val="000000"/>
          <w:sz w:val="22"/>
          <w:szCs w:val="22"/>
        </w:rPr>
        <w:t>2021</w:t>
      </w:r>
      <w:r w:rsidRPr="00EF64F3">
        <w:rPr>
          <w:color w:val="000000"/>
          <w:sz w:val="22"/>
          <w:szCs w:val="22"/>
        </w:rPr>
        <w:tab/>
      </w:r>
      <w:r w:rsidRPr="00EF64F3">
        <w:rPr>
          <w:color w:val="000000"/>
          <w:sz w:val="22"/>
          <w:szCs w:val="22"/>
        </w:rPr>
        <w:t>Research Reboot, Ad-hoc committee, member</w:t>
      </w:r>
    </w:p>
    <w:p w:rsidRPr="00EF64F3" w:rsidR="00486CB0" w:rsidP="004738C2" w:rsidRDefault="00486CB0" w14:paraId="2939AA48" w14:textId="2DB475CD">
      <w:pPr>
        <w:pStyle w:val="BodyTextIndent3"/>
        <w:widowControl w:val="0"/>
        <w:ind w:left="1260" w:hanging="1260"/>
        <w:rPr>
          <w:sz w:val="22"/>
          <w:szCs w:val="22"/>
        </w:rPr>
      </w:pPr>
      <w:r w:rsidRPr="00EF64F3">
        <w:rPr>
          <w:color w:val="000000"/>
          <w:sz w:val="22"/>
          <w:szCs w:val="22"/>
        </w:rPr>
        <w:t>2022</w:t>
      </w:r>
      <w:r w:rsidRPr="00EF64F3" w:rsidR="004B0593">
        <w:rPr>
          <w:color w:val="000000"/>
          <w:sz w:val="22"/>
          <w:szCs w:val="22"/>
        </w:rPr>
        <w:t>-2</w:t>
      </w:r>
      <w:r w:rsidRPr="00EF64F3" w:rsidR="005E26E1">
        <w:rPr>
          <w:color w:val="000000"/>
          <w:sz w:val="22"/>
          <w:szCs w:val="22"/>
        </w:rPr>
        <w:t>4</w:t>
      </w:r>
      <w:r w:rsidRPr="00EF64F3">
        <w:rPr>
          <w:color w:val="000000"/>
          <w:sz w:val="22"/>
          <w:szCs w:val="22"/>
        </w:rPr>
        <w:tab/>
      </w:r>
      <w:r w:rsidRPr="00EF64F3">
        <w:rPr>
          <w:color w:val="000000"/>
          <w:sz w:val="22"/>
          <w:szCs w:val="22"/>
        </w:rPr>
        <w:t>School of Nursing Research Committee, Ex Officio Member</w:t>
      </w:r>
    </w:p>
    <w:p w:rsidRPr="00EF64F3" w:rsidR="00023220" w:rsidP="000C261E" w:rsidRDefault="00023220" w14:paraId="33CDC53C" w14:textId="77777777">
      <w:pPr>
        <w:pStyle w:val="BodyTextIndent3"/>
        <w:widowControl w:val="0"/>
        <w:ind w:left="0" w:firstLine="0"/>
        <w:rPr>
          <w:sz w:val="22"/>
          <w:szCs w:val="22"/>
        </w:rPr>
      </w:pPr>
    </w:p>
    <w:p w:rsidRPr="00EF64F3" w:rsidR="00062FEB" w:rsidP="000C261E" w:rsidRDefault="00062FEB" w14:paraId="7814627D" w14:textId="05F8FB51">
      <w:pPr>
        <w:pStyle w:val="BodyTextIndent3"/>
        <w:widowControl w:val="0"/>
        <w:ind w:left="0" w:firstLine="0"/>
        <w:rPr>
          <w:sz w:val="22"/>
          <w:szCs w:val="22"/>
        </w:rPr>
      </w:pPr>
      <w:r w:rsidRPr="00EF64F3">
        <w:rPr>
          <w:sz w:val="22"/>
          <w:szCs w:val="22"/>
        </w:rPr>
        <w:t>2012-</w:t>
      </w:r>
      <w:r w:rsidRPr="00EF64F3" w:rsidR="00EE37A7">
        <w:rPr>
          <w:sz w:val="22"/>
          <w:szCs w:val="22"/>
        </w:rPr>
        <w:tab/>
      </w:r>
      <w:r w:rsidRPr="00EF64F3" w:rsidR="00EE37A7">
        <w:rPr>
          <w:sz w:val="22"/>
          <w:szCs w:val="22"/>
        </w:rPr>
        <w:tab/>
      </w:r>
      <w:r w:rsidRPr="00EF64F3">
        <w:rPr>
          <w:sz w:val="22"/>
          <w:szCs w:val="22"/>
        </w:rPr>
        <w:t xml:space="preserve">St. David’s CHPR Advisory Committee, </w:t>
      </w:r>
      <w:r w:rsidRPr="00EF64F3" w:rsidR="00744E9B">
        <w:rPr>
          <w:sz w:val="22"/>
          <w:szCs w:val="22"/>
        </w:rPr>
        <w:t>Chair, 2015 -</w:t>
      </w:r>
      <w:r w:rsidRPr="00EF64F3" w:rsidR="005B2300">
        <w:rPr>
          <w:sz w:val="22"/>
          <w:szCs w:val="22"/>
        </w:rPr>
        <w:t>2025</w:t>
      </w:r>
    </w:p>
    <w:p w:rsidRPr="00EF64F3" w:rsidR="00744E9B" w:rsidP="00744E9B" w:rsidRDefault="00744E9B" w14:paraId="4113517E" w14:textId="77777777">
      <w:pPr>
        <w:pStyle w:val="BodyTextIndent3"/>
        <w:widowControl w:val="0"/>
        <w:ind w:left="1296" w:firstLine="432"/>
        <w:rPr>
          <w:sz w:val="22"/>
          <w:szCs w:val="22"/>
        </w:rPr>
      </w:pPr>
      <w:r w:rsidRPr="00EF64F3">
        <w:rPr>
          <w:sz w:val="22"/>
          <w:szCs w:val="22"/>
        </w:rPr>
        <w:t>Advisory Committee, member, 2012-2015</w:t>
      </w:r>
    </w:p>
    <w:p w:rsidRPr="00EF64F3" w:rsidR="00935A28" w:rsidP="000C261E" w:rsidRDefault="00A23157" w14:paraId="1D2A20D3" w14:textId="77777777">
      <w:pPr>
        <w:pStyle w:val="BodyTextIndent3"/>
        <w:widowControl w:val="0"/>
        <w:ind w:left="0" w:firstLine="0"/>
        <w:rPr>
          <w:sz w:val="22"/>
          <w:szCs w:val="22"/>
        </w:rPr>
      </w:pPr>
      <w:r w:rsidRPr="00EF64F3">
        <w:rPr>
          <w:sz w:val="22"/>
          <w:szCs w:val="22"/>
        </w:rPr>
        <w:tab/>
      </w:r>
      <w:r w:rsidRPr="00EF64F3">
        <w:rPr>
          <w:sz w:val="22"/>
          <w:szCs w:val="22"/>
        </w:rPr>
        <w:tab/>
      </w:r>
      <w:r w:rsidRPr="00EF64F3">
        <w:rPr>
          <w:sz w:val="22"/>
          <w:szCs w:val="22"/>
        </w:rPr>
        <w:tab/>
      </w:r>
      <w:r w:rsidRPr="00EF64F3">
        <w:rPr>
          <w:sz w:val="22"/>
          <w:szCs w:val="22"/>
        </w:rPr>
        <w:tab/>
      </w:r>
      <w:r w:rsidRPr="00EF64F3" w:rsidR="00935A28">
        <w:rPr>
          <w:sz w:val="22"/>
          <w:szCs w:val="22"/>
        </w:rPr>
        <w:t>Lecturer – St. David’s CHPR Summer Institute</w:t>
      </w:r>
      <w:r w:rsidRPr="00EF64F3">
        <w:rPr>
          <w:sz w:val="22"/>
          <w:szCs w:val="22"/>
        </w:rPr>
        <w:t>; 2013, 2014</w:t>
      </w:r>
      <w:r w:rsidRPr="00EF64F3" w:rsidR="00985872">
        <w:rPr>
          <w:sz w:val="22"/>
          <w:szCs w:val="22"/>
        </w:rPr>
        <w:t>, 2015</w:t>
      </w:r>
    </w:p>
    <w:p w:rsidRPr="00EF64F3" w:rsidR="00985872" w:rsidP="000C261E" w:rsidRDefault="00985872" w14:paraId="7439EE27" w14:textId="2CCC4F03">
      <w:pPr>
        <w:pStyle w:val="BodyTextIndent3"/>
        <w:widowControl w:val="0"/>
        <w:ind w:left="0" w:firstLine="0"/>
        <w:rPr>
          <w:sz w:val="22"/>
          <w:szCs w:val="22"/>
        </w:rPr>
      </w:pP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Reviewed pilot grant proposals, 2013, 2014</w:t>
      </w:r>
    </w:p>
    <w:p w:rsidRPr="00EF64F3" w:rsidR="009236F2" w:rsidP="000C261E" w:rsidRDefault="009236F2" w14:paraId="34FFE482" w14:textId="62FF2F65">
      <w:pPr>
        <w:pStyle w:val="BodyTextIndent3"/>
        <w:widowControl w:val="0"/>
        <w:ind w:left="0" w:firstLine="0"/>
        <w:rPr>
          <w:sz w:val="22"/>
          <w:szCs w:val="22"/>
        </w:rPr>
      </w:pP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 xml:space="preserve">Annual conference planning, moderating, 2015 – </w:t>
      </w:r>
      <w:r w:rsidRPr="00EF64F3" w:rsidR="00A029F9">
        <w:rPr>
          <w:sz w:val="22"/>
          <w:szCs w:val="22"/>
        </w:rPr>
        <w:t>2025</w:t>
      </w:r>
    </w:p>
    <w:p w:rsidRPr="00EF64F3" w:rsidR="009236F2" w:rsidP="009236F2" w:rsidRDefault="009236F2" w14:paraId="40126D9D" w14:textId="53EF5C2F">
      <w:pPr>
        <w:pStyle w:val="BodyTextIndent3"/>
        <w:widowControl w:val="0"/>
        <w:ind w:left="1710" w:hanging="1710"/>
        <w:rPr>
          <w:sz w:val="22"/>
          <w:szCs w:val="22"/>
        </w:rPr>
      </w:pPr>
      <w:r w:rsidRPr="00EF64F3">
        <w:rPr>
          <w:sz w:val="22"/>
          <w:szCs w:val="22"/>
        </w:rPr>
        <w:tab/>
      </w:r>
      <w:r w:rsidRPr="00EF64F3">
        <w:rPr>
          <w:sz w:val="22"/>
          <w:szCs w:val="22"/>
        </w:rPr>
        <w:tab/>
      </w:r>
      <w:r w:rsidRPr="00EF64F3">
        <w:rPr>
          <w:sz w:val="22"/>
          <w:szCs w:val="22"/>
        </w:rPr>
        <w:t>3</w:t>
      </w:r>
      <w:r w:rsidRPr="00EF64F3">
        <w:rPr>
          <w:sz w:val="22"/>
          <w:szCs w:val="22"/>
          <w:vertAlign w:val="superscript"/>
        </w:rPr>
        <w:t>rd</w:t>
      </w:r>
      <w:r w:rsidRPr="00EF64F3">
        <w:rPr>
          <w:sz w:val="22"/>
          <w:szCs w:val="22"/>
        </w:rPr>
        <w:t xml:space="preserve"> Indigenous Nursing Research Summit (Nov. 2-5, 2022), assisting planning committee, infrastructure support </w:t>
      </w:r>
    </w:p>
    <w:p w:rsidRPr="00EF64F3" w:rsidR="00023220" w:rsidP="00023220" w:rsidRDefault="00023220" w14:paraId="6D725483" w14:textId="77777777">
      <w:pPr>
        <w:pStyle w:val="BodyTextIndent3"/>
        <w:widowControl w:val="0"/>
        <w:ind w:left="0" w:firstLine="0"/>
        <w:rPr>
          <w:sz w:val="22"/>
          <w:szCs w:val="22"/>
        </w:rPr>
      </w:pPr>
    </w:p>
    <w:p w:rsidRPr="00EF64F3" w:rsidR="00023220" w:rsidP="00023220" w:rsidRDefault="00023220" w14:paraId="562119A7" w14:textId="77777777">
      <w:pPr>
        <w:pStyle w:val="BodyTextIndent3"/>
        <w:widowControl w:val="0"/>
        <w:ind w:left="0" w:firstLine="0"/>
        <w:rPr>
          <w:sz w:val="22"/>
          <w:szCs w:val="22"/>
        </w:rPr>
      </w:pPr>
      <w:r w:rsidRPr="00EF64F3">
        <w:rPr>
          <w:sz w:val="22"/>
          <w:szCs w:val="22"/>
        </w:rPr>
        <w:t>2003</w:t>
      </w:r>
      <w:r w:rsidRPr="00EF64F3">
        <w:rPr>
          <w:sz w:val="22"/>
          <w:szCs w:val="22"/>
        </w:rPr>
        <w:tab/>
      </w:r>
      <w:r w:rsidRPr="00EF64F3">
        <w:rPr>
          <w:sz w:val="22"/>
          <w:szCs w:val="22"/>
        </w:rPr>
        <w:tab/>
      </w:r>
      <w:r w:rsidRPr="00EF64F3">
        <w:rPr>
          <w:sz w:val="22"/>
          <w:szCs w:val="22"/>
        </w:rPr>
        <w:t xml:space="preserve">School of Nursing Strategic Plan: Midcourse Review. Task force member. </w:t>
      </w:r>
    </w:p>
    <w:p w:rsidRPr="00EF64F3" w:rsidR="00023220" w:rsidP="00023220" w:rsidRDefault="00023220" w14:paraId="4EE20371" w14:textId="57702340">
      <w:pPr>
        <w:pStyle w:val="BodyTextIndent3"/>
        <w:widowControl w:val="0"/>
        <w:ind w:left="0" w:firstLine="0"/>
        <w:rPr>
          <w:sz w:val="22"/>
          <w:szCs w:val="22"/>
        </w:rPr>
      </w:pPr>
      <w:r w:rsidRPr="00EF64F3">
        <w:rPr>
          <w:sz w:val="22"/>
          <w:szCs w:val="22"/>
        </w:rPr>
        <w:t>2006-07</w:t>
      </w:r>
      <w:r w:rsidRPr="00EF64F3">
        <w:rPr>
          <w:sz w:val="22"/>
          <w:szCs w:val="22"/>
        </w:rPr>
        <w:tab/>
      </w:r>
      <w:r w:rsidRPr="00EF64F3">
        <w:rPr>
          <w:sz w:val="22"/>
          <w:szCs w:val="22"/>
        </w:rPr>
        <w:tab/>
      </w:r>
      <w:r w:rsidRPr="00EF64F3">
        <w:rPr>
          <w:sz w:val="22"/>
          <w:szCs w:val="22"/>
        </w:rPr>
        <w:t>School of Nursing Strategic Plan – 2006-2011 Task Force.</w:t>
      </w:r>
    </w:p>
    <w:p w:rsidRPr="00EF64F3" w:rsidR="00023220" w:rsidP="00D81BA0" w:rsidRDefault="008D3473" w14:paraId="6CA6399B" w14:textId="04053BB9">
      <w:pPr>
        <w:pStyle w:val="BodyTextIndent3"/>
        <w:widowControl w:val="0"/>
        <w:ind w:left="0" w:firstLine="0"/>
        <w:rPr>
          <w:sz w:val="22"/>
          <w:szCs w:val="22"/>
        </w:rPr>
      </w:pPr>
      <w:r w:rsidRPr="00EF64F3">
        <w:rPr>
          <w:sz w:val="22"/>
          <w:szCs w:val="22"/>
        </w:rPr>
        <w:t>2011-12</w:t>
      </w:r>
      <w:r w:rsidRPr="00EF64F3">
        <w:rPr>
          <w:sz w:val="22"/>
          <w:szCs w:val="22"/>
        </w:rPr>
        <w:tab/>
      </w:r>
      <w:r w:rsidRPr="00EF64F3" w:rsidR="00B10DA1">
        <w:rPr>
          <w:sz w:val="22"/>
          <w:szCs w:val="22"/>
        </w:rPr>
        <w:tab/>
      </w:r>
      <w:r w:rsidRPr="00EF64F3">
        <w:rPr>
          <w:sz w:val="22"/>
          <w:szCs w:val="22"/>
        </w:rPr>
        <w:t>School of Nursing Strategic Plan – 2011-2012 Task Force.</w:t>
      </w:r>
    </w:p>
    <w:p w:rsidRPr="00EF64F3" w:rsidR="00023220" w:rsidP="00023220" w:rsidRDefault="00023220" w14:paraId="3FFCDCDB" w14:textId="77777777">
      <w:pPr>
        <w:pStyle w:val="BodyTextIndent3"/>
        <w:widowControl w:val="0"/>
        <w:numPr>
          <w:ilvl w:val="1"/>
          <w:numId w:val="2"/>
        </w:numPr>
        <w:tabs>
          <w:tab w:val="clear" w:pos="1440"/>
        </w:tabs>
        <w:rPr>
          <w:sz w:val="22"/>
          <w:szCs w:val="22"/>
        </w:rPr>
      </w:pPr>
      <w:r w:rsidRPr="00EF64F3">
        <w:rPr>
          <w:sz w:val="22"/>
          <w:szCs w:val="22"/>
        </w:rPr>
        <w:t>Self-Study Committee for CCNE Accreditation, member.</w:t>
      </w:r>
    </w:p>
    <w:p w:rsidRPr="00EF64F3" w:rsidR="004738C2" w:rsidP="004738C2" w:rsidRDefault="004738C2" w14:paraId="62B1869D" w14:textId="62E74ED3">
      <w:pPr>
        <w:pStyle w:val="BodyTextIndent3"/>
        <w:widowControl w:val="0"/>
        <w:ind w:left="0" w:firstLine="0"/>
        <w:rPr>
          <w:sz w:val="22"/>
          <w:szCs w:val="22"/>
        </w:rPr>
      </w:pPr>
      <w:r w:rsidRPr="00EF64F3">
        <w:rPr>
          <w:sz w:val="22"/>
          <w:szCs w:val="22"/>
        </w:rPr>
        <w:t>2009-10</w:t>
      </w:r>
      <w:r w:rsidRPr="00EF64F3">
        <w:rPr>
          <w:sz w:val="22"/>
          <w:szCs w:val="22"/>
        </w:rPr>
        <w:tab/>
      </w:r>
      <w:r w:rsidRPr="00EF64F3">
        <w:rPr>
          <w:sz w:val="22"/>
          <w:szCs w:val="22"/>
        </w:rPr>
        <w:tab/>
      </w:r>
      <w:r w:rsidRPr="00EF64F3">
        <w:rPr>
          <w:sz w:val="22"/>
          <w:szCs w:val="22"/>
        </w:rPr>
        <w:t>Self Study Committee, member.</w:t>
      </w:r>
    </w:p>
    <w:p w:rsidRPr="00EF64F3" w:rsidR="00023220" w:rsidP="004738C2" w:rsidRDefault="00023220" w14:paraId="4F8612B2" w14:textId="77777777">
      <w:pPr>
        <w:pStyle w:val="BodyTextIndent3"/>
        <w:widowControl w:val="0"/>
        <w:ind w:left="1260" w:hanging="1260"/>
        <w:rPr>
          <w:sz w:val="22"/>
          <w:szCs w:val="22"/>
        </w:rPr>
      </w:pPr>
    </w:p>
    <w:p w:rsidRPr="00EF64F3" w:rsidR="004738C2" w:rsidP="004738C2" w:rsidRDefault="004738C2" w14:paraId="65881273" w14:textId="77777777">
      <w:pPr>
        <w:pStyle w:val="BodyTextIndent3"/>
        <w:widowControl w:val="0"/>
        <w:ind w:left="1260" w:hanging="1260"/>
        <w:rPr>
          <w:sz w:val="22"/>
          <w:szCs w:val="22"/>
        </w:rPr>
      </w:pPr>
      <w:r w:rsidRPr="00EF64F3">
        <w:rPr>
          <w:sz w:val="22"/>
          <w:szCs w:val="22"/>
        </w:rPr>
        <w:t>2007-08</w:t>
      </w:r>
      <w:r w:rsidRPr="00EF64F3">
        <w:rPr>
          <w:sz w:val="22"/>
          <w:szCs w:val="22"/>
        </w:rPr>
        <w:tab/>
      </w:r>
      <w:r w:rsidRPr="00EF64F3">
        <w:rPr>
          <w:sz w:val="22"/>
          <w:szCs w:val="22"/>
        </w:rPr>
        <w:t>Seton Collaborative Clinical Research Forum, Advisory Committee, member.</w:t>
      </w:r>
    </w:p>
    <w:p w:rsidRPr="00EF64F3" w:rsidR="00915536" w:rsidP="000C261E" w:rsidRDefault="00915536" w14:paraId="3038B32D" w14:textId="680A9481">
      <w:pPr>
        <w:pStyle w:val="BodyTextIndent3"/>
        <w:widowControl w:val="0"/>
        <w:ind w:left="0" w:firstLine="0"/>
        <w:rPr>
          <w:sz w:val="22"/>
          <w:szCs w:val="22"/>
        </w:rPr>
      </w:pPr>
      <w:r w:rsidRPr="00EF64F3">
        <w:rPr>
          <w:sz w:val="22"/>
          <w:szCs w:val="22"/>
        </w:rPr>
        <w:t>2010</w:t>
      </w:r>
      <w:r w:rsidRPr="00EF64F3" w:rsidR="00504787">
        <w:rPr>
          <w:sz w:val="22"/>
          <w:szCs w:val="22"/>
        </w:rPr>
        <w:t>-</w:t>
      </w:r>
      <w:r w:rsidRPr="00EF64F3" w:rsidR="00D81BA0">
        <w:rPr>
          <w:sz w:val="22"/>
          <w:szCs w:val="22"/>
        </w:rPr>
        <w:t>2</w:t>
      </w:r>
      <w:r w:rsidRPr="00EF64F3" w:rsidR="005B2300">
        <w:rPr>
          <w:sz w:val="22"/>
          <w:szCs w:val="22"/>
        </w:rPr>
        <w:t>5</w:t>
      </w:r>
      <w:r w:rsidRPr="00EF64F3" w:rsidR="00B10DA1">
        <w:rPr>
          <w:sz w:val="22"/>
          <w:szCs w:val="22"/>
        </w:rPr>
        <w:tab/>
      </w:r>
      <w:r w:rsidRPr="00EF64F3" w:rsidR="009422CE">
        <w:rPr>
          <w:sz w:val="22"/>
          <w:szCs w:val="22"/>
        </w:rPr>
        <w:tab/>
      </w:r>
      <w:r w:rsidRPr="00EF64F3">
        <w:rPr>
          <w:sz w:val="22"/>
          <w:szCs w:val="22"/>
        </w:rPr>
        <w:t>Undergraduate Honors Admission Committee, member.</w:t>
      </w:r>
    </w:p>
    <w:p w:rsidRPr="00EF64F3" w:rsidR="00AA3E1B" w:rsidP="000C261E" w:rsidRDefault="002E3B3C" w14:paraId="0A3E8052" w14:textId="77777777">
      <w:pPr>
        <w:pStyle w:val="BodyTextIndent3"/>
        <w:widowControl w:val="0"/>
        <w:ind w:left="0" w:firstLine="0"/>
        <w:rPr>
          <w:sz w:val="22"/>
          <w:szCs w:val="22"/>
        </w:rPr>
      </w:pPr>
      <w:r w:rsidRPr="00EF64F3">
        <w:rPr>
          <w:sz w:val="22"/>
          <w:szCs w:val="22"/>
        </w:rPr>
        <w:t>1995-1997</w:t>
      </w:r>
      <w:r w:rsidRPr="00EF64F3">
        <w:rPr>
          <w:sz w:val="22"/>
          <w:szCs w:val="22"/>
        </w:rPr>
        <w:tab/>
      </w:r>
      <w:r w:rsidRPr="00EF64F3">
        <w:rPr>
          <w:sz w:val="22"/>
          <w:szCs w:val="22"/>
        </w:rPr>
        <w:t>Undergraduate Curriculum Committee, member</w:t>
      </w:r>
    </w:p>
    <w:p w:rsidRPr="00EF64F3" w:rsidR="00CA7CEA" w:rsidP="000C261E" w:rsidRDefault="00CA7CEA" w14:paraId="1ACD7B65" w14:textId="77777777">
      <w:pPr>
        <w:pStyle w:val="BodyTextIndent3"/>
        <w:widowControl w:val="0"/>
        <w:ind w:left="0" w:firstLine="0"/>
        <w:rPr>
          <w:sz w:val="22"/>
          <w:szCs w:val="22"/>
        </w:rPr>
      </w:pPr>
    </w:p>
    <w:p w:rsidRPr="00EF64F3" w:rsidR="00985872" w:rsidP="000C261E" w:rsidRDefault="00985872" w14:paraId="58038E9B" w14:textId="77777777">
      <w:pPr>
        <w:pStyle w:val="BodyTextIndent3"/>
        <w:widowControl w:val="0"/>
        <w:ind w:left="0" w:firstLine="0"/>
        <w:rPr>
          <w:sz w:val="22"/>
          <w:szCs w:val="22"/>
        </w:rPr>
      </w:pPr>
    </w:p>
    <w:p w:rsidRPr="00EF64F3" w:rsidR="00250A4B" w:rsidP="000C261E" w:rsidRDefault="00250A4B" w14:paraId="1B82C400" w14:textId="77777777">
      <w:pPr>
        <w:pStyle w:val="BodyTextIndent3"/>
        <w:widowControl w:val="0"/>
        <w:ind w:left="0" w:firstLine="0"/>
        <w:rPr>
          <w:sz w:val="22"/>
          <w:szCs w:val="22"/>
        </w:rPr>
      </w:pPr>
      <w:r w:rsidRPr="00EF64F3">
        <w:rPr>
          <w:b/>
          <w:bCs/>
          <w:sz w:val="22"/>
          <w:szCs w:val="22"/>
        </w:rPr>
        <w:t>DISSERTATION/THESIS COMMITTEE SUPERVISION</w:t>
      </w:r>
    </w:p>
    <w:p w:rsidRPr="00EF64F3" w:rsidR="00250A4B" w:rsidP="000C261E" w:rsidRDefault="00250A4B" w14:paraId="02A5F8DD" w14:textId="77777777">
      <w:pPr>
        <w:pStyle w:val="BodyTextIndent3"/>
        <w:widowControl w:val="0"/>
        <w:ind w:left="0" w:firstLine="0"/>
        <w:rPr>
          <w:sz w:val="22"/>
          <w:szCs w:val="22"/>
        </w:rPr>
      </w:pPr>
      <w:r w:rsidRPr="5534D8A2" w:rsidR="00250A4B">
        <w:rPr>
          <w:sz w:val="22"/>
          <w:szCs w:val="22"/>
          <w:u w:val="single"/>
        </w:rPr>
        <w:t>Dissertation, Committee Chair</w:t>
      </w:r>
    </w:p>
    <w:p w:rsidRPr="00EF64F3" w:rsidR="00250A4B" w:rsidP="000C261E" w:rsidRDefault="00250A4B" w14:paraId="22175F02" w14:textId="77777777">
      <w:pPr>
        <w:pStyle w:val="BodyTextIndent3"/>
        <w:widowControl w:val="0"/>
        <w:ind w:left="0" w:firstLine="360"/>
        <w:rPr>
          <w:i/>
          <w:iCs/>
          <w:sz w:val="22"/>
          <w:szCs w:val="22"/>
          <w:u w:val="single"/>
        </w:rPr>
      </w:pPr>
      <w:r w:rsidRPr="00EF64F3">
        <w:rPr>
          <w:i/>
          <w:iCs/>
          <w:sz w:val="22"/>
          <w:szCs w:val="22"/>
          <w:u w:val="single"/>
        </w:rPr>
        <w:t>Completed:</w:t>
      </w:r>
    </w:p>
    <w:p w:rsidRPr="00EF64F3" w:rsidR="004B39D4" w:rsidP="004B39D4" w:rsidRDefault="004B39D4" w14:paraId="1DA235E1" w14:textId="7DDDD81F">
      <w:pPr>
        <w:pStyle w:val="BodyTextIndent3"/>
        <w:widowControl w:val="0"/>
        <w:ind w:left="0" w:firstLine="360"/>
        <w:rPr>
          <w:iCs/>
          <w:sz w:val="22"/>
          <w:szCs w:val="22"/>
        </w:rPr>
      </w:pPr>
      <w:r w:rsidRPr="00EF64F3">
        <w:rPr>
          <w:iCs/>
          <w:sz w:val="22"/>
          <w:szCs w:val="22"/>
        </w:rPr>
        <w:t>Anikputa, Benedicta. Chair. Fall 2022 – 2024. Completed and Graduated May 2024.</w:t>
      </w:r>
    </w:p>
    <w:p w:rsidRPr="00EF64F3" w:rsidR="00F24CA5" w:rsidP="00F24CA5" w:rsidRDefault="00F24CA5" w14:paraId="6E58DF14" w14:textId="29BEF3F8">
      <w:pPr>
        <w:pStyle w:val="BodyTextIndent3"/>
        <w:widowControl w:val="0"/>
        <w:ind w:left="432" w:hanging="72"/>
        <w:rPr>
          <w:sz w:val="22"/>
          <w:szCs w:val="22"/>
        </w:rPr>
      </w:pPr>
      <w:r w:rsidRPr="00EF64F3">
        <w:rPr>
          <w:sz w:val="22"/>
          <w:szCs w:val="22"/>
        </w:rPr>
        <w:t>Lim, Sungju. School of Nursing. Candidacy, Fall 2020 Member, then co-chair fall 2021, Chair fall 2023. Completed and graduated, December 2023.</w:t>
      </w:r>
    </w:p>
    <w:p w:rsidRPr="00EF64F3" w:rsidR="002C05FA" w:rsidP="002C05FA" w:rsidRDefault="002C05FA" w14:paraId="07AC4132" w14:textId="7DF5914A">
      <w:pPr>
        <w:pStyle w:val="BodyTextIndent3"/>
        <w:widowControl w:val="0"/>
        <w:ind w:left="0" w:firstLine="360"/>
        <w:rPr>
          <w:i/>
          <w:iCs/>
          <w:sz w:val="22"/>
          <w:szCs w:val="22"/>
          <w:u w:val="single"/>
        </w:rPr>
      </w:pPr>
      <w:r w:rsidRPr="00EF64F3">
        <w:rPr>
          <w:sz w:val="22"/>
          <w:szCs w:val="22"/>
        </w:rPr>
        <w:t>Jefferson-Jones, Fallon. Co-chair, Fall 2020 – Spring 2023, Graduated May 2023.</w:t>
      </w:r>
    </w:p>
    <w:p w:rsidRPr="00EF64F3" w:rsidR="006D453C" w:rsidP="006D453C" w:rsidRDefault="006D453C" w14:paraId="75A486F2" w14:textId="77777777">
      <w:pPr>
        <w:pStyle w:val="BodyTextIndent3"/>
        <w:widowControl w:val="0"/>
        <w:ind w:left="0" w:firstLine="360"/>
        <w:rPr>
          <w:iCs/>
          <w:sz w:val="22"/>
          <w:szCs w:val="22"/>
        </w:rPr>
      </w:pPr>
      <w:r w:rsidRPr="00EF64F3">
        <w:rPr>
          <w:iCs/>
          <w:sz w:val="22"/>
          <w:szCs w:val="22"/>
        </w:rPr>
        <w:t xml:space="preserve">Morris, Marian. Admitted to candidacy, </w:t>
      </w:r>
      <w:r w:rsidRPr="00EF64F3" w:rsidR="00023220">
        <w:rPr>
          <w:iCs/>
          <w:sz w:val="22"/>
          <w:szCs w:val="22"/>
        </w:rPr>
        <w:t xml:space="preserve">Chair in </w:t>
      </w:r>
      <w:r w:rsidRPr="00EF64F3">
        <w:rPr>
          <w:iCs/>
          <w:sz w:val="22"/>
          <w:szCs w:val="22"/>
        </w:rPr>
        <w:t>spring 2014 – fall 2015</w:t>
      </w:r>
      <w:r w:rsidRPr="00EF64F3" w:rsidR="00023220">
        <w:rPr>
          <w:iCs/>
          <w:sz w:val="22"/>
          <w:szCs w:val="22"/>
        </w:rPr>
        <w:t xml:space="preserve">. </w:t>
      </w:r>
    </w:p>
    <w:p w:rsidRPr="00EF64F3" w:rsidR="00A23157" w:rsidP="000C261E" w:rsidRDefault="00A23157" w14:paraId="43D9ED19" w14:textId="77777777">
      <w:pPr>
        <w:pStyle w:val="BodyTextIndent3"/>
        <w:widowControl w:val="0"/>
        <w:ind w:left="720"/>
        <w:rPr>
          <w:iCs/>
          <w:sz w:val="22"/>
          <w:szCs w:val="22"/>
        </w:rPr>
      </w:pPr>
      <w:r w:rsidRPr="00EF64F3">
        <w:rPr>
          <w:iCs/>
          <w:sz w:val="22"/>
          <w:szCs w:val="22"/>
        </w:rPr>
        <w:t xml:space="preserve">Walker, Veronica García. </w:t>
      </w:r>
      <w:r w:rsidRPr="00EF64F3" w:rsidR="00E2168E">
        <w:rPr>
          <w:iCs/>
          <w:sz w:val="22"/>
          <w:szCs w:val="22"/>
        </w:rPr>
        <w:t xml:space="preserve">“Factors related to the emotional responses of rural school-aged children who have asthma.” </w:t>
      </w:r>
      <w:r w:rsidRPr="00EF64F3">
        <w:rPr>
          <w:iCs/>
          <w:sz w:val="22"/>
          <w:szCs w:val="22"/>
        </w:rPr>
        <w:t>Admitted to candidacy, spring 2013. Chair. Completed spring 2014.</w:t>
      </w:r>
    </w:p>
    <w:p w:rsidRPr="00EF64F3" w:rsidR="008C4CB7" w:rsidP="000C261E" w:rsidRDefault="008C4CB7" w14:paraId="1A69A33D" w14:textId="77777777">
      <w:pPr>
        <w:pStyle w:val="BodyTextIndent3"/>
        <w:widowControl w:val="0"/>
        <w:ind w:left="720"/>
        <w:rPr>
          <w:iCs/>
          <w:sz w:val="22"/>
          <w:szCs w:val="22"/>
        </w:rPr>
      </w:pPr>
      <w:r w:rsidRPr="00EF64F3">
        <w:rPr>
          <w:iCs/>
          <w:sz w:val="22"/>
          <w:szCs w:val="22"/>
        </w:rPr>
        <w:t xml:space="preserve">Gillespie, Michelle Farci. </w:t>
      </w:r>
      <w:r w:rsidRPr="00EF64F3" w:rsidR="00E2168E">
        <w:rPr>
          <w:iCs/>
          <w:sz w:val="22"/>
          <w:szCs w:val="22"/>
        </w:rPr>
        <w:t>“Exploring self-reported hand hygiene among registered nurses in the inpatient hospital setting using the Health Belief Model” Admitted to candidacy sp</w:t>
      </w:r>
      <w:r w:rsidRPr="00EF64F3">
        <w:rPr>
          <w:iCs/>
          <w:sz w:val="22"/>
          <w:szCs w:val="22"/>
        </w:rPr>
        <w:t>ring 2012. Chair, fall 2012. Completed, fall 2013.</w:t>
      </w:r>
    </w:p>
    <w:p w:rsidRPr="00EF64F3" w:rsidR="003B211F" w:rsidP="000C261E" w:rsidRDefault="003B211F" w14:paraId="61A815C1" w14:textId="77777777">
      <w:pPr>
        <w:pStyle w:val="BodyTextIndent3"/>
        <w:widowControl w:val="0"/>
        <w:ind w:left="720"/>
        <w:rPr>
          <w:iCs/>
          <w:sz w:val="22"/>
          <w:szCs w:val="22"/>
        </w:rPr>
      </w:pPr>
      <w:r w:rsidRPr="00EF64F3">
        <w:rPr>
          <w:iCs/>
          <w:sz w:val="22"/>
          <w:szCs w:val="22"/>
        </w:rPr>
        <w:t>Hamilton, Patricia Lee. "Mothers experiences of breastfeeding while employed outside of the home: A grounded theory process of willfully struggling to maintain daily balance." Completed Fall 2011.</w:t>
      </w:r>
    </w:p>
    <w:p w:rsidRPr="00EF64F3" w:rsidR="009E2384" w:rsidP="000C261E" w:rsidRDefault="009E2384" w14:paraId="0857689B" w14:textId="77777777">
      <w:pPr>
        <w:pStyle w:val="BodyTextIndent3"/>
        <w:widowControl w:val="0"/>
        <w:ind w:left="720"/>
        <w:rPr>
          <w:sz w:val="22"/>
          <w:szCs w:val="22"/>
        </w:rPr>
      </w:pPr>
      <w:r w:rsidRPr="00EF64F3">
        <w:rPr>
          <w:iCs/>
          <w:sz w:val="22"/>
          <w:szCs w:val="22"/>
        </w:rPr>
        <w:t xml:space="preserve">Alexander, Mari Ann. "Chronic </w:t>
      </w:r>
      <w:r w:rsidRPr="00EF64F3" w:rsidR="00A10130">
        <w:rPr>
          <w:iCs/>
          <w:sz w:val="22"/>
          <w:szCs w:val="22"/>
        </w:rPr>
        <w:t>s</w:t>
      </w:r>
      <w:r w:rsidRPr="00EF64F3">
        <w:rPr>
          <w:iCs/>
          <w:sz w:val="22"/>
          <w:szCs w:val="22"/>
        </w:rPr>
        <w:t xml:space="preserve">tress and </w:t>
      </w:r>
      <w:r w:rsidRPr="00EF64F3" w:rsidR="00A10130">
        <w:rPr>
          <w:iCs/>
          <w:sz w:val="22"/>
          <w:szCs w:val="22"/>
        </w:rPr>
        <w:t>o</w:t>
      </w:r>
      <w:r w:rsidRPr="00EF64F3">
        <w:rPr>
          <w:iCs/>
          <w:sz w:val="22"/>
          <w:szCs w:val="22"/>
        </w:rPr>
        <w:t xml:space="preserve">besity in </w:t>
      </w:r>
      <w:r w:rsidRPr="00EF64F3" w:rsidR="00A10130">
        <w:rPr>
          <w:iCs/>
          <w:sz w:val="22"/>
          <w:szCs w:val="22"/>
        </w:rPr>
        <w:t>c</w:t>
      </w:r>
      <w:r w:rsidRPr="00EF64F3">
        <w:rPr>
          <w:iCs/>
          <w:sz w:val="22"/>
          <w:szCs w:val="22"/>
        </w:rPr>
        <w:t>hildren." Completed Summer 2011.</w:t>
      </w:r>
    </w:p>
    <w:p w:rsidRPr="00EF64F3" w:rsidR="009E2384" w:rsidP="000C261E" w:rsidRDefault="009E2384" w14:paraId="1C54AD78" w14:textId="77777777">
      <w:pPr>
        <w:pStyle w:val="BodyTextIndent3"/>
        <w:widowControl w:val="0"/>
        <w:ind w:left="720"/>
        <w:rPr>
          <w:sz w:val="22"/>
          <w:szCs w:val="22"/>
        </w:rPr>
      </w:pPr>
      <w:r w:rsidRPr="00EF64F3">
        <w:rPr>
          <w:sz w:val="22"/>
          <w:szCs w:val="22"/>
        </w:rPr>
        <w:t xml:space="preserve">Wang, Yueh-Ling. "The </w:t>
      </w:r>
      <w:r w:rsidRPr="00EF64F3" w:rsidR="00A10130">
        <w:rPr>
          <w:sz w:val="22"/>
          <w:szCs w:val="22"/>
        </w:rPr>
        <w:t>s</w:t>
      </w:r>
      <w:r w:rsidRPr="00EF64F3">
        <w:rPr>
          <w:sz w:val="22"/>
          <w:szCs w:val="22"/>
        </w:rPr>
        <w:t xml:space="preserve">chool-based </w:t>
      </w:r>
      <w:r w:rsidRPr="00EF64F3" w:rsidR="00A10130">
        <w:rPr>
          <w:sz w:val="22"/>
          <w:szCs w:val="22"/>
        </w:rPr>
        <w:t>l</w:t>
      </w:r>
      <w:r w:rsidRPr="00EF64F3">
        <w:rPr>
          <w:sz w:val="22"/>
          <w:szCs w:val="22"/>
        </w:rPr>
        <w:t xml:space="preserve">ived </w:t>
      </w:r>
      <w:r w:rsidRPr="00EF64F3" w:rsidR="00A10130">
        <w:rPr>
          <w:sz w:val="22"/>
          <w:szCs w:val="22"/>
        </w:rPr>
        <w:t>e</w:t>
      </w:r>
      <w:r w:rsidRPr="00EF64F3">
        <w:rPr>
          <w:sz w:val="22"/>
          <w:szCs w:val="22"/>
        </w:rPr>
        <w:t xml:space="preserve">xperiences of </w:t>
      </w:r>
      <w:r w:rsidRPr="00EF64F3" w:rsidR="00A10130">
        <w:rPr>
          <w:sz w:val="22"/>
          <w:szCs w:val="22"/>
        </w:rPr>
        <w:t>b</w:t>
      </w:r>
      <w:r w:rsidRPr="00EF64F3">
        <w:rPr>
          <w:sz w:val="22"/>
          <w:szCs w:val="22"/>
        </w:rPr>
        <w:t xml:space="preserve">eing an </w:t>
      </w:r>
      <w:r w:rsidRPr="00EF64F3" w:rsidR="00A10130">
        <w:rPr>
          <w:sz w:val="22"/>
          <w:szCs w:val="22"/>
        </w:rPr>
        <w:t>a</w:t>
      </w:r>
      <w:r w:rsidRPr="00EF64F3">
        <w:rPr>
          <w:sz w:val="22"/>
          <w:szCs w:val="22"/>
        </w:rPr>
        <w:t xml:space="preserve">dolescent with </w:t>
      </w:r>
      <w:r w:rsidRPr="00EF64F3" w:rsidR="00A10130">
        <w:rPr>
          <w:sz w:val="22"/>
          <w:szCs w:val="22"/>
        </w:rPr>
        <w:t>t</w:t>
      </w:r>
      <w:r w:rsidRPr="00EF64F3">
        <w:rPr>
          <w:sz w:val="22"/>
          <w:szCs w:val="22"/>
        </w:rPr>
        <w:t xml:space="preserve">ype 1 </w:t>
      </w:r>
      <w:r w:rsidRPr="00EF64F3" w:rsidR="00A10130">
        <w:rPr>
          <w:sz w:val="22"/>
          <w:szCs w:val="22"/>
        </w:rPr>
        <w:t>d</w:t>
      </w:r>
      <w:r w:rsidRPr="00EF64F3">
        <w:rPr>
          <w:sz w:val="22"/>
          <w:szCs w:val="22"/>
        </w:rPr>
        <w:t>iabetes." Role: Co-chair; Chair – Sharon Brown. Completed Spring 2011.</w:t>
      </w:r>
    </w:p>
    <w:p w:rsidRPr="00EF64F3" w:rsidR="002B7EAE" w:rsidP="000C261E" w:rsidRDefault="002B7EAE" w14:paraId="778FA00B" w14:textId="77777777">
      <w:pPr>
        <w:pStyle w:val="BodyTextIndent3"/>
        <w:widowControl w:val="0"/>
        <w:ind w:left="720"/>
        <w:rPr>
          <w:sz w:val="22"/>
          <w:szCs w:val="22"/>
        </w:rPr>
      </w:pPr>
      <w:r w:rsidRPr="00EF64F3">
        <w:rPr>
          <w:sz w:val="22"/>
          <w:szCs w:val="22"/>
        </w:rPr>
        <w:t xml:space="preserve">Cleveland, Lisa. “Mi Chiquito (My Little One): Mothers of Mexican </w:t>
      </w:r>
      <w:r w:rsidRPr="00EF64F3" w:rsidR="00A10130">
        <w:rPr>
          <w:sz w:val="22"/>
          <w:szCs w:val="22"/>
        </w:rPr>
        <w:t>h</w:t>
      </w:r>
      <w:r w:rsidRPr="00EF64F3">
        <w:rPr>
          <w:sz w:val="22"/>
          <w:szCs w:val="22"/>
        </w:rPr>
        <w:t>eritage in the Neonatal Intensive Ca</w:t>
      </w:r>
      <w:r w:rsidRPr="00EF64F3" w:rsidR="006363A3">
        <w:rPr>
          <w:sz w:val="22"/>
          <w:szCs w:val="22"/>
        </w:rPr>
        <w:t xml:space="preserve">re Unit (NICU). Completed Fall </w:t>
      </w:r>
      <w:r w:rsidRPr="00EF64F3">
        <w:rPr>
          <w:sz w:val="22"/>
          <w:szCs w:val="22"/>
        </w:rPr>
        <w:t>2010.</w:t>
      </w:r>
    </w:p>
    <w:p w:rsidRPr="00EF64F3" w:rsidR="005E3E8A" w:rsidP="000C261E" w:rsidRDefault="005E3E8A" w14:paraId="5BFBC2D3" w14:textId="77777777">
      <w:pPr>
        <w:pStyle w:val="BodyTextIndent3"/>
        <w:widowControl w:val="0"/>
        <w:ind w:left="720"/>
        <w:rPr>
          <w:sz w:val="22"/>
          <w:szCs w:val="22"/>
        </w:rPr>
      </w:pPr>
      <w:r w:rsidRPr="00EF64F3">
        <w:rPr>
          <w:sz w:val="22"/>
          <w:szCs w:val="22"/>
        </w:rPr>
        <w:t xml:space="preserve">Jenkins, Sandra. “African American adolescent eating behaviors.” Completed August, </w:t>
      </w:r>
      <w:r w:rsidRPr="00EF64F3">
        <w:rPr>
          <w:sz w:val="22"/>
          <w:szCs w:val="22"/>
        </w:rPr>
        <w:t xml:space="preserve">2007. </w:t>
      </w:r>
    </w:p>
    <w:p w:rsidRPr="00EF64F3" w:rsidR="005E3E8A" w:rsidP="000C261E" w:rsidRDefault="005E3E8A" w14:paraId="646E0A2B" w14:textId="77777777">
      <w:pPr>
        <w:pStyle w:val="BodyTextIndent3"/>
        <w:widowControl w:val="0"/>
        <w:ind w:left="720"/>
        <w:rPr>
          <w:b/>
          <w:sz w:val="22"/>
          <w:szCs w:val="22"/>
        </w:rPr>
      </w:pPr>
      <w:r w:rsidRPr="00EF64F3">
        <w:rPr>
          <w:sz w:val="22"/>
          <w:szCs w:val="22"/>
        </w:rPr>
        <w:t>Parker, Ramona. “Fatherhood among Mexican American fathers of children who have chronic conditions.” Completed Spring 2007.</w:t>
      </w:r>
    </w:p>
    <w:p w:rsidRPr="00EF64F3" w:rsidR="005C77B0" w:rsidP="000C261E" w:rsidRDefault="005C77B0" w14:paraId="6C88F493" w14:textId="77777777">
      <w:pPr>
        <w:pStyle w:val="headingfm1"/>
        <w:widowControl w:val="0"/>
        <w:spacing w:line="240" w:lineRule="auto"/>
        <w:ind w:left="720" w:hanging="360"/>
        <w:jc w:val="left"/>
        <w:rPr>
          <w:rFonts w:ascii="Arial" w:hAnsi="Arial" w:cs="Arial"/>
          <w:b w:val="0"/>
          <w:sz w:val="22"/>
          <w:szCs w:val="22"/>
        </w:rPr>
      </w:pPr>
      <w:r w:rsidRPr="00EF64F3">
        <w:rPr>
          <w:rFonts w:ascii="Arial" w:hAnsi="Arial" w:cs="Arial"/>
          <w:b w:val="0"/>
          <w:sz w:val="22"/>
          <w:szCs w:val="22"/>
        </w:rPr>
        <w:t>Page, Robin. “Sex, drugs, and religion:  A multi-ethnic analysis of health behaviors, attitudes, and perceptions of childbearing women.” Assumed co-chair position in Summer 2006, and then Chair in Fall 2006. Completed December 2006.</w:t>
      </w:r>
    </w:p>
    <w:p w:rsidRPr="00EF64F3" w:rsidR="00250A4B" w:rsidP="000C261E" w:rsidRDefault="00250A4B" w14:paraId="5D1BAD40" w14:textId="77777777">
      <w:pPr>
        <w:pStyle w:val="BodyTextIndent3"/>
        <w:widowControl w:val="0"/>
        <w:ind w:left="720"/>
        <w:rPr>
          <w:sz w:val="22"/>
          <w:szCs w:val="22"/>
        </w:rPr>
      </w:pPr>
      <w:r w:rsidRPr="00EF64F3">
        <w:rPr>
          <w:sz w:val="22"/>
          <w:szCs w:val="22"/>
        </w:rPr>
        <w:t xml:space="preserve">Wright, Helen. “The experience of spirituality in violent and nonviolent adolescents: A grounded theory.” Completed Spring 2006. </w:t>
      </w:r>
    </w:p>
    <w:p w:rsidRPr="00EF64F3" w:rsidR="002213CC" w:rsidP="000C261E" w:rsidRDefault="00250A4B" w14:paraId="09D26837" w14:textId="77777777">
      <w:pPr>
        <w:pStyle w:val="BodyTextIndent3"/>
        <w:widowControl w:val="0"/>
        <w:ind w:left="720"/>
        <w:rPr>
          <w:sz w:val="22"/>
          <w:szCs w:val="22"/>
        </w:rPr>
      </w:pPr>
      <w:r w:rsidRPr="5534D8A2" w:rsidR="00250A4B">
        <w:rPr>
          <w:sz w:val="22"/>
          <w:szCs w:val="22"/>
        </w:rPr>
        <w:t>Chen, Huey-Shys. “Smoking risk behaviors in 11- to 14-year old Taiwanese children.” (Co-chair with M. Percy). Completed, December 1999.</w:t>
      </w:r>
    </w:p>
    <w:p w:rsidRPr="00EF64F3" w:rsidR="00203BE7" w:rsidP="000C261E" w:rsidRDefault="00203BE7" w14:paraId="1A0DA92D" w14:textId="77777777">
      <w:pPr>
        <w:pStyle w:val="BodyTextIndent3"/>
        <w:widowControl w:val="0"/>
        <w:ind w:left="720"/>
        <w:rPr>
          <w:sz w:val="22"/>
          <w:szCs w:val="22"/>
        </w:rPr>
      </w:pPr>
    </w:p>
    <w:p w:rsidRPr="00EF64F3" w:rsidR="00250A4B" w:rsidP="000C261E" w:rsidRDefault="00250A4B" w14:paraId="315EFBFB" w14:textId="77777777">
      <w:pPr>
        <w:pStyle w:val="BodyTextIndent3"/>
        <w:widowControl w:val="0"/>
        <w:ind w:left="0" w:firstLine="0"/>
        <w:rPr>
          <w:sz w:val="22"/>
          <w:szCs w:val="22"/>
        </w:rPr>
      </w:pPr>
      <w:r w:rsidRPr="5534D8A2" w:rsidR="00250A4B">
        <w:rPr>
          <w:sz w:val="22"/>
          <w:szCs w:val="22"/>
          <w:u w:val="single"/>
        </w:rPr>
        <w:t>Dissertation, Committee Member</w:t>
      </w:r>
    </w:p>
    <w:p w:rsidRPr="00EF64F3" w:rsidR="00250A4B" w:rsidP="000C261E" w:rsidRDefault="00250A4B" w14:paraId="262AE562" w14:textId="77777777">
      <w:pPr>
        <w:pStyle w:val="BodyTextIndent3"/>
        <w:widowControl w:val="0"/>
        <w:ind w:left="0" w:firstLine="360"/>
        <w:rPr>
          <w:sz w:val="22"/>
          <w:szCs w:val="22"/>
        </w:rPr>
      </w:pPr>
      <w:r w:rsidRPr="00EF64F3">
        <w:rPr>
          <w:i/>
          <w:iCs/>
          <w:sz w:val="22"/>
          <w:szCs w:val="22"/>
          <w:u w:val="single"/>
        </w:rPr>
        <w:t>Completed:</w:t>
      </w:r>
    </w:p>
    <w:p w:rsidRPr="00EF64F3" w:rsidR="00486CB0" w:rsidP="00486CB0" w:rsidRDefault="00486CB0" w14:paraId="07228FE8" w14:textId="77777777">
      <w:pPr>
        <w:pStyle w:val="BodyTextIndent3"/>
        <w:widowControl w:val="0"/>
        <w:ind w:left="0" w:firstLine="360"/>
        <w:rPr>
          <w:sz w:val="22"/>
          <w:szCs w:val="22"/>
        </w:rPr>
      </w:pPr>
      <w:r w:rsidRPr="00EF64F3">
        <w:rPr>
          <w:sz w:val="22"/>
          <w:szCs w:val="22"/>
        </w:rPr>
        <w:t>Gill, Eliana. Fall 2021, completed Spring 2022.</w:t>
      </w:r>
    </w:p>
    <w:p w:rsidRPr="00EF64F3" w:rsidR="008C4CB7" w:rsidP="0055122C" w:rsidRDefault="008C4CB7" w14:paraId="56AE9F9D" w14:textId="4ED13EF8">
      <w:pPr>
        <w:pStyle w:val="BodyTextIndent3"/>
        <w:widowControl w:val="0"/>
        <w:ind w:left="0" w:firstLine="360"/>
        <w:rPr>
          <w:iCs/>
          <w:sz w:val="22"/>
          <w:szCs w:val="22"/>
        </w:rPr>
      </w:pPr>
      <w:r w:rsidRPr="00EF64F3">
        <w:rPr>
          <w:iCs/>
          <w:sz w:val="22"/>
          <w:szCs w:val="22"/>
        </w:rPr>
        <w:t>Hwang, Hyenam. Candidacy, Fall 2012. Graduated fall 2013.</w:t>
      </w:r>
    </w:p>
    <w:p w:rsidRPr="00EF64F3" w:rsidR="0055122C" w:rsidP="0055122C" w:rsidRDefault="0055122C" w14:paraId="042E4106" w14:textId="77777777">
      <w:pPr>
        <w:pStyle w:val="BodyTextIndent3"/>
        <w:widowControl w:val="0"/>
        <w:ind w:left="0" w:firstLine="360"/>
        <w:rPr>
          <w:iCs/>
          <w:sz w:val="22"/>
          <w:szCs w:val="22"/>
        </w:rPr>
      </w:pPr>
      <w:r w:rsidRPr="00EF64F3">
        <w:rPr>
          <w:iCs/>
          <w:sz w:val="22"/>
          <w:szCs w:val="22"/>
        </w:rPr>
        <w:t xml:space="preserve">Zuñiga, Julie. Candidacy, Spring 2012. </w:t>
      </w:r>
      <w:r w:rsidRPr="00EF64F3" w:rsidR="008C4CB7">
        <w:rPr>
          <w:iCs/>
          <w:sz w:val="22"/>
          <w:szCs w:val="22"/>
        </w:rPr>
        <w:t>Graduated</w:t>
      </w:r>
      <w:r w:rsidRPr="00EF64F3">
        <w:rPr>
          <w:iCs/>
          <w:sz w:val="22"/>
          <w:szCs w:val="22"/>
        </w:rPr>
        <w:t xml:space="preserve"> Spring 2013.</w:t>
      </w:r>
    </w:p>
    <w:p w:rsidRPr="00EF64F3" w:rsidR="009E2384" w:rsidP="000C261E" w:rsidRDefault="009E2384" w14:paraId="7D8147BC" w14:textId="77777777">
      <w:pPr>
        <w:pStyle w:val="BodyTextIndent3"/>
        <w:widowControl w:val="0"/>
        <w:ind w:left="0" w:firstLine="360"/>
        <w:rPr>
          <w:iCs/>
          <w:sz w:val="22"/>
          <w:szCs w:val="22"/>
        </w:rPr>
      </w:pPr>
      <w:r w:rsidRPr="00EF64F3">
        <w:rPr>
          <w:iCs/>
          <w:sz w:val="22"/>
          <w:szCs w:val="22"/>
        </w:rPr>
        <w:t xml:space="preserve">Alexander, Mari Ann Ferran. Candidacy, Summer 2009; Member until Spring 2010. </w:t>
      </w:r>
    </w:p>
    <w:p w:rsidRPr="00EF64F3" w:rsidR="00D20A99" w:rsidP="000C261E" w:rsidRDefault="00D20A99" w14:paraId="63A9FF37" w14:textId="77777777">
      <w:pPr>
        <w:pStyle w:val="BodyTextIndent3"/>
        <w:widowControl w:val="0"/>
        <w:ind w:left="0" w:firstLine="360"/>
        <w:rPr>
          <w:iCs/>
          <w:sz w:val="22"/>
          <w:szCs w:val="22"/>
        </w:rPr>
      </w:pPr>
      <w:r w:rsidRPr="00EF64F3">
        <w:rPr>
          <w:iCs/>
          <w:sz w:val="22"/>
          <w:szCs w:val="22"/>
        </w:rPr>
        <w:t>Cook, Angela. Candidacy, Spring 2009; Graduated Spring 2010.</w:t>
      </w:r>
    </w:p>
    <w:p w:rsidRPr="00EF64F3" w:rsidR="008F42D2" w:rsidP="000C261E" w:rsidRDefault="008F42D2" w14:paraId="0BB0CE01" w14:textId="77777777">
      <w:pPr>
        <w:pStyle w:val="BodyTextIndent3"/>
        <w:widowControl w:val="0"/>
        <w:ind w:left="0" w:firstLine="360"/>
        <w:rPr>
          <w:iCs/>
          <w:sz w:val="22"/>
          <w:szCs w:val="22"/>
        </w:rPr>
      </w:pPr>
      <w:r w:rsidRPr="00EF64F3">
        <w:rPr>
          <w:iCs/>
          <w:sz w:val="22"/>
          <w:szCs w:val="22"/>
        </w:rPr>
        <w:t>Howharn, Chularat. C</w:t>
      </w:r>
      <w:r w:rsidRPr="00EF64F3" w:rsidR="009B09B2">
        <w:rPr>
          <w:iCs/>
          <w:sz w:val="22"/>
          <w:szCs w:val="22"/>
        </w:rPr>
        <w:t>ompleted Fall 2007</w:t>
      </w:r>
      <w:r w:rsidRPr="00EF64F3">
        <w:rPr>
          <w:iCs/>
          <w:sz w:val="22"/>
          <w:szCs w:val="22"/>
        </w:rPr>
        <w:t>.</w:t>
      </w:r>
    </w:p>
    <w:p w:rsidRPr="00EF64F3" w:rsidR="00250A4B" w:rsidP="000C261E" w:rsidRDefault="00250A4B" w14:paraId="18DBBADB" w14:textId="77777777">
      <w:pPr>
        <w:pStyle w:val="BodyTextIndent3"/>
        <w:widowControl w:val="0"/>
        <w:ind w:left="720"/>
        <w:rPr>
          <w:sz w:val="22"/>
          <w:szCs w:val="22"/>
        </w:rPr>
      </w:pPr>
      <w:r w:rsidRPr="00EF64F3">
        <w:rPr>
          <w:sz w:val="22"/>
          <w:szCs w:val="22"/>
        </w:rPr>
        <w:t>Kotrla, Kim. “Factors that Protect Women from Engaging in Substance Abuse.” Doctoral Candidate in Social Work. (D. DiNitto, chair). Completed June 2004.</w:t>
      </w:r>
    </w:p>
    <w:p w:rsidRPr="00EF64F3" w:rsidR="00250A4B" w:rsidP="000C261E" w:rsidRDefault="00250A4B" w14:paraId="409C29C4" w14:textId="77777777">
      <w:pPr>
        <w:pStyle w:val="BodyTextIndent3"/>
        <w:widowControl w:val="0"/>
        <w:ind w:left="720"/>
        <w:rPr>
          <w:sz w:val="22"/>
          <w:szCs w:val="22"/>
        </w:rPr>
      </w:pPr>
      <w:r w:rsidRPr="00EF64F3">
        <w:rPr>
          <w:sz w:val="22"/>
          <w:szCs w:val="22"/>
        </w:rPr>
        <w:t>Hanley, Mary Anne. “Effect of therapeutic touch on preterm infants.” (A. Hill, Chair – University of Texas Medical Branch – Galveston). Completed April 2004.</w:t>
      </w:r>
    </w:p>
    <w:p w:rsidRPr="00EF64F3" w:rsidR="00250A4B" w:rsidP="000C261E" w:rsidRDefault="00250A4B" w14:paraId="41FB259C" w14:textId="77777777">
      <w:pPr>
        <w:pStyle w:val="BodyTextIndent3"/>
        <w:widowControl w:val="0"/>
        <w:ind w:left="720"/>
        <w:rPr>
          <w:sz w:val="22"/>
          <w:szCs w:val="22"/>
        </w:rPr>
      </w:pPr>
      <w:r w:rsidRPr="00EF64F3">
        <w:rPr>
          <w:sz w:val="22"/>
          <w:szCs w:val="22"/>
        </w:rPr>
        <w:t>Lin, Li-Ling. “Juggling between maternal and student role: Multiple role adaptation among women who are re-entering school in Taiwan. (L. Walker, chair). Completed April 2003.</w:t>
      </w:r>
    </w:p>
    <w:p w:rsidRPr="00EF64F3" w:rsidR="00250A4B" w:rsidP="000C261E" w:rsidRDefault="00250A4B" w14:paraId="5ADEB09B" w14:textId="77777777">
      <w:pPr>
        <w:pStyle w:val="BodyTextIndent3"/>
        <w:widowControl w:val="0"/>
        <w:ind w:left="720"/>
        <w:rPr>
          <w:sz w:val="22"/>
          <w:szCs w:val="22"/>
        </w:rPr>
      </w:pPr>
      <w:r w:rsidRPr="00EF64F3">
        <w:rPr>
          <w:sz w:val="22"/>
          <w:szCs w:val="22"/>
        </w:rPr>
        <w:t xml:space="preserve">Ratananugool, Ngamnit. “Factors influencing breast-feeding behavior among Thai adolescent mothers: A predictive nursing model.” (P.C. Avant – Chair). Completed, December 2001. </w:t>
      </w:r>
    </w:p>
    <w:p w:rsidRPr="00EF64F3" w:rsidR="00250A4B" w:rsidP="000C261E" w:rsidRDefault="00250A4B" w14:paraId="2C2A0978" w14:textId="77777777">
      <w:pPr>
        <w:pStyle w:val="BodyTextIndent3"/>
        <w:widowControl w:val="0"/>
        <w:ind w:left="720"/>
        <w:rPr>
          <w:sz w:val="22"/>
          <w:szCs w:val="22"/>
        </w:rPr>
      </w:pPr>
      <w:r w:rsidRPr="00EF64F3">
        <w:rPr>
          <w:sz w:val="22"/>
          <w:szCs w:val="22"/>
        </w:rPr>
        <w:t xml:space="preserve">Banks, Janet M. “Carrying the load: Nursing care experiences in public hospital system.” (P.C. Avant – Chair). Completed, April 2000. </w:t>
      </w:r>
    </w:p>
    <w:p w:rsidRPr="00EF64F3" w:rsidR="00250A4B" w:rsidP="000C261E" w:rsidRDefault="00250A4B" w14:paraId="63BA0E4B" w14:textId="77777777">
      <w:pPr>
        <w:pStyle w:val="BodyTextIndent3"/>
        <w:widowControl w:val="0"/>
        <w:ind w:left="720"/>
        <w:rPr>
          <w:sz w:val="22"/>
          <w:szCs w:val="22"/>
        </w:rPr>
      </w:pPr>
      <w:r w:rsidRPr="00EF64F3">
        <w:rPr>
          <w:sz w:val="22"/>
          <w:szCs w:val="22"/>
        </w:rPr>
        <w:t>Murray, John S. “Social support needs among school-age siblings of children who have cancer.” (M. S. Percy – Chair). Completed April 2000.</w:t>
      </w:r>
    </w:p>
    <w:p w:rsidRPr="00EF64F3" w:rsidR="00250A4B" w:rsidP="000C261E" w:rsidRDefault="00250A4B" w14:paraId="73C33AF2" w14:textId="77777777">
      <w:pPr>
        <w:pStyle w:val="BodyTextIndent3"/>
        <w:widowControl w:val="0"/>
        <w:ind w:left="720"/>
        <w:rPr>
          <w:sz w:val="22"/>
          <w:szCs w:val="22"/>
        </w:rPr>
      </w:pPr>
      <w:r w:rsidRPr="00EF64F3">
        <w:rPr>
          <w:sz w:val="22"/>
          <w:szCs w:val="22"/>
        </w:rPr>
        <w:t>McVey, Jackie W. “Maternal perception of preschooler personhood.” (J. Penticuff, Chair). Completed, April 1999.</w:t>
      </w:r>
    </w:p>
    <w:p w:rsidRPr="00EF64F3" w:rsidR="00250A4B" w:rsidP="000C261E" w:rsidRDefault="00250A4B" w14:paraId="23B93EBE" w14:textId="77777777">
      <w:pPr>
        <w:pStyle w:val="BodyTextIndent3"/>
        <w:widowControl w:val="0"/>
        <w:ind w:left="720"/>
        <w:rPr>
          <w:sz w:val="22"/>
          <w:szCs w:val="22"/>
        </w:rPr>
      </w:pPr>
      <w:r w:rsidRPr="00EF64F3">
        <w:rPr>
          <w:sz w:val="22"/>
          <w:szCs w:val="22"/>
        </w:rPr>
        <w:t>Yang, Li-Ling. “Exploring the experience of infertility among Taiwanese couples.” (P.C. Avant – Chair). Completed, April 1999.</w:t>
      </w:r>
    </w:p>
    <w:p w:rsidRPr="00EF64F3" w:rsidR="00250A4B" w:rsidP="000C261E" w:rsidRDefault="00250A4B" w14:paraId="14A8B6FF" w14:textId="77777777">
      <w:pPr>
        <w:pStyle w:val="BodyTextIndent3"/>
        <w:widowControl w:val="0"/>
        <w:ind w:left="720"/>
        <w:rPr>
          <w:sz w:val="22"/>
          <w:szCs w:val="22"/>
        </w:rPr>
      </w:pPr>
      <w:r w:rsidRPr="00EF64F3">
        <w:rPr>
          <w:sz w:val="22"/>
          <w:szCs w:val="22"/>
        </w:rPr>
        <w:t>Lai, Chang-Hsiu. “Exploration of temperament among Taiwanese children who have mild cerebral palsy.” (J. Penticuff, Chair). Completed 1998.</w:t>
      </w:r>
    </w:p>
    <w:p w:rsidRPr="00EF64F3" w:rsidR="00250A4B" w:rsidP="000C261E" w:rsidRDefault="00250A4B" w14:paraId="2781226A" w14:textId="77777777">
      <w:pPr>
        <w:pStyle w:val="BodyTextIndent3"/>
        <w:widowControl w:val="0"/>
        <w:ind w:left="720"/>
        <w:rPr>
          <w:sz w:val="22"/>
          <w:szCs w:val="22"/>
        </w:rPr>
      </w:pPr>
      <w:r w:rsidRPr="00EF64F3">
        <w:rPr>
          <w:sz w:val="22"/>
          <w:szCs w:val="22"/>
        </w:rPr>
        <w:t>Sinsuksai, Nittaya. “Effects of maternal education, SES, social support, and stress on HOME score of 6- to 12-month old infants of Thai mothers.” (P.C. Avant – Chair). Completed 1998.</w:t>
      </w:r>
    </w:p>
    <w:p w:rsidRPr="00EF64F3" w:rsidR="00250A4B" w:rsidP="000C261E" w:rsidRDefault="00250A4B" w14:paraId="201204D1" w14:textId="77777777">
      <w:pPr>
        <w:pStyle w:val="BodyTextIndent3"/>
        <w:widowControl w:val="0"/>
        <w:ind w:left="720"/>
        <w:rPr>
          <w:sz w:val="22"/>
          <w:szCs w:val="22"/>
        </w:rPr>
      </w:pPr>
      <w:r w:rsidRPr="00EF64F3">
        <w:rPr>
          <w:sz w:val="22"/>
          <w:szCs w:val="22"/>
        </w:rPr>
        <w:t>Clegg, Nancy J. “The relationship between parental perceptions of coping, quality of family relationships, and selected socio-demographic and illness-related variables to family adaptation in families of children diagnosed with cancer.” (B. Conrad – Chair). Completed 1996.</w:t>
      </w:r>
    </w:p>
    <w:p w:rsidRPr="00EF64F3" w:rsidR="00710C88" w:rsidP="000C261E" w:rsidRDefault="00710C88" w14:paraId="6E4F8443" w14:textId="77777777">
      <w:pPr>
        <w:pStyle w:val="BodyTextIndent3"/>
        <w:widowControl w:val="0"/>
        <w:ind w:left="720"/>
        <w:rPr>
          <w:sz w:val="22"/>
          <w:szCs w:val="22"/>
        </w:rPr>
      </w:pPr>
    </w:p>
    <w:p w:rsidRPr="00EF64F3" w:rsidR="00250A4B" w:rsidP="000C261E" w:rsidRDefault="00250A4B" w14:paraId="7B920356" w14:textId="77777777">
      <w:pPr>
        <w:pStyle w:val="BodyTextIndent3"/>
        <w:widowControl w:val="0"/>
        <w:ind w:left="0" w:firstLine="0"/>
        <w:rPr>
          <w:sz w:val="22"/>
          <w:szCs w:val="22"/>
        </w:rPr>
      </w:pPr>
      <w:r w:rsidRPr="00EF64F3">
        <w:rPr>
          <w:sz w:val="22"/>
          <w:szCs w:val="22"/>
          <w:u w:val="single"/>
        </w:rPr>
        <w:t>Thesis, Committee Chair</w:t>
      </w:r>
    </w:p>
    <w:p w:rsidRPr="00EF64F3" w:rsidR="00031E69" w:rsidP="006D52FB" w:rsidRDefault="00250A4B" w14:paraId="51355FEE" w14:textId="6CB3822B">
      <w:pPr>
        <w:pStyle w:val="BodyTextIndent3"/>
        <w:widowControl w:val="0"/>
        <w:ind w:left="720"/>
        <w:rPr>
          <w:sz w:val="22"/>
          <w:szCs w:val="22"/>
        </w:rPr>
      </w:pPr>
      <w:r w:rsidRPr="00EF64F3">
        <w:rPr>
          <w:sz w:val="22"/>
          <w:szCs w:val="22"/>
        </w:rPr>
        <w:t>Burke, V.G. “Factors affecting family functioning one year after birth of a low birth weight infant.” (Georgia Southern University [GSU]). Completed 1993.</w:t>
      </w:r>
    </w:p>
    <w:p w:rsidRPr="00EF64F3" w:rsidR="00250A4B" w:rsidP="000C261E" w:rsidRDefault="00250A4B" w14:paraId="60D2230D" w14:textId="77777777">
      <w:pPr>
        <w:pStyle w:val="BodyTextIndent3"/>
        <w:widowControl w:val="0"/>
        <w:ind w:left="0" w:firstLine="0"/>
        <w:rPr>
          <w:sz w:val="22"/>
          <w:szCs w:val="22"/>
        </w:rPr>
      </w:pPr>
      <w:r w:rsidRPr="00EF64F3">
        <w:rPr>
          <w:sz w:val="22"/>
          <w:szCs w:val="22"/>
          <w:u w:val="single"/>
        </w:rPr>
        <w:t>Thesis, Committee Member</w:t>
      </w:r>
    </w:p>
    <w:p w:rsidRPr="00EF64F3" w:rsidR="00250A4B" w:rsidP="000C261E" w:rsidRDefault="00250A4B" w14:paraId="78979CE2" w14:textId="77777777">
      <w:pPr>
        <w:pStyle w:val="BodyTextIndent3"/>
        <w:widowControl w:val="0"/>
        <w:ind w:left="720"/>
        <w:rPr>
          <w:sz w:val="22"/>
          <w:szCs w:val="22"/>
        </w:rPr>
      </w:pPr>
      <w:r w:rsidRPr="00EF64F3">
        <w:rPr>
          <w:sz w:val="22"/>
          <w:szCs w:val="22"/>
        </w:rPr>
        <w:t>Daniels, C. “Measuring helplessness in hospitalized hemodialysis patients: A replication study.” (C. Talmadge – Chair; GSU). Completed 1994.</w:t>
      </w:r>
    </w:p>
    <w:p w:rsidRPr="00EF64F3" w:rsidR="00250A4B" w:rsidP="000C261E" w:rsidRDefault="00250A4B" w14:paraId="6B6A9145" w14:textId="77777777">
      <w:pPr>
        <w:pStyle w:val="BodyTextIndent3"/>
        <w:widowControl w:val="0"/>
        <w:ind w:left="720"/>
        <w:rPr>
          <w:sz w:val="22"/>
          <w:szCs w:val="22"/>
        </w:rPr>
      </w:pPr>
      <w:r w:rsidRPr="00EF64F3">
        <w:rPr>
          <w:sz w:val="22"/>
          <w:szCs w:val="22"/>
        </w:rPr>
        <w:t>Welsh, S.K. “Home care nurses and home care patients: Differences in perceptions of nursing care behaviors: A replication study.” (M. Coleman – Chair; GSU). Completed 1993.</w:t>
      </w:r>
    </w:p>
    <w:p w:rsidRPr="00EF64F3" w:rsidR="00250A4B" w:rsidP="000C261E" w:rsidRDefault="00250A4B" w14:paraId="7253F7FA" w14:textId="77777777">
      <w:pPr>
        <w:pStyle w:val="BodyTextIndent3"/>
        <w:widowControl w:val="0"/>
        <w:ind w:left="720"/>
        <w:rPr>
          <w:sz w:val="22"/>
          <w:szCs w:val="22"/>
        </w:rPr>
      </w:pPr>
      <w:r w:rsidRPr="00EF64F3">
        <w:rPr>
          <w:sz w:val="22"/>
          <w:szCs w:val="22"/>
        </w:rPr>
        <w:t>Vanderbrink, J.S. “Pediatric admissions and emergency department visits following discharge from the neonatal intensive care nursery.” (M. Coleman – Chair; GSU). Completed 1993.</w:t>
      </w:r>
    </w:p>
    <w:p w:rsidRPr="00EF64F3" w:rsidR="00250A4B" w:rsidP="000C261E" w:rsidRDefault="00250A4B" w14:paraId="1A5D3206" w14:textId="77777777">
      <w:pPr>
        <w:pStyle w:val="BodyTextIndent3"/>
        <w:widowControl w:val="0"/>
        <w:ind w:left="720"/>
        <w:rPr>
          <w:sz w:val="22"/>
          <w:szCs w:val="22"/>
        </w:rPr>
      </w:pPr>
      <w:r w:rsidRPr="00EF64F3">
        <w:rPr>
          <w:sz w:val="22"/>
          <w:szCs w:val="22"/>
        </w:rPr>
        <w:t>Walthour, E. “The influence of health beliefs on hypertension control among a rural black population.” (C. Talmadge – Chair; GSU). Completed 1993.</w:t>
      </w:r>
    </w:p>
    <w:p w:rsidRPr="00EF64F3" w:rsidR="00250A4B" w:rsidP="000C261E" w:rsidRDefault="00250A4B" w14:paraId="0454E1EE" w14:textId="77777777">
      <w:pPr>
        <w:pStyle w:val="BodyTextIndent3"/>
        <w:widowControl w:val="0"/>
        <w:ind w:left="720"/>
        <w:rPr>
          <w:sz w:val="22"/>
          <w:szCs w:val="22"/>
        </w:rPr>
      </w:pPr>
      <w:r w:rsidRPr="00EF64F3">
        <w:rPr>
          <w:sz w:val="22"/>
          <w:szCs w:val="22"/>
        </w:rPr>
        <w:t>Anumolu, A.K.Y. “Factors influencing mother’s choice of infant feeding method.” (M. Coleman – Chair; GSU). Completed 1992.</w:t>
      </w:r>
    </w:p>
    <w:p w:rsidRPr="00EF64F3" w:rsidR="00250A4B" w:rsidP="000C261E" w:rsidRDefault="00250A4B" w14:paraId="476C2175" w14:textId="77777777">
      <w:pPr>
        <w:pStyle w:val="BodyTextIndent3"/>
        <w:widowControl w:val="0"/>
        <w:ind w:left="720"/>
        <w:rPr>
          <w:sz w:val="22"/>
          <w:szCs w:val="22"/>
        </w:rPr>
      </w:pPr>
      <w:r w:rsidRPr="00EF64F3">
        <w:rPr>
          <w:sz w:val="22"/>
          <w:szCs w:val="22"/>
        </w:rPr>
        <w:t>Kicklighter, C. “Golden Isles primary care: A nurse practitioner practice.” (C. Hanson – Chair; GSU). Completed 1992.</w:t>
      </w:r>
    </w:p>
    <w:p w:rsidRPr="00EF64F3" w:rsidR="00250A4B" w:rsidP="000C261E" w:rsidRDefault="00250A4B" w14:paraId="1A4C4F9C" w14:textId="77777777">
      <w:pPr>
        <w:pStyle w:val="BodyTextIndent3"/>
        <w:widowControl w:val="0"/>
        <w:ind w:left="720"/>
        <w:rPr>
          <w:sz w:val="22"/>
          <w:szCs w:val="22"/>
        </w:rPr>
      </w:pPr>
      <w:r w:rsidRPr="00EF64F3">
        <w:rPr>
          <w:sz w:val="22"/>
          <w:szCs w:val="22"/>
        </w:rPr>
        <w:t xml:space="preserve">Roan, M. “Perceptions of educational resource needs of parents of children with a diagnosis of attentional deficit disorder.” (C. Hanson – Chair; GSU). Completed 1991. </w:t>
      </w:r>
    </w:p>
    <w:p w:rsidRPr="00EF64F3" w:rsidR="00250A4B" w:rsidP="000C261E" w:rsidRDefault="00250A4B" w14:paraId="7C96DFCC" w14:textId="77777777">
      <w:pPr>
        <w:pStyle w:val="BodyTextIndent3"/>
        <w:widowControl w:val="0"/>
        <w:ind w:left="720"/>
        <w:rPr>
          <w:sz w:val="22"/>
          <w:szCs w:val="22"/>
        </w:rPr>
      </w:pPr>
      <w:r w:rsidRPr="00EF64F3">
        <w:rPr>
          <w:sz w:val="22"/>
          <w:szCs w:val="22"/>
        </w:rPr>
        <w:t>Childree, R.B. “Perceptions of health care needs by women in a south Georgia county.” (D. Hodnicki – Chair; GSU). Completed 1991.</w:t>
      </w:r>
    </w:p>
    <w:p w:rsidRPr="00EF64F3" w:rsidR="00250A4B" w:rsidP="000C261E" w:rsidRDefault="00250A4B" w14:paraId="431483EE" w14:textId="77777777">
      <w:pPr>
        <w:pStyle w:val="BodyTextIndent3"/>
        <w:widowControl w:val="0"/>
        <w:ind w:left="720"/>
        <w:rPr>
          <w:sz w:val="22"/>
          <w:szCs w:val="22"/>
        </w:rPr>
      </w:pPr>
      <w:r w:rsidRPr="00EF64F3">
        <w:rPr>
          <w:sz w:val="22"/>
          <w:szCs w:val="22"/>
        </w:rPr>
        <w:t>Petty, M.A. “The experiences of closed head injured dyads in a rural community.” (S. Merrefield – Chair; GSU). Completed 1991.</w:t>
      </w:r>
    </w:p>
    <w:p w:rsidRPr="00EF64F3" w:rsidR="00275278" w:rsidP="00275278" w:rsidRDefault="00275278" w14:paraId="05160DD1" w14:textId="77777777">
      <w:pPr>
        <w:widowControl w:val="0"/>
        <w:tabs>
          <w:tab w:val="left" w:pos="720"/>
        </w:tabs>
        <w:rPr>
          <w:b/>
          <w:bCs/>
          <w:sz w:val="22"/>
          <w:szCs w:val="22"/>
        </w:rPr>
      </w:pPr>
    </w:p>
    <w:p w:rsidRPr="00EF64F3" w:rsidR="00275278" w:rsidP="00275278" w:rsidRDefault="00275278" w14:paraId="3A1CC1ED" w14:textId="1AE5829B">
      <w:pPr>
        <w:widowControl w:val="0"/>
        <w:tabs>
          <w:tab w:val="left" w:pos="720"/>
        </w:tabs>
        <w:rPr>
          <w:b/>
          <w:bCs/>
          <w:sz w:val="22"/>
          <w:szCs w:val="22"/>
        </w:rPr>
      </w:pPr>
      <w:r w:rsidRPr="00EF64F3">
        <w:rPr>
          <w:b/>
          <w:bCs/>
          <w:sz w:val="22"/>
          <w:szCs w:val="22"/>
        </w:rPr>
        <w:t>Guest Lectures</w:t>
      </w:r>
      <w:r w:rsidRPr="00EF64F3">
        <w:rPr>
          <w:b/>
          <w:bCs/>
          <w:sz w:val="22"/>
          <w:szCs w:val="22"/>
        </w:rPr>
        <w:tab/>
      </w:r>
    </w:p>
    <w:p w:rsidRPr="00EF64F3" w:rsidR="00A736AD" w:rsidP="00A736AD" w:rsidRDefault="00A736AD" w14:paraId="2C75D04D" w14:textId="10064355">
      <w:pPr>
        <w:widowControl w:val="0"/>
        <w:tabs>
          <w:tab w:val="left" w:pos="720"/>
        </w:tabs>
        <w:ind w:left="720" w:hanging="720"/>
        <w:rPr>
          <w:sz w:val="22"/>
          <w:szCs w:val="22"/>
        </w:rPr>
      </w:pPr>
      <w:r w:rsidRPr="00EF64F3">
        <w:rPr>
          <w:sz w:val="22"/>
          <w:szCs w:val="22"/>
        </w:rPr>
        <w:t>Horner, S.D. (202</w:t>
      </w:r>
      <w:r w:rsidRPr="00EF64F3" w:rsidR="00722751">
        <w:rPr>
          <w:sz w:val="22"/>
          <w:szCs w:val="22"/>
        </w:rPr>
        <w:t>2</w:t>
      </w:r>
      <w:r w:rsidRPr="00EF64F3">
        <w:rPr>
          <w:sz w:val="22"/>
          <w:szCs w:val="22"/>
        </w:rPr>
        <w:t xml:space="preserve">). “Clinical nurse specialists – national initiatives.” Invited lecture, N389C Adult-Gerontology CNS: Role Dimensions. November 1, 2022. </w:t>
      </w:r>
    </w:p>
    <w:p w:rsidRPr="00EF64F3" w:rsidR="004B01E4" w:rsidP="004B01E4" w:rsidRDefault="004B01E4" w14:paraId="1812B16B" w14:textId="6F608838">
      <w:pPr>
        <w:widowControl w:val="0"/>
        <w:tabs>
          <w:tab w:val="left" w:pos="720"/>
        </w:tabs>
        <w:ind w:left="720" w:hanging="720"/>
        <w:rPr>
          <w:sz w:val="22"/>
          <w:szCs w:val="22"/>
        </w:rPr>
      </w:pPr>
      <w:r w:rsidRPr="00EF64F3">
        <w:rPr>
          <w:sz w:val="22"/>
          <w:szCs w:val="22"/>
        </w:rPr>
        <w:t>Horner, S.D. (2022). Invited lecture – Health disparities and social determinants of health in school-aged children. Dr. Ann Mayo’s doctoral class, University of San Diego, School of Nursing, October 6, 2022.</w:t>
      </w:r>
    </w:p>
    <w:p w:rsidRPr="00EF64F3" w:rsidR="00A736AD" w:rsidP="001777D9" w:rsidRDefault="00A736AD" w14:paraId="14E76AE2" w14:textId="0786BC72">
      <w:pPr>
        <w:widowControl w:val="0"/>
        <w:tabs>
          <w:tab w:val="left" w:pos="720"/>
        </w:tabs>
        <w:ind w:left="720" w:hanging="720"/>
        <w:rPr>
          <w:sz w:val="22"/>
          <w:szCs w:val="22"/>
        </w:rPr>
      </w:pPr>
      <w:r w:rsidRPr="00EF64F3">
        <w:rPr>
          <w:sz w:val="22"/>
          <w:szCs w:val="22"/>
        </w:rPr>
        <w:t>Horner, S.D. (2022). “Funding mechanisms; Grant writing resources.” T32 Bootcamp presentation, August 11, 2022.</w:t>
      </w:r>
    </w:p>
    <w:p w:rsidRPr="00EF64F3" w:rsidR="001777D9" w:rsidP="001777D9" w:rsidRDefault="001777D9" w14:paraId="6CBF9B6A" w14:textId="11A57E35">
      <w:pPr>
        <w:widowControl w:val="0"/>
        <w:tabs>
          <w:tab w:val="left" w:pos="720"/>
        </w:tabs>
        <w:ind w:left="720" w:hanging="720"/>
        <w:rPr>
          <w:sz w:val="22"/>
          <w:szCs w:val="22"/>
        </w:rPr>
      </w:pPr>
      <w:r w:rsidRPr="00EF64F3">
        <w:rPr>
          <w:sz w:val="22"/>
          <w:szCs w:val="22"/>
        </w:rPr>
        <w:t xml:space="preserve">Horner, S.D. (2021). “National trends, initiatives affecting clinical nurse specialists.” Invited lecture, N389C Adult-Gerontology CNS: Role Dimensions. November 9, 2021. </w:t>
      </w:r>
    </w:p>
    <w:p w:rsidRPr="00EF64F3" w:rsidR="001777D9" w:rsidP="001777D9" w:rsidRDefault="001777D9" w14:paraId="0DBA1C6F" w14:textId="405C563A">
      <w:pPr>
        <w:widowControl w:val="0"/>
        <w:tabs>
          <w:tab w:val="left" w:pos="720"/>
        </w:tabs>
        <w:ind w:left="720" w:hanging="720"/>
        <w:rPr>
          <w:sz w:val="22"/>
          <w:szCs w:val="22"/>
        </w:rPr>
      </w:pPr>
      <w:r w:rsidRPr="00EF64F3">
        <w:rPr>
          <w:sz w:val="22"/>
          <w:szCs w:val="22"/>
        </w:rPr>
        <w:t>Horner, S.D. (2021). Invited lecture – Research with school-aged children: Social determinants of health. Dr. Ann Mayo’s doctoral class, University of San Diego, School of Nursing, October 14, 2021.</w:t>
      </w:r>
    </w:p>
    <w:p w:rsidRPr="00EF64F3" w:rsidR="00A5475B" w:rsidP="00A5475B" w:rsidRDefault="00A5475B" w14:paraId="230D8637" w14:textId="4375BB1E">
      <w:pPr>
        <w:widowControl w:val="0"/>
        <w:tabs>
          <w:tab w:val="left" w:pos="720"/>
        </w:tabs>
        <w:ind w:left="720" w:hanging="720"/>
        <w:rPr>
          <w:sz w:val="22"/>
          <w:szCs w:val="22"/>
        </w:rPr>
      </w:pPr>
      <w:r w:rsidRPr="00EF64F3">
        <w:rPr>
          <w:sz w:val="22"/>
          <w:szCs w:val="22"/>
        </w:rPr>
        <w:t xml:space="preserve">Horner, S.D. (2020). “National trends, initiatives affecting clinical nurse specialists.” Invited lecture, N389C Adult-Gerontology CNS: Role Dimensions. November 9, 2020. </w:t>
      </w:r>
    </w:p>
    <w:p w:rsidRPr="00EF64F3" w:rsidR="00A5475B" w:rsidP="00A5475B" w:rsidRDefault="00A5475B" w14:paraId="5552E09A" w14:textId="3560D0DD">
      <w:pPr>
        <w:widowControl w:val="0"/>
        <w:tabs>
          <w:tab w:val="left" w:pos="720"/>
        </w:tabs>
        <w:ind w:left="720" w:hanging="720"/>
        <w:rPr>
          <w:sz w:val="22"/>
          <w:szCs w:val="22"/>
        </w:rPr>
      </w:pPr>
      <w:r w:rsidRPr="00EF64F3">
        <w:rPr>
          <w:sz w:val="22"/>
          <w:szCs w:val="22"/>
        </w:rPr>
        <w:t>Horner, S.D. (2020). Invited lecture – Research with school-aged children: Social determinants of health. Dr. Ann Mayo’s doctoral class, University of San Diego, School of Nursing</w:t>
      </w:r>
      <w:r w:rsidRPr="00EF64F3" w:rsidR="00337141">
        <w:rPr>
          <w:sz w:val="22"/>
          <w:szCs w:val="22"/>
        </w:rPr>
        <w:t>, October 22, 2020</w:t>
      </w:r>
      <w:r w:rsidRPr="00EF64F3">
        <w:rPr>
          <w:sz w:val="22"/>
          <w:szCs w:val="22"/>
        </w:rPr>
        <w:t>.</w:t>
      </w:r>
    </w:p>
    <w:p w:rsidRPr="00EF64F3" w:rsidR="009544ED" w:rsidP="009544ED" w:rsidRDefault="009544ED" w14:paraId="39BABDB0" w14:textId="560E6197">
      <w:pPr>
        <w:widowControl w:val="0"/>
        <w:tabs>
          <w:tab w:val="left" w:pos="720"/>
        </w:tabs>
        <w:ind w:left="720" w:hanging="720"/>
        <w:rPr>
          <w:sz w:val="22"/>
          <w:szCs w:val="22"/>
        </w:rPr>
      </w:pPr>
      <w:r w:rsidRPr="00EF64F3">
        <w:rPr>
          <w:sz w:val="22"/>
          <w:szCs w:val="22"/>
        </w:rPr>
        <w:t xml:space="preserve">Horner, S.D. (2019). “National policies, trends, initiatives affecting clinical nurse specialists.” Invited lecture, N389C Adult-Gerontology CNS: Role Dimensions. September 10, 2019. </w:t>
      </w:r>
    </w:p>
    <w:p w:rsidRPr="00EF64F3" w:rsidR="002F728A" w:rsidP="002F728A" w:rsidRDefault="002F728A" w14:paraId="7C486102" w14:textId="3B7B75A7">
      <w:pPr>
        <w:widowControl w:val="0"/>
        <w:tabs>
          <w:tab w:val="left" w:pos="720"/>
        </w:tabs>
        <w:ind w:left="720" w:hanging="720"/>
        <w:rPr>
          <w:sz w:val="22"/>
          <w:szCs w:val="22"/>
        </w:rPr>
      </w:pPr>
      <w:r w:rsidRPr="00EF64F3">
        <w:rPr>
          <w:sz w:val="22"/>
          <w:szCs w:val="22"/>
        </w:rPr>
        <w:t xml:space="preserve">Horner, S.D. (2018). “National policies, trends, initiatives affecting clinical nurse specialists.” Invited lecture, N389C Adult-Gerontology CNS: Role Dimensions. November 27, 2018. </w:t>
      </w:r>
    </w:p>
    <w:p w:rsidRPr="00EF64F3" w:rsidR="003269D2" w:rsidP="007122AF" w:rsidRDefault="003269D2" w14:paraId="7FBE879A" w14:textId="77777777">
      <w:pPr>
        <w:widowControl w:val="0"/>
        <w:tabs>
          <w:tab w:val="left" w:pos="720"/>
        </w:tabs>
        <w:ind w:left="720" w:hanging="720"/>
        <w:rPr>
          <w:sz w:val="22"/>
          <w:szCs w:val="22"/>
        </w:rPr>
      </w:pPr>
      <w:r w:rsidRPr="00EF64F3">
        <w:rPr>
          <w:sz w:val="22"/>
          <w:szCs w:val="22"/>
        </w:rPr>
        <w:t>Horner, S.D. (2017). “National policies affecting clinical nurse specialists.” Invited lecture, N</w:t>
      </w:r>
      <w:r w:rsidRPr="00EF64F3" w:rsidR="00845CF1">
        <w:rPr>
          <w:sz w:val="22"/>
          <w:szCs w:val="22"/>
        </w:rPr>
        <w:t>389C Adult-Gerontology CNS: Role Dimensions. November 14, 2017</w:t>
      </w:r>
      <w:r w:rsidRPr="00EF64F3">
        <w:rPr>
          <w:sz w:val="22"/>
          <w:szCs w:val="22"/>
        </w:rPr>
        <w:t xml:space="preserve">. </w:t>
      </w:r>
    </w:p>
    <w:p w:rsidRPr="00EF64F3" w:rsidR="007122AF" w:rsidP="007122AF" w:rsidRDefault="00275278" w14:paraId="4B652524" w14:textId="77777777">
      <w:pPr>
        <w:widowControl w:val="0"/>
        <w:tabs>
          <w:tab w:val="left" w:pos="720"/>
        </w:tabs>
        <w:ind w:left="720" w:hanging="720"/>
        <w:rPr>
          <w:sz w:val="22"/>
          <w:szCs w:val="22"/>
        </w:rPr>
      </w:pPr>
      <w:r w:rsidRPr="00EF64F3">
        <w:rPr>
          <w:sz w:val="22"/>
          <w:szCs w:val="22"/>
        </w:rPr>
        <w:t>Horner, S.D.</w:t>
      </w:r>
      <w:r w:rsidRPr="00EF64F3" w:rsidR="00A576AF">
        <w:rPr>
          <w:sz w:val="22"/>
          <w:szCs w:val="22"/>
        </w:rPr>
        <w:t xml:space="preserve"> (2015).</w:t>
      </w:r>
      <w:r w:rsidRPr="00EF64F3">
        <w:rPr>
          <w:sz w:val="22"/>
          <w:szCs w:val="22"/>
        </w:rPr>
        <w:t xml:space="preserve"> “Enhancing parents’ and children’s asthma self-management.” Invited Brown Bag talk, Department of Psychology, September 25, 2015.</w:t>
      </w:r>
    </w:p>
    <w:p w:rsidRPr="00EF64F3" w:rsidR="007122AF" w:rsidP="007122AF" w:rsidRDefault="007122AF" w14:paraId="024EBC36" w14:textId="77777777">
      <w:pPr>
        <w:widowControl w:val="0"/>
        <w:tabs>
          <w:tab w:val="left" w:pos="720"/>
        </w:tabs>
        <w:ind w:left="720" w:hanging="720"/>
        <w:rPr>
          <w:sz w:val="22"/>
          <w:szCs w:val="22"/>
        </w:rPr>
      </w:pPr>
      <w:r w:rsidRPr="00EF64F3">
        <w:rPr>
          <w:sz w:val="22"/>
          <w:szCs w:val="22"/>
        </w:rPr>
        <w:t xml:space="preserve">Horner, S.D. </w:t>
      </w:r>
      <w:r w:rsidRPr="00EF64F3" w:rsidR="00A576AF">
        <w:rPr>
          <w:sz w:val="22"/>
          <w:szCs w:val="22"/>
        </w:rPr>
        <w:t xml:space="preserve">(2014). </w:t>
      </w:r>
      <w:r w:rsidRPr="00EF64F3">
        <w:rPr>
          <w:sz w:val="22"/>
          <w:szCs w:val="22"/>
        </w:rPr>
        <w:t xml:space="preserve">“Developing specific aims.” Paper presentation at Health Communication Scholars Grant Writing Workshop for graduate students in health-related disciplines. Department of Communications, Austin, Tx. September 29, 2014.  </w:t>
      </w:r>
    </w:p>
    <w:p w:rsidRPr="00EF64F3" w:rsidR="00A576AF" w:rsidP="00A576AF" w:rsidRDefault="007122AF" w14:paraId="219706D6" w14:textId="77777777">
      <w:pPr>
        <w:widowControl w:val="0"/>
        <w:tabs>
          <w:tab w:val="left" w:pos="720"/>
        </w:tabs>
        <w:ind w:left="720" w:hanging="720"/>
        <w:rPr>
          <w:sz w:val="22"/>
          <w:szCs w:val="22"/>
        </w:rPr>
      </w:pPr>
      <w:r w:rsidRPr="00EF64F3">
        <w:rPr>
          <w:sz w:val="22"/>
          <w:szCs w:val="22"/>
        </w:rPr>
        <w:t>Horner, S.D.</w:t>
      </w:r>
      <w:r w:rsidRPr="00EF64F3" w:rsidR="00A576AF">
        <w:rPr>
          <w:sz w:val="22"/>
          <w:szCs w:val="22"/>
        </w:rPr>
        <w:t xml:space="preserve"> (2013).</w:t>
      </w:r>
      <w:r w:rsidRPr="00EF64F3">
        <w:rPr>
          <w:sz w:val="22"/>
          <w:szCs w:val="22"/>
        </w:rPr>
        <w:t xml:space="preserve"> “Developing specific aims.” Paper presentation at Health Communication Scholars Grant Writing Workshop for graduate students in health-related disciplines. Department of Communications, Austin, Tx. November 8, 2013.  </w:t>
      </w:r>
    </w:p>
    <w:p w:rsidRPr="00EF64F3" w:rsidR="00A576AF" w:rsidP="00A576AF" w:rsidRDefault="007122AF" w14:paraId="39EE0175" w14:textId="77777777">
      <w:pPr>
        <w:widowControl w:val="0"/>
        <w:tabs>
          <w:tab w:val="left" w:pos="720"/>
        </w:tabs>
        <w:ind w:left="720" w:hanging="720"/>
        <w:rPr>
          <w:sz w:val="22"/>
          <w:szCs w:val="22"/>
        </w:rPr>
      </w:pPr>
      <w:r w:rsidRPr="00EF64F3">
        <w:rPr>
          <w:sz w:val="22"/>
          <w:szCs w:val="22"/>
        </w:rPr>
        <w:t>Horner, S.D.</w:t>
      </w:r>
      <w:r w:rsidRPr="00EF64F3" w:rsidR="00A576AF">
        <w:rPr>
          <w:sz w:val="22"/>
          <w:szCs w:val="22"/>
        </w:rPr>
        <w:t xml:space="preserve"> (2011). </w:t>
      </w:r>
      <w:r w:rsidRPr="00EF64F3">
        <w:rPr>
          <w:sz w:val="22"/>
          <w:szCs w:val="22"/>
        </w:rPr>
        <w:t xml:space="preserve"> “Grounded theory.” Guest lecture, N397M Qualitative Research, Fall 2011. </w:t>
      </w:r>
    </w:p>
    <w:p w:rsidRPr="00EF64F3" w:rsidR="007122AF" w:rsidP="00A576AF" w:rsidRDefault="007122AF" w14:paraId="7ABABB72" w14:textId="77777777">
      <w:pPr>
        <w:widowControl w:val="0"/>
        <w:tabs>
          <w:tab w:val="left" w:pos="720"/>
        </w:tabs>
        <w:ind w:left="720" w:hanging="720"/>
        <w:rPr>
          <w:sz w:val="22"/>
          <w:szCs w:val="22"/>
        </w:rPr>
      </w:pPr>
      <w:r w:rsidRPr="00EF64F3">
        <w:rPr>
          <w:sz w:val="22"/>
          <w:szCs w:val="22"/>
        </w:rPr>
        <w:t>Horner, S.D.</w:t>
      </w:r>
      <w:r w:rsidRPr="00EF64F3" w:rsidR="00A576AF">
        <w:rPr>
          <w:sz w:val="22"/>
          <w:szCs w:val="22"/>
        </w:rPr>
        <w:t xml:space="preserve"> (2009).</w:t>
      </w:r>
      <w:r w:rsidRPr="00EF64F3">
        <w:rPr>
          <w:sz w:val="22"/>
          <w:szCs w:val="22"/>
        </w:rPr>
        <w:t xml:space="preserve"> “Conducting a Community Assessment of Rural Del Valle.” N275, Public Health Nursing, February 3, 2009.</w:t>
      </w:r>
    </w:p>
    <w:p w:rsidRPr="00EF64F3" w:rsidR="00A576AF" w:rsidP="00A576AF" w:rsidRDefault="00A576AF" w14:paraId="68B5EB5D" w14:textId="77777777">
      <w:pPr>
        <w:ind w:left="360" w:hanging="360"/>
        <w:rPr>
          <w:sz w:val="22"/>
          <w:szCs w:val="22"/>
        </w:rPr>
      </w:pPr>
      <w:r w:rsidRPr="00EF64F3">
        <w:rPr>
          <w:sz w:val="22"/>
          <w:szCs w:val="22"/>
        </w:rPr>
        <w:t>Horner, S.D. (2009). “Working with Children and Their Parents to Enhance Asthma Management,” presented to the Children and Society Connexus course, February 3, 2009.</w:t>
      </w:r>
    </w:p>
    <w:p w:rsidRPr="00EF64F3" w:rsidR="00A576AF" w:rsidP="00A576AF" w:rsidRDefault="00A576AF" w14:paraId="26133ECE" w14:textId="77777777">
      <w:pPr>
        <w:ind w:left="360" w:hanging="360"/>
        <w:rPr>
          <w:sz w:val="22"/>
          <w:szCs w:val="22"/>
        </w:rPr>
      </w:pPr>
      <w:r w:rsidRPr="00EF64F3">
        <w:rPr>
          <w:sz w:val="22"/>
          <w:szCs w:val="22"/>
        </w:rPr>
        <w:t>Horner, S.D. (2009). “Enhancing Asthma Management of Children and Their Parents.” N264, Nursing Research, February 24, 2009.</w:t>
      </w:r>
    </w:p>
    <w:p w:rsidRPr="00EF64F3" w:rsidR="00A576AF" w:rsidP="00A576AF" w:rsidRDefault="00A576AF" w14:paraId="4B5D2D84" w14:textId="77777777">
      <w:pPr>
        <w:widowControl w:val="0"/>
        <w:tabs>
          <w:tab w:val="left" w:pos="720"/>
        </w:tabs>
        <w:ind w:left="720" w:hanging="720"/>
        <w:rPr>
          <w:sz w:val="22"/>
          <w:szCs w:val="22"/>
        </w:rPr>
      </w:pPr>
      <w:r w:rsidRPr="00EF64F3">
        <w:rPr>
          <w:sz w:val="22"/>
          <w:szCs w:val="22"/>
        </w:rPr>
        <w:t>Horner, S.D. (2008). “Interviewing Children and Families.” N397M Qualitative Research, October 2, 2008.</w:t>
      </w:r>
    </w:p>
    <w:p w:rsidRPr="00EF64F3" w:rsidR="00A576AF" w:rsidP="00A576AF" w:rsidRDefault="007122AF" w14:paraId="50A80222" w14:textId="77777777">
      <w:pPr>
        <w:widowControl w:val="0"/>
        <w:tabs>
          <w:tab w:val="left" w:pos="720"/>
        </w:tabs>
        <w:ind w:left="720" w:hanging="720"/>
        <w:rPr>
          <w:sz w:val="22"/>
          <w:szCs w:val="22"/>
        </w:rPr>
      </w:pPr>
      <w:r w:rsidRPr="00EF64F3">
        <w:rPr>
          <w:sz w:val="22"/>
          <w:szCs w:val="22"/>
        </w:rPr>
        <w:t>Horner, S.D.</w:t>
      </w:r>
      <w:r w:rsidRPr="00EF64F3" w:rsidR="00A576AF">
        <w:rPr>
          <w:sz w:val="22"/>
          <w:szCs w:val="22"/>
        </w:rPr>
        <w:t xml:space="preserve"> (2008).</w:t>
      </w:r>
      <w:r w:rsidRPr="00EF64F3">
        <w:rPr>
          <w:sz w:val="22"/>
          <w:szCs w:val="22"/>
        </w:rPr>
        <w:t xml:space="preserve"> “Conducting a Community Assessment of Rural Del Valle.” N484Q, Public Health Nursing (AE), June 10, 2008.</w:t>
      </w:r>
    </w:p>
    <w:p w:rsidRPr="00EF64F3" w:rsidR="00A576AF" w:rsidP="00A576AF" w:rsidRDefault="007122AF" w14:paraId="5866C2BE" w14:textId="77777777">
      <w:pPr>
        <w:widowControl w:val="0"/>
        <w:tabs>
          <w:tab w:val="left" w:pos="720"/>
        </w:tabs>
        <w:ind w:left="720" w:hanging="720"/>
        <w:rPr>
          <w:sz w:val="22"/>
          <w:szCs w:val="22"/>
        </w:rPr>
      </w:pPr>
      <w:r w:rsidRPr="00EF64F3">
        <w:rPr>
          <w:sz w:val="22"/>
          <w:szCs w:val="22"/>
        </w:rPr>
        <w:t xml:space="preserve">Horner, S.D. </w:t>
      </w:r>
      <w:r w:rsidRPr="00EF64F3" w:rsidR="00A576AF">
        <w:rPr>
          <w:sz w:val="22"/>
          <w:szCs w:val="22"/>
        </w:rPr>
        <w:t xml:space="preserve">(2008). </w:t>
      </w:r>
      <w:r w:rsidRPr="00EF64F3">
        <w:rPr>
          <w:sz w:val="22"/>
          <w:szCs w:val="22"/>
        </w:rPr>
        <w:t>“Conducting a Community Assessment of Rural Del Valle.” N275, Public Health Nursing, January 23, 2008.</w:t>
      </w:r>
    </w:p>
    <w:p w:rsidRPr="00EF64F3" w:rsidR="007122AF" w:rsidP="00A576AF" w:rsidRDefault="007122AF" w14:paraId="7949DE8B" w14:textId="77777777">
      <w:pPr>
        <w:widowControl w:val="0"/>
        <w:tabs>
          <w:tab w:val="left" w:pos="720"/>
        </w:tabs>
        <w:ind w:left="720" w:hanging="720"/>
        <w:rPr>
          <w:sz w:val="22"/>
          <w:szCs w:val="22"/>
        </w:rPr>
      </w:pPr>
      <w:r w:rsidRPr="00EF64F3">
        <w:rPr>
          <w:sz w:val="22"/>
          <w:szCs w:val="22"/>
        </w:rPr>
        <w:t xml:space="preserve">Horner, S.D. </w:t>
      </w:r>
      <w:r w:rsidRPr="00EF64F3" w:rsidR="00A576AF">
        <w:rPr>
          <w:sz w:val="22"/>
          <w:szCs w:val="22"/>
        </w:rPr>
        <w:t xml:space="preserve">(2008). </w:t>
      </w:r>
      <w:r w:rsidRPr="00EF64F3">
        <w:rPr>
          <w:sz w:val="22"/>
          <w:szCs w:val="22"/>
        </w:rPr>
        <w:t>“Vulnerable Children and Adolescents.” N395, Parents, Children, and Family Life, Spring 2008.</w:t>
      </w:r>
    </w:p>
    <w:p w:rsidRPr="00EF64F3" w:rsidR="007122AF" w:rsidP="007122AF" w:rsidRDefault="007122AF" w14:paraId="21EB6D70" w14:textId="77777777">
      <w:pPr>
        <w:ind w:left="360" w:hanging="360"/>
        <w:rPr>
          <w:sz w:val="22"/>
          <w:szCs w:val="22"/>
        </w:rPr>
      </w:pPr>
      <w:r w:rsidRPr="00EF64F3">
        <w:rPr>
          <w:sz w:val="22"/>
          <w:szCs w:val="22"/>
        </w:rPr>
        <w:t xml:space="preserve">Horner, S.D.  </w:t>
      </w:r>
      <w:r w:rsidRPr="00EF64F3" w:rsidR="00A576AF">
        <w:rPr>
          <w:sz w:val="22"/>
          <w:szCs w:val="22"/>
        </w:rPr>
        <w:t xml:space="preserve">(2007). </w:t>
      </w:r>
      <w:r w:rsidRPr="00EF64F3">
        <w:rPr>
          <w:sz w:val="22"/>
          <w:szCs w:val="22"/>
        </w:rPr>
        <w:t>“Family Interviewing,” presented to N397M, Qualitative Research, Spring 2007.</w:t>
      </w:r>
    </w:p>
    <w:p w:rsidRPr="00EF64F3" w:rsidR="00A576AF" w:rsidP="007122AF" w:rsidRDefault="007122AF" w14:paraId="5FD22DBD" w14:textId="77777777">
      <w:pPr>
        <w:ind w:left="360" w:hanging="360"/>
        <w:rPr>
          <w:sz w:val="22"/>
          <w:szCs w:val="22"/>
        </w:rPr>
      </w:pPr>
      <w:r w:rsidRPr="00EF64F3">
        <w:rPr>
          <w:sz w:val="22"/>
          <w:szCs w:val="22"/>
        </w:rPr>
        <w:t xml:space="preserve">Horner, S.D. </w:t>
      </w:r>
      <w:r w:rsidRPr="00EF64F3" w:rsidR="00A576AF">
        <w:rPr>
          <w:sz w:val="22"/>
          <w:szCs w:val="22"/>
        </w:rPr>
        <w:t xml:space="preserve">(2007). </w:t>
      </w:r>
      <w:r w:rsidRPr="00EF64F3">
        <w:rPr>
          <w:sz w:val="22"/>
          <w:szCs w:val="22"/>
        </w:rPr>
        <w:t xml:space="preserve"> “Enhancing Asthma Self-Management for Children and Parents,” presented to N397K, Advanced Nursing Research, Spring 2007.</w:t>
      </w:r>
    </w:p>
    <w:p w:rsidRPr="00EF64F3" w:rsidR="0042037A" w:rsidP="0042037A" w:rsidRDefault="007122AF" w14:paraId="1D319383" w14:textId="77777777">
      <w:pPr>
        <w:ind w:left="360" w:hanging="360"/>
        <w:rPr>
          <w:sz w:val="22"/>
          <w:szCs w:val="22"/>
        </w:rPr>
      </w:pPr>
      <w:r w:rsidRPr="00EF64F3">
        <w:rPr>
          <w:sz w:val="22"/>
          <w:szCs w:val="22"/>
        </w:rPr>
        <w:t>Horner, S.D.</w:t>
      </w:r>
      <w:r w:rsidRPr="00EF64F3" w:rsidR="00A576AF">
        <w:rPr>
          <w:sz w:val="22"/>
          <w:szCs w:val="22"/>
        </w:rPr>
        <w:t xml:space="preserve"> (2007).</w:t>
      </w:r>
      <w:r w:rsidRPr="00EF64F3">
        <w:rPr>
          <w:sz w:val="22"/>
          <w:szCs w:val="22"/>
        </w:rPr>
        <w:t xml:space="preserve">  “Working with Children and Their Parents to Enhance Asthma Management,” presented to the Children and Society Connexus course, Spring 2007.</w:t>
      </w:r>
    </w:p>
    <w:p w:rsidRPr="00EF64F3" w:rsidR="0042037A" w:rsidP="007122AF" w:rsidRDefault="007122AF" w14:paraId="11F4D8FE" w14:textId="77777777">
      <w:pPr>
        <w:ind w:left="360" w:hanging="360"/>
        <w:rPr>
          <w:sz w:val="22"/>
          <w:szCs w:val="22"/>
        </w:rPr>
      </w:pPr>
      <w:r w:rsidRPr="00EF64F3">
        <w:rPr>
          <w:sz w:val="22"/>
          <w:szCs w:val="22"/>
        </w:rPr>
        <w:t xml:space="preserve">Horner, S.D.  </w:t>
      </w:r>
      <w:r w:rsidRPr="00EF64F3" w:rsidR="0042037A">
        <w:rPr>
          <w:sz w:val="22"/>
          <w:szCs w:val="22"/>
        </w:rPr>
        <w:t xml:space="preserve">(2006). </w:t>
      </w:r>
      <w:r w:rsidRPr="00EF64F3">
        <w:rPr>
          <w:sz w:val="22"/>
          <w:szCs w:val="22"/>
        </w:rPr>
        <w:t xml:space="preserve">“Grounded Theory” presented to N397M, Qualitative Research, Spring 2006. </w:t>
      </w:r>
    </w:p>
    <w:p w:rsidRPr="00EF64F3" w:rsidR="0042037A" w:rsidP="0042037A" w:rsidRDefault="007122AF" w14:paraId="793537ED" w14:textId="77777777">
      <w:pPr>
        <w:ind w:left="360" w:hanging="360"/>
        <w:rPr>
          <w:sz w:val="22"/>
          <w:szCs w:val="22"/>
        </w:rPr>
      </w:pPr>
      <w:r w:rsidRPr="00EF64F3">
        <w:rPr>
          <w:sz w:val="22"/>
          <w:szCs w:val="22"/>
        </w:rPr>
        <w:t>Horner, S.D.</w:t>
      </w:r>
      <w:r w:rsidRPr="00EF64F3" w:rsidR="0042037A">
        <w:rPr>
          <w:sz w:val="22"/>
          <w:szCs w:val="22"/>
        </w:rPr>
        <w:t xml:space="preserve"> (2005).</w:t>
      </w:r>
      <w:r w:rsidRPr="00EF64F3">
        <w:rPr>
          <w:sz w:val="22"/>
          <w:szCs w:val="22"/>
        </w:rPr>
        <w:t xml:space="preserve">  “Conducting Asthma Intervention with School-age Children” presented to N395, Psychosocial Interventions in Chronic and Disabling Conditions, Fall 2005. </w:t>
      </w:r>
    </w:p>
    <w:p w:rsidRPr="00EF64F3" w:rsidR="00A576AF" w:rsidP="0042037A" w:rsidRDefault="00A576AF" w14:paraId="09AF6D05" w14:textId="77777777">
      <w:pPr>
        <w:ind w:left="360" w:hanging="360"/>
        <w:rPr>
          <w:sz w:val="22"/>
          <w:szCs w:val="22"/>
        </w:rPr>
      </w:pPr>
      <w:r w:rsidRPr="00EF64F3">
        <w:rPr>
          <w:sz w:val="22"/>
          <w:szCs w:val="22"/>
        </w:rPr>
        <w:t xml:space="preserve">Horner, S.D.  </w:t>
      </w:r>
      <w:r w:rsidRPr="00EF64F3" w:rsidR="0042037A">
        <w:rPr>
          <w:sz w:val="22"/>
          <w:szCs w:val="22"/>
        </w:rPr>
        <w:t xml:space="preserve">(2004). </w:t>
      </w:r>
      <w:r w:rsidRPr="00EF64F3">
        <w:rPr>
          <w:sz w:val="22"/>
          <w:szCs w:val="22"/>
        </w:rPr>
        <w:t xml:space="preserve">“Transcultural Nursing Care of Families with Children,” to PCN II N592L, Fall 2004. </w:t>
      </w:r>
    </w:p>
    <w:p w:rsidRPr="00EF64F3" w:rsidR="001529A8" w:rsidP="0042037A" w:rsidRDefault="001529A8" w14:paraId="29F61E47" w14:textId="77777777">
      <w:pPr>
        <w:ind w:left="360" w:hanging="360"/>
        <w:rPr>
          <w:sz w:val="22"/>
          <w:szCs w:val="22"/>
        </w:rPr>
      </w:pPr>
    </w:p>
    <w:p w:rsidRPr="00EF64F3" w:rsidR="00250A4B" w:rsidP="000C261E" w:rsidRDefault="00250A4B" w14:paraId="61F44BE1" w14:textId="77777777">
      <w:pPr>
        <w:pStyle w:val="BodyTextIndent3"/>
        <w:widowControl w:val="0"/>
        <w:ind w:left="0" w:firstLine="0"/>
        <w:rPr>
          <w:b/>
          <w:bCs/>
          <w:sz w:val="22"/>
          <w:szCs w:val="22"/>
        </w:rPr>
      </w:pPr>
      <w:r w:rsidRPr="00EF64F3">
        <w:rPr>
          <w:b/>
          <w:bCs/>
          <w:sz w:val="22"/>
          <w:szCs w:val="22"/>
        </w:rPr>
        <w:t>Other Student-Related Services (Advising, Independent Studies, Mentoring)</w:t>
      </w:r>
    </w:p>
    <w:p w:rsidRPr="00EF64F3" w:rsidR="00301F43" w:rsidP="000C261E" w:rsidRDefault="00301F43" w14:paraId="7032F778" w14:textId="10808BE8">
      <w:pPr>
        <w:pStyle w:val="BodyTextIndent3"/>
        <w:widowControl w:val="0"/>
        <w:ind w:left="0" w:firstLine="0"/>
        <w:rPr>
          <w:sz w:val="22"/>
          <w:szCs w:val="22"/>
        </w:rPr>
      </w:pPr>
      <w:r w:rsidRPr="00EF64F3">
        <w:rPr>
          <w:sz w:val="22"/>
          <w:szCs w:val="22"/>
        </w:rPr>
        <w:t>Preliminary Exam Committee, member, 2020</w:t>
      </w:r>
      <w:r w:rsidRPr="00EF64F3" w:rsidR="00ED034A">
        <w:rPr>
          <w:sz w:val="22"/>
          <w:szCs w:val="22"/>
        </w:rPr>
        <w:t xml:space="preserve"> (January &amp; May)</w:t>
      </w:r>
      <w:r w:rsidRPr="00EF64F3" w:rsidR="001777D9">
        <w:rPr>
          <w:sz w:val="22"/>
          <w:szCs w:val="22"/>
        </w:rPr>
        <w:t>;</w:t>
      </w:r>
      <w:r w:rsidRPr="00EF64F3" w:rsidR="00E26C39">
        <w:rPr>
          <w:sz w:val="22"/>
          <w:szCs w:val="22"/>
        </w:rPr>
        <w:t xml:space="preserve"> </w:t>
      </w:r>
      <w:r w:rsidRPr="00EF64F3" w:rsidR="001777D9">
        <w:rPr>
          <w:sz w:val="22"/>
          <w:szCs w:val="22"/>
        </w:rPr>
        <w:t xml:space="preserve">chair, </w:t>
      </w:r>
      <w:r w:rsidRPr="00EF64F3" w:rsidR="00E26C39">
        <w:rPr>
          <w:sz w:val="22"/>
          <w:szCs w:val="22"/>
        </w:rPr>
        <w:t>2021</w:t>
      </w:r>
      <w:r w:rsidRPr="00EF64F3">
        <w:rPr>
          <w:sz w:val="22"/>
          <w:szCs w:val="22"/>
        </w:rPr>
        <w:t>.</w:t>
      </w:r>
    </w:p>
    <w:p w:rsidRPr="00EF64F3" w:rsidR="00301F43" w:rsidP="000C261E" w:rsidRDefault="00301F43" w14:paraId="0FA60684" w14:textId="77777777">
      <w:pPr>
        <w:pStyle w:val="BodyTextIndent3"/>
        <w:widowControl w:val="0"/>
        <w:ind w:left="0" w:firstLine="0"/>
        <w:rPr>
          <w:sz w:val="22"/>
          <w:szCs w:val="22"/>
          <w:u w:val="single"/>
        </w:rPr>
      </w:pPr>
    </w:p>
    <w:p w:rsidRPr="00EF64F3" w:rsidR="002E3B3C" w:rsidP="000C261E" w:rsidRDefault="002E3B3C" w14:paraId="740FD884" w14:textId="6E4CB419">
      <w:pPr>
        <w:pStyle w:val="BodyTextIndent3"/>
        <w:widowControl w:val="0"/>
        <w:ind w:left="0" w:firstLine="0"/>
        <w:rPr>
          <w:sz w:val="22"/>
          <w:szCs w:val="22"/>
        </w:rPr>
      </w:pPr>
      <w:r w:rsidRPr="00EF64F3">
        <w:rPr>
          <w:sz w:val="22"/>
          <w:szCs w:val="22"/>
          <w:u w:val="single"/>
        </w:rPr>
        <w:t>NRSA Predoctoral Fellow</w:t>
      </w:r>
    </w:p>
    <w:p w:rsidRPr="00EF64F3" w:rsidR="002E3B3C" w:rsidP="000C261E" w:rsidRDefault="002E3B3C" w14:paraId="1EF241BB" w14:textId="77777777">
      <w:pPr>
        <w:pStyle w:val="BodyTextIndent3"/>
        <w:widowControl w:val="0"/>
        <w:ind w:left="0" w:firstLine="0"/>
        <w:rPr>
          <w:sz w:val="22"/>
          <w:szCs w:val="22"/>
        </w:rPr>
      </w:pPr>
      <w:r w:rsidRPr="00EF64F3">
        <w:rPr>
          <w:sz w:val="22"/>
          <w:szCs w:val="22"/>
        </w:rPr>
        <w:tab/>
      </w:r>
      <w:r w:rsidRPr="00EF64F3">
        <w:rPr>
          <w:i/>
          <w:iCs/>
          <w:sz w:val="22"/>
          <w:szCs w:val="22"/>
        </w:rPr>
        <w:t>Co-Advisor</w:t>
      </w:r>
      <w:r w:rsidRPr="00EF64F3">
        <w:rPr>
          <w:sz w:val="22"/>
          <w:szCs w:val="22"/>
        </w:rPr>
        <w:t xml:space="preserve"> to Rosamar Torres, Fall 2004-Summer 2005; Dr. </w:t>
      </w:r>
      <w:r w:rsidRPr="00EF64F3" w:rsidR="00E45A24">
        <w:rPr>
          <w:sz w:val="22"/>
          <w:szCs w:val="22"/>
        </w:rPr>
        <w:t xml:space="preserve">Lynn </w:t>
      </w:r>
      <w:r w:rsidRPr="00EF64F3">
        <w:rPr>
          <w:sz w:val="22"/>
          <w:szCs w:val="22"/>
        </w:rPr>
        <w:t>Rew is Advisor.</w:t>
      </w:r>
    </w:p>
    <w:p w:rsidRPr="00EF64F3" w:rsidR="00E01C8E" w:rsidP="000C261E" w:rsidRDefault="00E01C8E" w14:paraId="4ED06D7D" w14:textId="77777777">
      <w:pPr>
        <w:pStyle w:val="BodyTextIndent3"/>
        <w:widowControl w:val="0"/>
        <w:ind w:left="0" w:firstLine="0"/>
        <w:rPr>
          <w:sz w:val="22"/>
          <w:szCs w:val="22"/>
          <w:u w:val="single"/>
        </w:rPr>
      </w:pPr>
    </w:p>
    <w:p w:rsidRPr="00EF64F3" w:rsidR="002E3B3C" w:rsidP="000C261E" w:rsidRDefault="002E3B3C" w14:paraId="2D0523FC" w14:textId="77777777">
      <w:pPr>
        <w:pStyle w:val="BodyTextIndent3"/>
        <w:widowControl w:val="0"/>
        <w:ind w:left="0" w:firstLine="0"/>
        <w:rPr>
          <w:sz w:val="22"/>
          <w:szCs w:val="22"/>
        </w:rPr>
      </w:pPr>
      <w:r w:rsidRPr="00EF64F3">
        <w:rPr>
          <w:sz w:val="22"/>
          <w:szCs w:val="22"/>
          <w:u w:val="single"/>
        </w:rPr>
        <w:t>Doctoral Qualifying Exam</w:t>
      </w:r>
      <w:r w:rsidRPr="00EF64F3" w:rsidR="00EF0513">
        <w:rPr>
          <w:sz w:val="22"/>
          <w:szCs w:val="22"/>
          <w:u w:val="single"/>
        </w:rPr>
        <w:t xml:space="preserve"> (DQE)</w:t>
      </w:r>
    </w:p>
    <w:p w:rsidRPr="00EF64F3" w:rsidR="00985872" w:rsidP="000C261E" w:rsidRDefault="00807093" w14:paraId="394250A4" w14:textId="77777777">
      <w:pPr>
        <w:pStyle w:val="BodyTextIndent3"/>
        <w:widowControl w:val="0"/>
        <w:ind w:left="0" w:firstLine="0"/>
        <w:rPr>
          <w:sz w:val="22"/>
          <w:szCs w:val="22"/>
        </w:rPr>
      </w:pPr>
      <w:r w:rsidRPr="00EF64F3">
        <w:rPr>
          <w:sz w:val="22"/>
          <w:szCs w:val="22"/>
        </w:rPr>
        <w:tab/>
      </w:r>
      <w:r w:rsidRPr="00EF64F3" w:rsidR="00985872">
        <w:rPr>
          <w:sz w:val="22"/>
          <w:szCs w:val="22"/>
        </w:rPr>
        <w:t>Amelia Manning</w:t>
      </w:r>
      <w:r w:rsidRPr="00EF64F3" w:rsidR="00985872">
        <w:rPr>
          <w:sz w:val="22"/>
          <w:szCs w:val="22"/>
        </w:rPr>
        <w:tab/>
      </w:r>
      <w:r w:rsidRPr="00EF64F3" w:rsidR="00985872">
        <w:rPr>
          <w:sz w:val="22"/>
          <w:szCs w:val="22"/>
        </w:rPr>
        <w:tab/>
      </w:r>
      <w:r w:rsidRPr="00EF64F3" w:rsidR="00985872">
        <w:rPr>
          <w:sz w:val="22"/>
          <w:szCs w:val="22"/>
        </w:rPr>
        <w:tab/>
      </w:r>
      <w:r w:rsidRPr="00EF64F3" w:rsidR="00985872">
        <w:rPr>
          <w:sz w:val="22"/>
          <w:szCs w:val="22"/>
        </w:rPr>
        <w:tab/>
      </w:r>
      <w:r w:rsidRPr="00EF64F3" w:rsidR="00985872">
        <w:rPr>
          <w:sz w:val="22"/>
          <w:szCs w:val="22"/>
        </w:rPr>
        <w:t>(chair)</w:t>
      </w:r>
      <w:r w:rsidRPr="00EF64F3" w:rsidR="00985872">
        <w:rPr>
          <w:sz w:val="22"/>
          <w:szCs w:val="22"/>
        </w:rPr>
        <w:tab/>
      </w:r>
      <w:r w:rsidRPr="00EF64F3" w:rsidR="00985872">
        <w:rPr>
          <w:sz w:val="22"/>
          <w:szCs w:val="22"/>
        </w:rPr>
        <w:tab/>
      </w:r>
      <w:r w:rsidRPr="00EF64F3" w:rsidR="00985872">
        <w:rPr>
          <w:sz w:val="22"/>
          <w:szCs w:val="22"/>
        </w:rPr>
        <w:tab/>
      </w:r>
      <w:r w:rsidRPr="00EF64F3" w:rsidR="00985872">
        <w:rPr>
          <w:sz w:val="22"/>
          <w:szCs w:val="22"/>
        </w:rPr>
        <w:tab/>
      </w:r>
      <w:r w:rsidRPr="00EF64F3" w:rsidR="00985872">
        <w:rPr>
          <w:sz w:val="22"/>
          <w:szCs w:val="22"/>
        </w:rPr>
        <w:tab/>
      </w:r>
      <w:r w:rsidRPr="00EF64F3" w:rsidR="00985872">
        <w:rPr>
          <w:sz w:val="22"/>
          <w:szCs w:val="22"/>
        </w:rPr>
        <w:tab/>
      </w:r>
      <w:r w:rsidRPr="00EF64F3" w:rsidR="00985872">
        <w:rPr>
          <w:sz w:val="22"/>
          <w:szCs w:val="22"/>
        </w:rPr>
        <w:tab/>
      </w:r>
      <w:r w:rsidRPr="00EF64F3" w:rsidR="00985872">
        <w:rPr>
          <w:sz w:val="22"/>
          <w:szCs w:val="22"/>
        </w:rPr>
        <w:t>Fall 2015</w:t>
      </w:r>
    </w:p>
    <w:p w:rsidRPr="00EF64F3" w:rsidR="00263B80" w:rsidP="00985872" w:rsidRDefault="00263B80" w14:paraId="401C721A" w14:textId="77777777">
      <w:pPr>
        <w:pStyle w:val="BodyTextIndent3"/>
        <w:widowControl w:val="0"/>
        <w:ind w:left="0" w:firstLine="432"/>
        <w:rPr>
          <w:sz w:val="22"/>
          <w:szCs w:val="22"/>
        </w:rPr>
      </w:pPr>
      <w:r w:rsidRPr="00EF64F3">
        <w:rPr>
          <w:sz w:val="22"/>
          <w:szCs w:val="22"/>
        </w:rPr>
        <w:t>Marian Morris</w:t>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(chair)</w:t>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Fall 2013</w:t>
      </w:r>
    </w:p>
    <w:p w:rsidRPr="00EF64F3" w:rsidR="00CA7CEA" w:rsidP="00263B80" w:rsidRDefault="00CA7CEA" w14:paraId="1E523713" w14:textId="77777777">
      <w:pPr>
        <w:pStyle w:val="BodyTextIndent3"/>
        <w:widowControl w:val="0"/>
        <w:ind w:left="0" w:firstLine="432"/>
        <w:rPr>
          <w:sz w:val="22"/>
          <w:szCs w:val="22"/>
        </w:rPr>
      </w:pPr>
      <w:r w:rsidRPr="00EF64F3">
        <w:rPr>
          <w:sz w:val="22"/>
          <w:szCs w:val="22"/>
        </w:rPr>
        <w:t>Veronica García Walker</w:t>
      </w:r>
      <w:r w:rsidRPr="00EF64F3">
        <w:rPr>
          <w:sz w:val="22"/>
          <w:szCs w:val="22"/>
        </w:rPr>
        <w:tab/>
      </w:r>
      <w:r w:rsidRPr="00EF64F3">
        <w:rPr>
          <w:sz w:val="22"/>
          <w:szCs w:val="22"/>
        </w:rPr>
        <w:tab/>
      </w:r>
      <w:r w:rsidRPr="00EF64F3">
        <w:rPr>
          <w:sz w:val="22"/>
          <w:szCs w:val="22"/>
        </w:rPr>
        <w:t>(chair)</w:t>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Fall 2012</w:t>
      </w:r>
    </w:p>
    <w:p w:rsidRPr="00EF64F3" w:rsidR="00EF20DE" w:rsidP="000C261E" w:rsidRDefault="00EF20DE" w14:paraId="53178F65" w14:textId="77777777">
      <w:pPr>
        <w:pStyle w:val="BodyTextIndent3"/>
        <w:widowControl w:val="0"/>
        <w:ind w:left="0" w:firstLine="432"/>
        <w:rPr>
          <w:sz w:val="22"/>
          <w:szCs w:val="22"/>
        </w:rPr>
      </w:pPr>
      <w:r w:rsidRPr="00EF64F3">
        <w:rPr>
          <w:sz w:val="22"/>
          <w:szCs w:val="22"/>
        </w:rPr>
        <w:t>Jessica Taylor</w:t>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sidR="00B10DA1">
        <w:rPr>
          <w:sz w:val="22"/>
          <w:szCs w:val="22"/>
        </w:rPr>
        <w:tab/>
      </w:r>
      <w:r w:rsidRPr="00EF64F3">
        <w:rPr>
          <w:sz w:val="22"/>
          <w:szCs w:val="22"/>
        </w:rPr>
        <w:t>(member)</w:t>
      </w:r>
      <w:r w:rsidRPr="00EF64F3">
        <w:rPr>
          <w:sz w:val="22"/>
          <w:szCs w:val="22"/>
        </w:rPr>
        <w:tab/>
      </w:r>
      <w:r w:rsidRPr="00EF64F3">
        <w:rPr>
          <w:sz w:val="22"/>
          <w:szCs w:val="22"/>
        </w:rPr>
        <w:tab/>
      </w:r>
      <w:r w:rsidRPr="00EF64F3" w:rsidR="00B10DA1">
        <w:rPr>
          <w:sz w:val="22"/>
          <w:szCs w:val="22"/>
        </w:rPr>
        <w:tab/>
      </w:r>
      <w:r w:rsidRPr="00EF64F3">
        <w:rPr>
          <w:sz w:val="22"/>
          <w:szCs w:val="22"/>
        </w:rPr>
        <w:t>Spring 2012</w:t>
      </w:r>
    </w:p>
    <w:p w:rsidRPr="00EF64F3" w:rsidR="00E767F2" w:rsidP="000C261E" w:rsidRDefault="00EF20DE" w14:paraId="49E4F812" w14:textId="77777777">
      <w:pPr>
        <w:pStyle w:val="BodyTextIndent3"/>
        <w:widowControl w:val="0"/>
        <w:ind w:left="0" w:firstLine="0"/>
        <w:rPr>
          <w:sz w:val="22"/>
          <w:szCs w:val="22"/>
        </w:rPr>
      </w:pPr>
      <w:r w:rsidRPr="00EF64F3">
        <w:rPr>
          <w:sz w:val="22"/>
          <w:szCs w:val="22"/>
        </w:rPr>
        <w:tab/>
      </w:r>
      <w:r w:rsidRPr="00EF64F3" w:rsidR="009C367C">
        <w:rPr>
          <w:sz w:val="22"/>
          <w:szCs w:val="22"/>
        </w:rPr>
        <w:t>Hyenam Hwang</w:t>
      </w:r>
      <w:r w:rsidRPr="00EF64F3" w:rsidR="009C367C">
        <w:rPr>
          <w:sz w:val="22"/>
          <w:szCs w:val="22"/>
        </w:rPr>
        <w:tab/>
      </w:r>
      <w:r w:rsidRPr="00EF64F3" w:rsidR="009C367C">
        <w:rPr>
          <w:sz w:val="22"/>
          <w:szCs w:val="22"/>
        </w:rPr>
        <w:tab/>
      </w:r>
      <w:r w:rsidRPr="00EF64F3" w:rsidR="009C367C">
        <w:rPr>
          <w:sz w:val="22"/>
          <w:szCs w:val="22"/>
        </w:rPr>
        <w:tab/>
      </w:r>
      <w:r w:rsidRPr="00EF64F3" w:rsidR="009C367C">
        <w:rPr>
          <w:sz w:val="22"/>
          <w:szCs w:val="22"/>
        </w:rPr>
        <w:tab/>
      </w:r>
      <w:r w:rsidRPr="00EF64F3" w:rsidR="009C367C">
        <w:rPr>
          <w:sz w:val="22"/>
          <w:szCs w:val="22"/>
        </w:rPr>
        <w:tab/>
      </w:r>
      <w:r w:rsidRPr="00EF64F3" w:rsidR="009C367C">
        <w:rPr>
          <w:sz w:val="22"/>
          <w:szCs w:val="22"/>
        </w:rPr>
        <w:tab/>
      </w:r>
      <w:r w:rsidRPr="00EF64F3" w:rsidR="00B10DA1">
        <w:rPr>
          <w:sz w:val="22"/>
          <w:szCs w:val="22"/>
        </w:rPr>
        <w:tab/>
      </w:r>
      <w:r w:rsidRPr="00EF64F3" w:rsidR="009C367C">
        <w:rPr>
          <w:sz w:val="22"/>
          <w:szCs w:val="22"/>
        </w:rPr>
        <w:t>(member)</w:t>
      </w:r>
      <w:r w:rsidRPr="00EF64F3" w:rsidR="009C367C">
        <w:rPr>
          <w:sz w:val="22"/>
          <w:szCs w:val="22"/>
        </w:rPr>
        <w:tab/>
      </w:r>
      <w:r w:rsidRPr="00EF64F3" w:rsidR="009C367C">
        <w:rPr>
          <w:sz w:val="22"/>
          <w:szCs w:val="22"/>
        </w:rPr>
        <w:tab/>
      </w:r>
      <w:r w:rsidRPr="00EF64F3" w:rsidR="00B10DA1">
        <w:rPr>
          <w:sz w:val="22"/>
          <w:szCs w:val="22"/>
        </w:rPr>
        <w:tab/>
      </w:r>
      <w:r w:rsidRPr="00EF64F3" w:rsidR="009C367C">
        <w:rPr>
          <w:sz w:val="22"/>
          <w:szCs w:val="22"/>
        </w:rPr>
        <w:t>Summer 2011</w:t>
      </w:r>
      <w:r w:rsidRPr="00EF64F3" w:rsidR="00CA7CEA">
        <w:rPr>
          <w:sz w:val="22"/>
          <w:szCs w:val="22"/>
        </w:rPr>
        <w:t>, 2012</w:t>
      </w:r>
    </w:p>
    <w:p w:rsidRPr="00EF64F3" w:rsidR="00807093" w:rsidP="000C261E" w:rsidRDefault="009C367C" w14:paraId="700DB755" w14:textId="77777777">
      <w:pPr>
        <w:pStyle w:val="BodyTextIndent3"/>
        <w:widowControl w:val="0"/>
        <w:ind w:left="0" w:firstLine="0"/>
        <w:rPr>
          <w:sz w:val="22"/>
          <w:szCs w:val="22"/>
        </w:rPr>
      </w:pPr>
      <w:r w:rsidRPr="00EF64F3">
        <w:rPr>
          <w:sz w:val="22"/>
          <w:szCs w:val="22"/>
        </w:rPr>
        <w:tab/>
      </w:r>
      <w:r w:rsidRPr="00EF64F3" w:rsidR="00807093">
        <w:rPr>
          <w:sz w:val="22"/>
          <w:szCs w:val="22"/>
        </w:rPr>
        <w:t>Lisa Cleveland</w:t>
      </w:r>
      <w:r w:rsidRPr="00EF64F3" w:rsidR="00807093">
        <w:rPr>
          <w:sz w:val="22"/>
          <w:szCs w:val="22"/>
        </w:rPr>
        <w:tab/>
      </w:r>
      <w:r w:rsidRPr="00EF64F3" w:rsidR="00807093">
        <w:rPr>
          <w:sz w:val="22"/>
          <w:szCs w:val="22"/>
        </w:rPr>
        <w:tab/>
      </w:r>
      <w:r w:rsidRPr="00EF64F3" w:rsidR="00807093">
        <w:rPr>
          <w:sz w:val="22"/>
          <w:szCs w:val="22"/>
        </w:rPr>
        <w:tab/>
      </w:r>
      <w:r w:rsidRPr="00EF64F3" w:rsidR="00807093">
        <w:rPr>
          <w:sz w:val="22"/>
          <w:szCs w:val="22"/>
        </w:rPr>
        <w:tab/>
      </w:r>
      <w:r w:rsidRPr="00EF64F3" w:rsidR="00807093">
        <w:rPr>
          <w:sz w:val="22"/>
          <w:szCs w:val="22"/>
        </w:rPr>
        <w:t>(chair)</w:t>
      </w:r>
      <w:r w:rsidRPr="00EF64F3" w:rsidR="00807093">
        <w:rPr>
          <w:sz w:val="22"/>
          <w:szCs w:val="22"/>
        </w:rPr>
        <w:tab/>
      </w:r>
      <w:r w:rsidRPr="00EF64F3" w:rsidR="00807093">
        <w:rPr>
          <w:sz w:val="22"/>
          <w:szCs w:val="22"/>
        </w:rPr>
        <w:tab/>
      </w:r>
      <w:r w:rsidRPr="00EF64F3" w:rsidR="00807093">
        <w:rPr>
          <w:sz w:val="22"/>
          <w:szCs w:val="22"/>
        </w:rPr>
        <w:tab/>
      </w:r>
      <w:r w:rsidRPr="00EF64F3" w:rsidR="00807093">
        <w:rPr>
          <w:sz w:val="22"/>
          <w:szCs w:val="22"/>
        </w:rPr>
        <w:tab/>
      </w:r>
      <w:r w:rsidRPr="00EF64F3" w:rsidR="00807093">
        <w:rPr>
          <w:sz w:val="22"/>
          <w:szCs w:val="22"/>
        </w:rPr>
        <w:tab/>
      </w:r>
      <w:r w:rsidRPr="00EF64F3" w:rsidR="00B10DA1">
        <w:rPr>
          <w:sz w:val="22"/>
          <w:szCs w:val="22"/>
        </w:rPr>
        <w:tab/>
      </w:r>
      <w:r w:rsidRPr="00EF64F3" w:rsidR="00B10DA1">
        <w:rPr>
          <w:sz w:val="22"/>
          <w:szCs w:val="22"/>
        </w:rPr>
        <w:tab/>
      </w:r>
      <w:r w:rsidRPr="00EF64F3" w:rsidR="00807093">
        <w:rPr>
          <w:sz w:val="22"/>
          <w:szCs w:val="22"/>
        </w:rPr>
        <w:t>Spring 2009</w:t>
      </w:r>
    </w:p>
    <w:p w:rsidRPr="00EF64F3" w:rsidR="00807093" w:rsidP="000C261E" w:rsidRDefault="00807093" w14:paraId="593F2E31" w14:textId="77777777">
      <w:pPr>
        <w:pStyle w:val="BodyTextIndent3"/>
        <w:widowControl w:val="0"/>
        <w:ind w:left="0" w:firstLine="0"/>
        <w:rPr>
          <w:sz w:val="22"/>
          <w:szCs w:val="22"/>
        </w:rPr>
      </w:pPr>
      <w:r w:rsidRPr="00EF64F3">
        <w:rPr>
          <w:sz w:val="22"/>
          <w:szCs w:val="22"/>
        </w:rPr>
        <w:tab/>
      </w:r>
      <w:r w:rsidRPr="00EF64F3">
        <w:rPr>
          <w:sz w:val="22"/>
          <w:szCs w:val="22"/>
        </w:rPr>
        <w:t>Angela Cook</w:t>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sidR="00B10DA1">
        <w:rPr>
          <w:sz w:val="22"/>
          <w:szCs w:val="22"/>
        </w:rPr>
        <w:tab/>
      </w:r>
      <w:r w:rsidRPr="00EF64F3" w:rsidR="00B10DA1">
        <w:rPr>
          <w:sz w:val="22"/>
          <w:szCs w:val="22"/>
        </w:rPr>
        <w:tab/>
      </w:r>
      <w:r w:rsidRPr="00EF64F3">
        <w:rPr>
          <w:sz w:val="22"/>
          <w:szCs w:val="22"/>
        </w:rPr>
        <w:t>(member)</w:t>
      </w:r>
      <w:r w:rsidRPr="00EF64F3">
        <w:rPr>
          <w:sz w:val="22"/>
          <w:szCs w:val="22"/>
        </w:rPr>
        <w:tab/>
      </w:r>
      <w:r w:rsidRPr="00EF64F3" w:rsidR="00B10DA1">
        <w:rPr>
          <w:sz w:val="22"/>
          <w:szCs w:val="22"/>
        </w:rPr>
        <w:tab/>
      </w:r>
      <w:r w:rsidRPr="00EF64F3">
        <w:rPr>
          <w:sz w:val="22"/>
          <w:szCs w:val="22"/>
        </w:rPr>
        <w:tab/>
      </w:r>
      <w:r w:rsidRPr="00EF64F3">
        <w:rPr>
          <w:sz w:val="22"/>
          <w:szCs w:val="22"/>
        </w:rPr>
        <w:t>Fall 2008</w:t>
      </w:r>
    </w:p>
    <w:p w:rsidRPr="00EF64F3" w:rsidR="001E5EF2" w:rsidP="000C261E" w:rsidRDefault="001E5EF2" w14:paraId="67DBE072" w14:textId="77777777">
      <w:pPr>
        <w:pStyle w:val="BodyTextIndent3"/>
        <w:widowControl w:val="0"/>
        <w:ind w:left="0" w:firstLine="0"/>
        <w:rPr>
          <w:sz w:val="22"/>
          <w:szCs w:val="22"/>
        </w:rPr>
      </w:pPr>
      <w:r w:rsidRPr="00EF64F3">
        <w:rPr>
          <w:sz w:val="22"/>
          <w:szCs w:val="22"/>
        </w:rPr>
        <w:tab/>
      </w:r>
      <w:r w:rsidRPr="00EF64F3">
        <w:rPr>
          <w:sz w:val="22"/>
          <w:szCs w:val="22"/>
        </w:rPr>
        <w:t xml:space="preserve">Patricia Hamilton-Solum </w:t>
      </w:r>
      <w:r w:rsidRPr="00EF64F3">
        <w:rPr>
          <w:sz w:val="22"/>
          <w:szCs w:val="22"/>
        </w:rPr>
        <w:tab/>
      </w:r>
      <w:r w:rsidRPr="00EF64F3" w:rsidR="00B10DA1">
        <w:rPr>
          <w:sz w:val="22"/>
          <w:szCs w:val="22"/>
        </w:rPr>
        <w:tab/>
      </w:r>
      <w:r w:rsidRPr="00EF64F3">
        <w:rPr>
          <w:sz w:val="22"/>
          <w:szCs w:val="22"/>
        </w:rPr>
        <w:t>(chair)</w:t>
      </w:r>
      <w:r w:rsidRPr="00EF64F3">
        <w:rPr>
          <w:sz w:val="22"/>
          <w:szCs w:val="22"/>
        </w:rPr>
        <w:tab/>
      </w:r>
      <w:r w:rsidRPr="00EF64F3">
        <w:rPr>
          <w:sz w:val="22"/>
          <w:szCs w:val="22"/>
        </w:rPr>
        <w:tab/>
      </w:r>
      <w:r w:rsidRPr="00EF64F3" w:rsidR="009B145A">
        <w:rPr>
          <w:sz w:val="22"/>
          <w:szCs w:val="22"/>
        </w:rPr>
        <w:tab/>
      </w:r>
      <w:r w:rsidRPr="00EF64F3" w:rsidR="009B145A">
        <w:rPr>
          <w:sz w:val="22"/>
          <w:szCs w:val="22"/>
        </w:rPr>
        <w:tab/>
      </w:r>
      <w:r w:rsidRPr="00EF64F3" w:rsidR="00B10DA1">
        <w:rPr>
          <w:sz w:val="22"/>
          <w:szCs w:val="22"/>
        </w:rPr>
        <w:tab/>
      </w:r>
      <w:r w:rsidRPr="00EF64F3" w:rsidR="00B10DA1">
        <w:rPr>
          <w:sz w:val="22"/>
          <w:szCs w:val="22"/>
        </w:rPr>
        <w:tab/>
      </w:r>
      <w:r w:rsidRPr="00EF64F3" w:rsidR="009B145A">
        <w:rPr>
          <w:sz w:val="22"/>
          <w:szCs w:val="22"/>
        </w:rPr>
        <w:tab/>
      </w:r>
      <w:r w:rsidRPr="00EF64F3">
        <w:rPr>
          <w:sz w:val="22"/>
          <w:szCs w:val="22"/>
        </w:rPr>
        <w:t>Summer 2006</w:t>
      </w:r>
      <w:r w:rsidRPr="00EF64F3" w:rsidR="00232E9F">
        <w:rPr>
          <w:sz w:val="22"/>
          <w:szCs w:val="22"/>
        </w:rPr>
        <w:tab/>
      </w:r>
    </w:p>
    <w:p w:rsidRPr="00EF64F3" w:rsidR="00232E9F" w:rsidP="000C261E" w:rsidRDefault="00232E9F" w14:paraId="793E5CA9" w14:textId="77777777">
      <w:pPr>
        <w:pStyle w:val="BodyTextIndent3"/>
        <w:widowControl w:val="0"/>
        <w:ind w:left="0" w:firstLine="432"/>
        <w:rPr>
          <w:sz w:val="22"/>
          <w:szCs w:val="22"/>
        </w:rPr>
      </w:pPr>
      <w:r w:rsidRPr="00EF64F3">
        <w:rPr>
          <w:sz w:val="22"/>
          <w:szCs w:val="22"/>
        </w:rPr>
        <w:t xml:space="preserve">Chularat Howharn </w:t>
      </w:r>
      <w:r w:rsidRPr="00EF64F3" w:rsidR="001E5EF2">
        <w:rPr>
          <w:sz w:val="22"/>
          <w:szCs w:val="22"/>
        </w:rPr>
        <w:tab/>
      </w:r>
      <w:r w:rsidRPr="00EF64F3" w:rsidR="001E5EF2">
        <w:rPr>
          <w:sz w:val="22"/>
          <w:szCs w:val="22"/>
        </w:rPr>
        <w:tab/>
      </w:r>
      <w:r w:rsidRPr="00EF64F3" w:rsidR="001E5EF2">
        <w:rPr>
          <w:sz w:val="22"/>
          <w:szCs w:val="22"/>
        </w:rPr>
        <w:tab/>
      </w:r>
      <w:r w:rsidRPr="00EF64F3">
        <w:rPr>
          <w:sz w:val="22"/>
          <w:szCs w:val="22"/>
        </w:rPr>
        <w:t xml:space="preserve">(chair) </w:t>
      </w:r>
      <w:r w:rsidRPr="00EF64F3" w:rsidR="00EF0513">
        <w:rPr>
          <w:sz w:val="22"/>
          <w:szCs w:val="22"/>
        </w:rPr>
        <w:tab/>
      </w:r>
      <w:r w:rsidRPr="00EF64F3" w:rsidR="001E5EF2">
        <w:rPr>
          <w:sz w:val="22"/>
          <w:szCs w:val="22"/>
        </w:rPr>
        <w:tab/>
      </w:r>
      <w:r w:rsidRPr="00EF64F3" w:rsidR="009B145A">
        <w:rPr>
          <w:sz w:val="22"/>
          <w:szCs w:val="22"/>
        </w:rPr>
        <w:tab/>
      </w:r>
      <w:r w:rsidRPr="00EF64F3" w:rsidR="009B145A">
        <w:rPr>
          <w:sz w:val="22"/>
          <w:szCs w:val="22"/>
        </w:rPr>
        <w:tab/>
      </w:r>
      <w:r w:rsidRPr="00EF64F3" w:rsidR="009B145A">
        <w:rPr>
          <w:sz w:val="22"/>
          <w:szCs w:val="22"/>
        </w:rPr>
        <w:tab/>
      </w:r>
      <w:r w:rsidRPr="00EF64F3" w:rsidR="00B10DA1">
        <w:rPr>
          <w:sz w:val="22"/>
          <w:szCs w:val="22"/>
        </w:rPr>
        <w:tab/>
      </w:r>
      <w:r w:rsidRPr="00EF64F3" w:rsidR="00B10DA1">
        <w:rPr>
          <w:sz w:val="22"/>
          <w:szCs w:val="22"/>
        </w:rPr>
        <w:tab/>
      </w:r>
      <w:r w:rsidRPr="00EF64F3" w:rsidR="00EF0513">
        <w:rPr>
          <w:sz w:val="22"/>
          <w:szCs w:val="22"/>
        </w:rPr>
        <w:t>Spring 2006</w:t>
      </w:r>
    </w:p>
    <w:p w:rsidRPr="00EF64F3" w:rsidR="00232E9F" w:rsidP="000C261E" w:rsidRDefault="00232E9F" w14:paraId="6875CB22" w14:textId="77777777">
      <w:pPr>
        <w:pStyle w:val="BodyTextIndent3"/>
        <w:widowControl w:val="0"/>
        <w:ind w:left="0" w:firstLine="0"/>
        <w:rPr>
          <w:sz w:val="22"/>
          <w:szCs w:val="22"/>
        </w:rPr>
      </w:pPr>
      <w:r w:rsidRPr="00EF64F3">
        <w:rPr>
          <w:sz w:val="22"/>
          <w:szCs w:val="22"/>
        </w:rPr>
        <w:tab/>
      </w:r>
      <w:r w:rsidRPr="00EF64F3">
        <w:rPr>
          <w:sz w:val="22"/>
          <w:szCs w:val="22"/>
        </w:rPr>
        <w:t>Chris Abbyad</w:t>
      </w:r>
      <w:r w:rsidRPr="00EF64F3" w:rsidR="001E5EF2">
        <w:rPr>
          <w:sz w:val="22"/>
          <w:szCs w:val="22"/>
        </w:rPr>
        <w:tab/>
      </w:r>
      <w:r w:rsidRPr="00EF64F3" w:rsidR="001E5EF2">
        <w:rPr>
          <w:sz w:val="22"/>
          <w:szCs w:val="22"/>
        </w:rPr>
        <w:tab/>
      </w:r>
      <w:r w:rsidRPr="00EF64F3" w:rsidR="001E5EF2">
        <w:rPr>
          <w:sz w:val="22"/>
          <w:szCs w:val="22"/>
        </w:rPr>
        <w:tab/>
      </w:r>
      <w:r w:rsidRPr="00EF64F3" w:rsidR="001E5EF2">
        <w:rPr>
          <w:sz w:val="22"/>
          <w:szCs w:val="22"/>
        </w:rPr>
        <w:tab/>
      </w:r>
      <w:r w:rsidRPr="00EF64F3" w:rsidR="009B145A">
        <w:rPr>
          <w:sz w:val="22"/>
          <w:szCs w:val="22"/>
        </w:rPr>
        <w:tab/>
      </w:r>
      <w:r w:rsidRPr="00EF64F3" w:rsidR="009B145A">
        <w:rPr>
          <w:sz w:val="22"/>
          <w:szCs w:val="22"/>
        </w:rPr>
        <w:tab/>
      </w:r>
      <w:r w:rsidRPr="00EF64F3" w:rsidR="00B10DA1">
        <w:rPr>
          <w:sz w:val="22"/>
          <w:szCs w:val="22"/>
        </w:rPr>
        <w:tab/>
      </w:r>
      <w:r w:rsidRPr="00EF64F3">
        <w:rPr>
          <w:sz w:val="22"/>
          <w:szCs w:val="22"/>
        </w:rPr>
        <w:t xml:space="preserve">(member) </w:t>
      </w:r>
      <w:r w:rsidRPr="00EF64F3" w:rsidR="00EF0513">
        <w:rPr>
          <w:sz w:val="22"/>
          <w:szCs w:val="22"/>
        </w:rPr>
        <w:tab/>
      </w:r>
      <w:r w:rsidRPr="00EF64F3" w:rsidR="00B10DA1">
        <w:rPr>
          <w:sz w:val="22"/>
          <w:szCs w:val="22"/>
        </w:rPr>
        <w:tab/>
      </w:r>
      <w:r w:rsidRPr="00EF64F3" w:rsidR="009B145A">
        <w:rPr>
          <w:sz w:val="22"/>
          <w:szCs w:val="22"/>
        </w:rPr>
        <w:tab/>
      </w:r>
      <w:r w:rsidRPr="00EF64F3">
        <w:rPr>
          <w:sz w:val="22"/>
          <w:szCs w:val="22"/>
        </w:rPr>
        <w:t>Spring 2006</w:t>
      </w:r>
    </w:p>
    <w:p w:rsidRPr="00EF64F3" w:rsidR="002E3B3C" w:rsidP="000C261E" w:rsidRDefault="002E3B3C" w14:paraId="09FECE6B" w14:textId="77777777">
      <w:pPr>
        <w:pStyle w:val="BodyTextIndent3"/>
        <w:widowControl w:val="0"/>
        <w:ind w:left="0" w:firstLine="0"/>
        <w:rPr>
          <w:sz w:val="22"/>
          <w:szCs w:val="22"/>
        </w:rPr>
      </w:pPr>
      <w:r w:rsidRPr="00EF64F3">
        <w:rPr>
          <w:sz w:val="22"/>
          <w:szCs w:val="22"/>
        </w:rPr>
        <w:tab/>
      </w:r>
      <w:r w:rsidRPr="00EF64F3">
        <w:rPr>
          <w:sz w:val="22"/>
          <w:szCs w:val="22"/>
        </w:rPr>
        <w:t>Sandra Jenkins</w:t>
      </w:r>
      <w:r w:rsidRPr="00EF64F3" w:rsidR="001E5EF2">
        <w:rPr>
          <w:sz w:val="22"/>
          <w:szCs w:val="22"/>
        </w:rPr>
        <w:tab/>
      </w:r>
      <w:r w:rsidRPr="00EF64F3" w:rsidR="001E5EF2">
        <w:rPr>
          <w:sz w:val="22"/>
          <w:szCs w:val="22"/>
        </w:rPr>
        <w:tab/>
      </w:r>
      <w:r w:rsidRPr="00EF64F3" w:rsidR="001E5EF2">
        <w:rPr>
          <w:sz w:val="22"/>
          <w:szCs w:val="22"/>
        </w:rPr>
        <w:tab/>
      </w:r>
      <w:r w:rsidRPr="00EF64F3" w:rsidR="001E5EF2">
        <w:rPr>
          <w:sz w:val="22"/>
          <w:szCs w:val="22"/>
        </w:rPr>
        <w:tab/>
      </w:r>
      <w:r w:rsidRPr="00EF64F3" w:rsidR="009B145A">
        <w:rPr>
          <w:sz w:val="22"/>
          <w:szCs w:val="22"/>
        </w:rPr>
        <w:tab/>
      </w:r>
      <w:r w:rsidRPr="00EF64F3" w:rsidR="00B10DA1">
        <w:rPr>
          <w:sz w:val="22"/>
          <w:szCs w:val="22"/>
        </w:rPr>
        <w:tab/>
      </w:r>
      <w:r w:rsidRPr="00EF64F3" w:rsidR="00B10DA1">
        <w:rPr>
          <w:sz w:val="22"/>
          <w:szCs w:val="22"/>
        </w:rPr>
        <w:tab/>
      </w:r>
      <w:r w:rsidRPr="00EF64F3">
        <w:rPr>
          <w:sz w:val="22"/>
          <w:szCs w:val="22"/>
        </w:rPr>
        <w:t xml:space="preserve">(member) </w:t>
      </w:r>
      <w:r w:rsidRPr="00EF64F3" w:rsidR="00EF0513">
        <w:rPr>
          <w:sz w:val="22"/>
          <w:szCs w:val="22"/>
        </w:rPr>
        <w:tab/>
      </w:r>
      <w:r w:rsidRPr="00EF64F3" w:rsidR="00B10DA1">
        <w:rPr>
          <w:sz w:val="22"/>
          <w:szCs w:val="22"/>
        </w:rPr>
        <w:tab/>
      </w:r>
      <w:r w:rsidRPr="00EF64F3" w:rsidR="009B145A">
        <w:rPr>
          <w:sz w:val="22"/>
          <w:szCs w:val="22"/>
        </w:rPr>
        <w:tab/>
      </w:r>
      <w:r w:rsidRPr="00EF64F3">
        <w:rPr>
          <w:sz w:val="22"/>
          <w:szCs w:val="22"/>
        </w:rPr>
        <w:t>Spring 2005</w:t>
      </w:r>
    </w:p>
    <w:p w:rsidRPr="00EF64F3" w:rsidR="002E3B3C" w:rsidP="000C261E" w:rsidRDefault="002E3B3C" w14:paraId="0F41840A" w14:textId="77777777">
      <w:pPr>
        <w:pStyle w:val="BodyTextIndent3"/>
        <w:widowControl w:val="0"/>
        <w:ind w:left="0" w:firstLine="432"/>
        <w:rPr>
          <w:sz w:val="22"/>
          <w:szCs w:val="22"/>
        </w:rPr>
      </w:pPr>
      <w:r w:rsidRPr="00EF64F3">
        <w:rPr>
          <w:sz w:val="22"/>
          <w:szCs w:val="22"/>
        </w:rPr>
        <w:t>Colleen Parker</w:t>
      </w:r>
      <w:r w:rsidRPr="00EF64F3" w:rsidR="001E5EF2">
        <w:rPr>
          <w:sz w:val="22"/>
          <w:szCs w:val="22"/>
        </w:rPr>
        <w:tab/>
      </w:r>
      <w:r w:rsidRPr="00EF64F3" w:rsidR="001E5EF2">
        <w:rPr>
          <w:sz w:val="22"/>
          <w:szCs w:val="22"/>
        </w:rPr>
        <w:tab/>
      </w:r>
      <w:r w:rsidRPr="00EF64F3" w:rsidR="001E5EF2">
        <w:rPr>
          <w:sz w:val="22"/>
          <w:szCs w:val="22"/>
        </w:rPr>
        <w:tab/>
      </w:r>
      <w:r w:rsidRPr="00EF64F3" w:rsidR="001E5EF2">
        <w:rPr>
          <w:sz w:val="22"/>
          <w:szCs w:val="22"/>
        </w:rPr>
        <w:tab/>
      </w:r>
      <w:r w:rsidRPr="00EF64F3">
        <w:rPr>
          <w:sz w:val="22"/>
          <w:szCs w:val="22"/>
        </w:rPr>
        <w:t>(chair)</w:t>
      </w:r>
      <w:r w:rsidRPr="00EF64F3" w:rsidR="00EF0513">
        <w:rPr>
          <w:sz w:val="22"/>
          <w:szCs w:val="22"/>
        </w:rPr>
        <w:tab/>
      </w:r>
      <w:r w:rsidRPr="00EF64F3" w:rsidR="00EF0513">
        <w:rPr>
          <w:sz w:val="22"/>
          <w:szCs w:val="22"/>
        </w:rPr>
        <w:tab/>
      </w:r>
      <w:r w:rsidRPr="00EF64F3" w:rsidR="009B145A">
        <w:rPr>
          <w:sz w:val="22"/>
          <w:szCs w:val="22"/>
        </w:rPr>
        <w:tab/>
      </w:r>
      <w:r w:rsidRPr="00EF64F3" w:rsidR="00B10DA1">
        <w:rPr>
          <w:sz w:val="22"/>
          <w:szCs w:val="22"/>
        </w:rPr>
        <w:tab/>
      </w:r>
      <w:r w:rsidRPr="00EF64F3" w:rsidR="00B10DA1">
        <w:rPr>
          <w:sz w:val="22"/>
          <w:szCs w:val="22"/>
        </w:rPr>
        <w:tab/>
      </w:r>
      <w:r w:rsidRPr="00EF64F3" w:rsidR="009B145A">
        <w:rPr>
          <w:sz w:val="22"/>
          <w:szCs w:val="22"/>
        </w:rPr>
        <w:tab/>
      </w:r>
      <w:r w:rsidRPr="00EF64F3" w:rsidR="009B145A">
        <w:rPr>
          <w:sz w:val="22"/>
          <w:szCs w:val="22"/>
        </w:rPr>
        <w:tab/>
      </w:r>
      <w:r w:rsidRPr="00EF64F3" w:rsidR="00EF0513">
        <w:rPr>
          <w:sz w:val="22"/>
          <w:szCs w:val="22"/>
        </w:rPr>
        <w:t>Fall 2004</w:t>
      </w:r>
    </w:p>
    <w:p w:rsidRPr="00EF64F3" w:rsidR="002E3B3C" w:rsidP="000C261E" w:rsidRDefault="002E3B3C" w14:paraId="5F732AB4" w14:textId="77777777">
      <w:pPr>
        <w:pStyle w:val="BodyTextIndent3"/>
        <w:widowControl w:val="0"/>
        <w:ind w:left="0" w:firstLine="0"/>
        <w:rPr>
          <w:sz w:val="22"/>
          <w:szCs w:val="22"/>
        </w:rPr>
      </w:pPr>
      <w:r w:rsidRPr="00EF64F3">
        <w:rPr>
          <w:sz w:val="22"/>
          <w:szCs w:val="22"/>
        </w:rPr>
        <w:tab/>
      </w:r>
      <w:r w:rsidRPr="00EF64F3">
        <w:rPr>
          <w:sz w:val="22"/>
          <w:szCs w:val="22"/>
        </w:rPr>
        <w:t>Robin Page</w:t>
      </w:r>
      <w:r w:rsidRPr="00EF64F3" w:rsidR="001E5EF2">
        <w:rPr>
          <w:sz w:val="22"/>
          <w:szCs w:val="22"/>
        </w:rPr>
        <w:tab/>
      </w:r>
      <w:r w:rsidRPr="00EF64F3" w:rsidR="001E5EF2">
        <w:rPr>
          <w:sz w:val="22"/>
          <w:szCs w:val="22"/>
        </w:rPr>
        <w:tab/>
      </w:r>
      <w:r w:rsidRPr="00EF64F3" w:rsidR="001E5EF2">
        <w:rPr>
          <w:sz w:val="22"/>
          <w:szCs w:val="22"/>
        </w:rPr>
        <w:tab/>
      </w:r>
      <w:r w:rsidRPr="00EF64F3" w:rsidR="001E5EF2">
        <w:rPr>
          <w:sz w:val="22"/>
          <w:szCs w:val="22"/>
        </w:rPr>
        <w:tab/>
      </w:r>
      <w:r w:rsidRPr="00EF64F3" w:rsidR="001E5EF2">
        <w:rPr>
          <w:sz w:val="22"/>
          <w:szCs w:val="22"/>
        </w:rPr>
        <w:tab/>
      </w:r>
      <w:r w:rsidRPr="00EF64F3">
        <w:rPr>
          <w:sz w:val="22"/>
          <w:szCs w:val="22"/>
        </w:rPr>
        <w:t xml:space="preserve">(chair) </w:t>
      </w:r>
      <w:r w:rsidRPr="00EF64F3" w:rsidR="00EF0513">
        <w:rPr>
          <w:sz w:val="22"/>
          <w:szCs w:val="22"/>
        </w:rPr>
        <w:tab/>
      </w:r>
      <w:r w:rsidRPr="00EF64F3" w:rsidR="00EF0513">
        <w:rPr>
          <w:sz w:val="22"/>
          <w:szCs w:val="22"/>
        </w:rPr>
        <w:tab/>
      </w:r>
      <w:r w:rsidRPr="00EF64F3" w:rsidR="009B145A">
        <w:rPr>
          <w:sz w:val="22"/>
          <w:szCs w:val="22"/>
        </w:rPr>
        <w:tab/>
      </w:r>
      <w:r w:rsidRPr="00EF64F3" w:rsidR="00B10DA1">
        <w:rPr>
          <w:sz w:val="22"/>
          <w:szCs w:val="22"/>
        </w:rPr>
        <w:tab/>
      </w:r>
      <w:r w:rsidRPr="00EF64F3" w:rsidR="00B10DA1">
        <w:rPr>
          <w:sz w:val="22"/>
          <w:szCs w:val="22"/>
        </w:rPr>
        <w:tab/>
      </w:r>
      <w:r w:rsidRPr="00EF64F3" w:rsidR="009B145A">
        <w:rPr>
          <w:sz w:val="22"/>
          <w:szCs w:val="22"/>
        </w:rPr>
        <w:tab/>
      </w:r>
      <w:r w:rsidRPr="00EF64F3" w:rsidR="009B145A">
        <w:rPr>
          <w:sz w:val="22"/>
          <w:szCs w:val="22"/>
        </w:rPr>
        <w:tab/>
      </w:r>
      <w:r w:rsidRPr="00EF64F3">
        <w:rPr>
          <w:sz w:val="22"/>
          <w:szCs w:val="22"/>
        </w:rPr>
        <w:t>Fall 2004</w:t>
      </w:r>
    </w:p>
    <w:p w:rsidRPr="00EF64F3" w:rsidR="002E3B3C" w:rsidP="000C261E" w:rsidRDefault="002E3B3C" w14:paraId="603A28A2" w14:textId="77777777">
      <w:pPr>
        <w:pStyle w:val="BodyTextIndent3"/>
        <w:widowControl w:val="0"/>
        <w:ind w:left="0" w:firstLine="0"/>
        <w:rPr>
          <w:sz w:val="22"/>
          <w:szCs w:val="22"/>
        </w:rPr>
      </w:pPr>
      <w:r w:rsidRPr="00EF64F3">
        <w:rPr>
          <w:sz w:val="22"/>
          <w:szCs w:val="22"/>
        </w:rPr>
        <w:tab/>
      </w:r>
      <w:r w:rsidRPr="00EF64F3">
        <w:rPr>
          <w:sz w:val="22"/>
          <w:szCs w:val="22"/>
        </w:rPr>
        <w:t>Helen Wright</w:t>
      </w:r>
      <w:r w:rsidRPr="00EF64F3" w:rsidR="001E5EF2">
        <w:rPr>
          <w:sz w:val="22"/>
          <w:szCs w:val="22"/>
        </w:rPr>
        <w:tab/>
      </w:r>
      <w:r w:rsidRPr="00EF64F3" w:rsidR="001E5EF2">
        <w:rPr>
          <w:sz w:val="22"/>
          <w:szCs w:val="22"/>
        </w:rPr>
        <w:tab/>
      </w:r>
      <w:r w:rsidRPr="00EF64F3" w:rsidR="001E5EF2">
        <w:rPr>
          <w:sz w:val="22"/>
          <w:szCs w:val="22"/>
        </w:rPr>
        <w:tab/>
      </w:r>
      <w:r w:rsidRPr="00EF64F3" w:rsidR="001E5EF2">
        <w:rPr>
          <w:sz w:val="22"/>
          <w:szCs w:val="22"/>
        </w:rPr>
        <w:tab/>
      </w:r>
      <w:r w:rsidRPr="00EF64F3" w:rsidR="009B145A">
        <w:rPr>
          <w:sz w:val="22"/>
          <w:szCs w:val="22"/>
        </w:rPr>
        <w:tab/>
      </w:r>
      <w:r w:rsidRPr="00EF64F3" w:rsidR="009B145A">
        <w:rPr>
          <w:sz w:val="22"/>
          <w:szCs w:val="22"/>
        </w:rPr>
        <w:tab/>
      </w:r>
      <w:r w:rsidRPr="00EF64F3" w:rsidR="00B10DA1">
        <w:rPr>
          <w:sz w:val="22"/>
          <w:szCs w:val="22"/>
        </w:rPr>
        <w:tab/>
      </w:r>
      <w:r w:rsidRPr="00EF64F3" w:rsidR="00B10DA1">
        <w:rPr>
          <w:sz w:val="22"/>
          <w:szCs w:val="22"/>
        </w:rPr>
        <w:tab/>
      </w:r>
      <w:r w:rsidRPr="00EF64F3" w:rsidR="00EF0513">
        <w:rPr>
          <w:sz w:val="22"/>
          <w:szCs w:val="22"/>
        </w:rPr>
        <w:t>(member)</w:t>
      </w:r>
      <w:r w:rsidRPr="00EF64F3" w:rsidR="00EF0513">
        <w:rPr>
          <w:sz w:val="22"/>
          <w:szCs w:val="22"/>
        </w:rPr>
        <w:tab/>
      </w:r>
      <w:r w:rsidRPr="00EF64F3" w:rsidR="00B10DA1">
        <w:rPr>
          <w:sz w:val="22"/>
          <w:szCs w:val="22"/>
        </w:rPr>
        <w:tab/>
      </w:r>
      <w:r w:rsidRPr="00EF64F3" w:rsidR="009B145A">
        <w:rPr>
          <w:sz w:val="22"/>
          <w:szCs w:val="22"/>
        </w:rPr>
        <w:tab/>
      </w:r>
      <w:r w:rsidRPr="00EF64F3">
        <w:rPr>
          <w:sz w:val="22"/>
          <w:szCs w:val="22"/>
        </w:rPr>
        <w:t>Fall 2002</w:t>
      </w:r>
    </w:p>
    <w:p w:rsidRPr="00EF64F3" w:rsidR="00EF0513" w:rsidP="000C261E" w:rsidRDefault="002E3B3C" w14:paraId="3235C89C" w14:textId="77777777">
      <w:pPr>
        <w:pStyle w:val="BodyTextIndent3"/>
        <w:widowControl w:val="0"/>
        <w:ind w:left="0" w:firstLine="0"/>
        <w:rPr>
          <w:sz w:val="22"/>
          <w:szCs w:val="22"/>
        </w:rPr>
      </w:pPr>
      <w:r w:rsidRPr="00EF64F3">
        <w:rPr>
          <w:sz w:val="22"/>
          <w:szCs w:val="22"/>
        </w:rPr>
        <w:tab/>
      </w:r>
      <w:r w:rsidRPr="00EF64F3">
        <w:rPr>
          <w:sz w:val="22"/>
          <w:szCs w:val="22"/>
        </w:rPr>
        <w:t>Chen, Huey-Shys</w:t>
      </w:r>
      <w:r w:rsidRPr="00EF64F3" w:rsidR="001E5EF2">
        <w:rPr>
          <w:sz w:val="22"/>
          <w:szCs w:val="22"/>
        </w:rPr>
        <w:tab/>
      </w:r>
      <w:r w:rsidRPr="00EF64F3" w:rsidR="001E5EF2">
        <w:rPr>
          <w:sz w:val="22"/>
          <w:szCs w:val="22"/>
        </w:rPr>
        <w:tab/>
      </w:r>
      <w:r w:rsidRPr="00EF64F3" w:rsidR="00B10DA1">
        <w:rPr>
          <w:sz w:val="22"/>
          <w:szCs w:val="22"/>
        </w:rPr>
        <w:tab/>
      </w:r>
      <w:r w:rsidRPr="00EF64F3" w:rsidR="001E5EF2">
        <w:rPr>
          <w:sz w:val="22"/>
          <w:szCs w:val="22"/>
        </w:rPr>
        <w:tab/>
      </w:r>
      <w:r w:rsidRPr="00EF64F3">
        <w:rPr>
          <w:sz w:val="22"/>
          <w:szCs w:val="22"/>
        </w:rPr>
        <w:t xml:space="preserve">(chair) </w:t>
      </w:r>
      <w:r w:rsidRPr="00EF64F3" w:rsidR="00EF0513">
        <w:rPr>
          <w:sz w:val="22"/>
          <w:szCs w:val="22"/>
        </w:rPr>
        <w:tab/>
      </w:r>
      <w:r w:rsidRPr="00EF64F3" w:rsidR="001E5EF2">
        <w:rPr>
          <w:sz w:val="22"/>
          <w:szCs w:val="22"/>
        </w:rPr>
        <w:tab/>
      </w:r>
      <w:r w:rsidRPr="00EF64F3" w:rsidR="009B145A">
        <w:rPr>
          <w:sz w:val="22"/>
          <w:szCs w:val="22"/>
        </w:rPr>
        <w:tab/>
      </w:r>
      <w:r w:rsidRPr="00EF64F3" w:rsidR="009B145A">
        <w:rPr>
          <w:sz w:val="22"/>
          <w:szCs w:val="22"/>
        </w:rPr>
        <w:tab/>
      </w:r>
      <w:r w:rsidRPr="00EF64F3" w:rsidR="009B145A">
        <w:rPr>
          <w:sz w:val="22"/>
          <w:szCs w:val="22"/>
        </w:rPr>
        <w:tab/>
      </w:r>
      <w:r w:rsidRPr="00EF64F3" w:rsidR="00B10DA1">
        <w:rPr>
          <w:sz w:val="22"/>
          <w:szCs w:val="22"/>
        </w:rPr>
        <w:tab/>
      </w:r>
      <w:r w:rsidRPr="00EF64F3" w:rsidR="00B10DA1">
        <w:rPr>
          <w:sz w:val="22"/>
          <w:szCs w:val="22"/>
        </w:rPr>
        <w:tab/>
      </w:r>
      <w:r w:rsidRPr="00EF64F3" w:rsidR="00EF0513">
        <w:rPr>
          <w:sz w:val="22"/>
          <w:szCs w:val="22"/>
        </w:rPr>
        <w:t>Spring 1999</w:t>
      </w:r>
    </w:p>
    <w:p w:rsidRPr="00EF64F3" w:rsidR="002E3B3C" w:rsidP="000C261E" w:rsidRDefault="002E3B3C" w14:paraId="545DE8E1" w14:textId="77777777">
      <w:pPr>
        <w:pStyle w:val="BodyTextIndent3"/>
        <w:widowControl w:val="0"/>
        <w:ind w:left="0" w:firstLine="0"/>
        <w:rPr>
          <w:sz w:val="22"/>
          <w:szCs w:val="22"/>
        </w:rPr>
      </w:pPr>
      <w:r w:rsidRPr="00EF64F3">
        <w:rPr>
          <w:sz w:val="22"/>
          <w:szCs w:val="22"/>
        </w:rPr>
        <w:tab/>
      </w:r>
      <w:r w:rsidRPr="00EF64F3">
        <w:rPr>
          <w:sz w:val="22"/>
          <w:szCs w:val="22"/>
        </w:rPr>
        <w:t>Murray, John</w:t>
      </w:r>
      <w:r w:rsidRPr="00EF64F3" w:rsidR="001E5EF2">
        <w:rPr>
          <w:sz w:val="22"/>
          <w:szCs w:val="22"/>
        </w:rPr>
        <w:tab/>
      </w:r>
      <w:r w:rsidRPr="00EF64F3" w:rsidR="001E5EF2">
        <w:rPr>
          <w:sz w:val="22"/>
          <w:szCs w:val="22"/>
        </w:rPr>
        <w:tab/>
      </w:r>
      <w:r w:rsidRPr="00EF64F3" w:rsidR="001E5EF2">
        <w:rPr>
          <w:sz w:val="22"/>
          <w:szCs w:val="22"/>
        </w:rPr>
        <w:tab/>
      </w:r>
      <w:r w:rsidRPr="00EF64F3" w:rsidR="001E5EF2">
        <w:rPr>
          <w:sz w:val="22"/>
          <w:szCs w:val="22"/>
        </w:rPr>
        <w:tab/>
      </w:r>
      <w:r w:rsidRPr="00EF64F3" w:rsidR="009B145A">
        <w:rPr>
          <w:sz w:val="22"/>
          <w:szCs w:val="22"/>
        </w:rPr>
        <w:tab/>
      </w:r>
      <w:r w:rsidRPr="00EF64F3" w:rsidR="00B10DA1">
        <w:rPr>
          <w:sz w:val="22"/>
          <w:szCs w:val="22"/>
        </w:rPr>
        <w:tab/>
      </w:r>
      <w:r w:rsidRPr="00EF64F3" w:rsidR="00B10DA1">
        <w:rPr>
          <w:sz w:val="22"/>
          <w:szCs w:val="22"/>
        </w:rPr>
        <w:tab/>
      </w:r>
      <w:r w:rsidRPr="00EF64F3" w:rsidR="009B145A">
        <w:rPr>
          <w:sz w:val="22"/>
          <w:szCs w:val="22"/>
        </w:rPr>
        <w:tab/>
      </w:r>
      <w:r w:rsidRPr="00EF64F3">
        <w:rPr>
          <w:sz w:val="22"/>
          <w:szCs w:val="22"/>
        </w:rPr>
        <w:t xml:space="preserve">(member) </w:t>
      </w:r>
      <w:r w:rsidRPr="00EF64F3" w:rsidR="00EF0513">
        <w:rPr>
          <w:sz w:val="22"/>
          <w:szCs w:val="22"/>
        </w:rPr>
        <w:tab/>
      </w:r>
      <w:r w:rsidRPr="00EF64F3" w:rsidR="009B145A">
        <w:rPr>
          <w:sz w:val="22"/>
          <w:szCs w:val="22"/>
        </w:rPr>
        <w:tab/>
      </w:r>
      <w:r w:rsidRPr="00EF64F3" w:rsidR="00B10DA1">
        <w:rPr>
          <w:sz w:val="22"/>
          <w:szCs w:val="22"/>
        </w:rPr>
        <w:tab/>
      </w:r>
      <w:r w:rsidRPr="00EF64F3" w:rsidR="00EF0513">
        <w:rPr>
          <w:sz w:val="22"/>
          <w:szCs w:val="22"/>
        </w:rPr>
        <w:t>Spring 1999</w:t>
      </w:r>
    </w:p>
    <w:p w:rsidRPr="00EF64F3" w:rsidR="00EF0513" w:rsidP="000C261E" w:rsidRDefault="002E3B3C" w14:paraId="31BBE245" w14:textId="77777777">
      <w:pPr>
        <w:pStyle w:val="BodyTextIndent3"/>
        <w:widowControl w:val="0"/>
        <w:ind w:left="0" w:firstLine="0"/>
        <w:rPr>
          <w:sz w:val="22"/>
          <w:szCs w:val="22"/>
        </w:rPr>
      </w:pPr>
      <w:r w:rsidRPr="00EF64F3">
        <w:rPr>
          <w:sz w:val="22"/>
          <w:szCs w:val="22"/>
        </w:rPr>
        <w:tab/>
      </w:r>
      <w:r w:rsidRPr="00EF64F3">
        <w:rPr>
          <w:sz w:val="22"/>
          <w:szCs w:val="22"/>
        </w:rPr>
        <w:t>Biering, Pall</w:t>
      </w:r>
      <w:r w:rsidRPr="00EF64F3" w:rsidR="001E5EF2">
        <w:rPr>
          <w:sz w:val="22"/>
          <w:szCs w:val="22"/>
        </w:rPr>
        <w:tab/>
      </w:r>
      <w:r w:rsidRPr="00EF64F3" w:rsidR="001E5EF2">
        <w:rPr>
          <w:sz w:val="22"/>
          <w:szCs w:val="22"/>
        </w:rPr>
        <w:tab/>
      </w:r>
      <w:r w:rsidRPr="00EF64F3" w:rsidR="001E5EF2">
        <w:rPr>
          <w:sz w:val="22"/>
          <w:szCs w:val="22"/>
        </w:rPr>
        <w:tab/>
      </w:r>
      <w:r w:rsidRPr="00EF64F3" w:rsidR="001E5EF2">
        <w:rPr>
          <w:sz w:val="22"/>
          <w:szCs w:val="22"/>
        </w:rPr>
        <w:tab/>
      </w:r>
      <w:r w:rsidRPr="00EF64F3" w:rsidR="001E5EF2">
        <w:rPr>
          <w:sz w:val="22"/>
          <w:szCs w:val="22"/>
        </w:rPr>
        <w:tab/>
      </w:r>
      <w:r w:rsidRPr="00EF64F3">
        <w:rPr>
          <w:sz w:val="22"/>
          <w:szCs w:val="22"/>
        </w:rPr>
        <w:t xml:space="preserve">(chair) </w:t>
      </w:r>
      <w:r w:rsidRPr="00EF64F3" w:rsidR="00EF0513">
        <w:rPr>
          <w:sz w:val="22"/>
          <w:szCs w:val="22"/>
        </w:rPr>
        <w:tab/>
      </w:r>
      <w:r w:rsidRPr="00EF64F3" w:rsidR="00EF0513">
        <w:rPr>
          <w:sz w:val="22"/>
          <w:szCs w:val="22"/>
        </w:rPr>
        <w:tab/>
      </w:r>
      <w:r w:rsidRPr="00EF64F3" w:rsidR="009B145A">
        <w:rPr>
          <w:sz w:val="22"/>
          <w:szCs w:val="22"/>
        </w:rPr>
        <w:tab/>
      </w:r>
      <w:r w:rsidRPr="00EF64F3" w:rsidR="009B145A">
        <w:rPr>
          <w:sz w:val="22"/>
          <w:szCs w:val="22"/>
        </w:rPr>
        <w:tab/>
      </w:r>
      <w:r w:rsidRPr="00EF64F3" w:rsidR="00B10DA1">
        <w:rPr>
          <w:sz w:val="22"/>
          <w:szCs w:val="22"/>
        </w:rPr>
        <w:tab/>
      </w:r>
      <w:r w:rsidRPr="00EF64F3" w:rsidR="00B10DA1">
        <w:rPr>
          <w:sz w:val="22"/>
          <w:szCs w:val="22"/>
        </w:rPr>
        <w:tab/>
      </w:r>
      <w:r w:rsidRPr="00EF64F3" w:rsidR="009B145A">
        <w:rPr>
          <w:sz w:val="22"/>
          <w:szCs w:val="22"/>
        </w:rPr>
        <w:tab/>
      </w:r>
      <w:r w:rsidRPr="00EF64F3" w:rsidR="00EF0513">
        <w:rPr>
          <w:sz w:val="22"/>
          <w:szCs w:val="22"/>
        </w:rPr>
        <w:t>Summer 1998</w:t>
      </w:r>
    </w:p>
    <w:p w:rsidRPr="00EF64F3" w:rsidR="002E3B3C" w:rsidP="000C261E" w:rsidRDefault="002E3B3C" w14:paraId="0FE44570" w14:textId="77777777">
      <w:pPr>
        <w:pStyle w:val="BodyTextIndent3"/>
        <w:widowControl w:val="0"/>
        <w:ind w:left="0" w:firstLine="0"/>
        <w:rPr>
          <w:sz w:val="22"/>
          <w:szCs w:val="22"/>
        </w:rPr>
      </w:pPr>
      <w:r w:rsidRPr="00EF64F3">
        <w:rPr>
          <w:sz w:val="22"/>
          <w:szCs w:val="22"/>
        </w:rPr>
        <w:tab/>
      </w:r>
      <w:r w:rsidRPr="00EF64F3">
        <w:rPr>
          <w:sz w:val="22"/>
          <w:szCs w:val="22"/>
        </w:rPr>
        <w:t>Yang, Li-Ling</w:t>
      </w:r>
      <w:r w:rsidRPr="00EF64F3" w:rsidR="001E5EF2">
        <w:rPr>
          <w:sz w:val="22"/>
          <w:szCs w:val="22"/>
        </w:rPr>
        <w:tab/>
      </w:r>
      <w:r w:rsidRPr="00EF64F3" w:rsidR="001E5EF2">
        <w:rPr>
          <w:sz w:val="22"/>
          <w:szCs w:val="22"/>
        </w:rPr>
        <w:tab/>
      </w:r>
      <w:r w:rsidRPr="00EF64F3" w:rsidR="001E5EF2">
        <w:rPr>
          <w:sz w:val="22"/>
          <w:szCs w:val="22"/>
        </w:rPr>
        <w:tab/>
      </w:r>
      <w:r w:rsidRPr="00EF64F3" w:rsidR="001E5EF2">
        <w:rPr>
          <w:sz w:val="22"/>
          <w:szCs w:val="22"/>
        </w:rPr>
        <w:tab/>
      </w:r>
      <w:r w:rsidRPr="00EF64F3">
        <w:rPr>
          <w:sz w:val="22"/>
          <w:szCs w:val="22"/>
        </w:rPr>
        <w:t xml:space="preserve">(chair) </w:t>
      </w:r>
      <w:r w:rsidRPr="00EF64F3" w:rsidR="00EF0513">
        <w:rPr>
          <w:sz w:val="22"/>
          <w:szCs w:val="22"/>
        </w:rPr>
        <w:tab/>
      </w:r>
      <w:r w:rsidRPr="00EF64F3" w:rsidR="00EF0513">
        <w:rPr>
          <w:sz w:val="22"/>
          <w:szCs w:val="22"/>
        </w:rPr>
        <w:tab/>
      </w:r>
      <w:r w:rsidRPr="00EF64F3" w:rsidR="009B145A">
        <w:rPr>
          <w:sz w:val="22"/>
          <w:szCs w:val="22"/>
        </w:rPr>
        <w:tab/>
      </w:r>
      <w:r w:rsidRPr="00EF64F3" w:rsidR="009B145A">
        <w:rPr>
          <w:sz w:val="22"/>
          <w:szCs w:val="22"/>
        </w:rPr>
        <w:tab/>
      </w:r>
      <w:r w:rsidRPr="00EF64F3" w:rsidR="00B10DA1">
        <w:rPr>
          <w:sz w:val="22"/>
          <w:szCs w:val="22"/>
        </w:rPr>
        <w:tab/>
      </w:r>
      <w:r w:rsidRPr="00EF64F3" w:rsidR="00B10DA1">
        <w:rPr>
          <w:sz w:val="22"/>
          <w:szCs w:val="22"/>
        </w:rPr>
        <w:tab/>
      </w:r>
      <w:r w:rsidRPr="00EF64F3" w:rsidR="009B145A">
        <w:rPr>
          <w:sz w:val="22"/>
          <w:szCs w:val="22"/>
        </w:rPr>
        <w:tab/>
      </w:r>
      <w:r w:rsidRPr="00EF64F3" w:rsidR="00EF0513">
        <w:rPr>
          <w:sz w:val="22"/>
          <w:szCs w:val="22"/>
        </w:rPr>
        <w:t>Fall 1997</w:t>
      </w:r>
    </w:p>
    <w:p w:rsidRPr="00EF64F3" w:rsidR="00EF0513" w:rsidP="000C261E" w:rsidRDefault="002E3B3C" w14:paraId="4348A165" w14:textId="77777777">
      <w:pPr>
        <w:pStyle w:val="BodyTextIndent3"/>
        <w:widowControl w:val="0"/>
        <w:ind w:left="0" w:firstLine="0"/>
        <w:rPr>
          <w:sz w:val="22"/>
          <w:szCs w:val="22"/>
        </w:rPr>
      </w:pPr>
      <w:r w:rsidRPr="00EF64F3">
        <w:rPr>
          <w:sz w:val="22"/>
          <w:szCs w:val="22"/>
        </w:rPr>
        <w:tab/>
      </w:r>
      <w:r w:rsidRPr="00EF64F3">
        <w:rPr>
          <w:sz w:val="22"/>
          <w:szCs w:val="22"/>
        </w:rPr>
        <w:t>Lai, Chang Hsiu</w:t>
      </w:r>
      <w:r w:rsidRPr="00EF64F3" w:rsidR="001E5EF2">
        <w:rPr>
          <w:sz w:val="22"/>
          <w:szCs w:val="22"/>
        </w:rPr>
        <w:tab/>
      </w:r>
      <w:r w:rsidRPr="00EF64F3" w:rsidR="001E5EF2">
        <w:rPr>
          <w:sz w:val="22"/>
          <w:szCs w:val="22"/>
        </w:rPr>
        <w:tab/>
      </w:r>
      <w:r w:rsidRPr="00EF64F3" w:rsidR="001E5EF2">
        <w:rPr>
          <w:sz w:val="22"/>
          <w:szCs w:val="22"/>
        </w:rPr>
        <w:tab/>
      </w:r>
      <w:r w:rsidRPr="00EF64F3" w:rsidR="001E5EF2">
        <w:rPr>
          <w:sz w:val="22"/>
          <w:szCs w:val="22"/>
        </w:rPr>
        <w:tab/>
      </w:r>
      <w:r w:rsidRPr="00EF64F3">
        <w:rPr>
          <w:sz w:val="22"/>
          <w:szCs w:val="22"/>
        </w:rPr>
        <w:t>(chair)</w:t>
      </w:r>
      <w:r w:rsidRPr="00EF64F3" w:rsidR="00EF0513">
        <w:rPr>
          <w:sz w:val="22"/>
          <w:szCs w:val="22"/>
        </w:rPr>
        <w:tab/>
      </w:r>
      <w:r w:rsidRPr="00EF64F3" w:rsidR="00EF0513">
        <w:rPr>
          <w:sz w:val="22"/>
          <w:szCs w:val="22"/>
        </w:rPr>
        <w:tab/>
      </w:r>
      <w:r w:rsidRPr="00EF64F3" w:rsidR="009B145A">
        <w:rPr>
          <w:sz w:val="22"/>
          <w:szCs w:val="22"/>
        </w:rPr>
        <w:tab/>
      </w:r>
      <w:r w:rsidRPr="00EF64F3" w:rsidR="009B145A">
        <w:rPr>
          <w:sz w:val="22"/>
          <w:szCs w:val="22"/>
        </w:rPr>
        <w:tab/>
      </w:r>
      <w:r w:rsidRPr="00EF64F3" w:rsidR="00B10DA1">
        <w:rPr>
          <w:sz w:val="22"/>
          <w:szCs w:val="22"/>
        </w:rPr>
        <w:tab/>
      </w:r>
      <w:r w:rsidRPr="00EF64F3" w:rsidR="00B10DA1">
        <w:rPr>
          <w:sz w:val="22"/>
          <w:szCs w:val="22"/>
        </w:rPr>
        <w:tab/>
      </w:r>
      <w:r w:rsidRPr="00EF64F3" w:rsidR="009B145A">
        <w:rPr>
          <w:sz w:val="22"/>
          <w:szCs w:val="22"/>
        </w:rPr>
        <w:tab/>
      </w:r>
      <w:r w:rsidRPr="00EF64F3" w:rsidR="00EF0513">
        <w:rPr>
          <w:sz w:val="22"/>
          <w:szCs w:val="22"/>
        </w:rPr>
        <w:t>Spring 1997</w:t>
      </w:r>
    </w:p>
    <w:p w:rsidRPr="00EF64F3" w:rsidR="002E3B3C" w:rsidP="000C261E" w:rsidRDefault="002E3B3C" w14:paraId="54647303" w14:textId="77777777">
      <w:pPr>
        <w:pStyle w:val="BodyTextIndent3"/>
        <w:widowControl w:val="0"/>
        <w:ind w:left="0" w:firstLine="0"/>
        <w:rPr>
          <w:sz w:val="22"/>
          <w:szCs w:val="22"/>
        </w:rPr>
      </w:pPr>
      <w:r w:rsidRPr="00EF64F3">
        <w:rPr>
          <w:sz w:val="22"/>
          <w:szCs w:val="22"/>
        </w:rPr>
        <w:tab/>
      </w:r>
      <w:r w:rsidRPr="00EF64F3">
        <w:rPr>
          <w:sz w:val="22"/>
          <w:szCs w:val="22"/>
        </w:rPr>
        <w:t>Sinsuksai, Nittaya</w:t>
      </w:r>
      <w:r w:rsidRPr="00EF64F3" w:rsidR="001E5EF2">
        <w:rPr>
          <w:sz w:val="22"/>
          <w:szCs w:val="22"/>
        </w:rPr>
        <w:tab/>
      </w:r>
      <w:r w:rsidRPr="00EF64F3" w:rsidR="001E5EF2">
        <w:rPr>
          <w:sz w:val="22"/>
          <w:szCs w:val="22"/>
        </w:rPr>
        <w:tab/>
      </w:r>
      <w:r w:rsidRPr="00EF64F3" w:rsidR="001E5EF2">
        <w:rPr>
          <w:sz w:val="22"/>
          <w:szCs w:val="22"/>
        </w:rPr>
        <w:tab/>
      </w:r>
      <w:r w:rsidRPr="00EF64F3" w:rsidR="009B145A">
        <w:rPr>
          <w:sz w:val="22"/>
          <w:szCs w:val="22"/>
        </w:rPr>
        <w:tab/>
      </w:r>
      <w:r w:rsidRPr="00EF64F3" w:rsidR="009B145A">
        <w:rPr>
          <w:sz w:val="22"/>
          <w:szCs w:val="22"/>
        </w:rPr>
        <w:tab/>
      </w:r>
      <w:r w:rsidRPr="00EF64F3" w:rsidR="00B10DA1">
        <w:rPr>
          <w:sz w:val="22"/>
          <w:szCs w:val="22"/>
        </w:rPr>
        <w:tab/>
      </w:r>
      <w:r w:rsidRPr="00EF64F3">
        <w:rPr>
          <w:sz w:val="22"/>
          <w:szCs w:val="22"/>
        </w:rPr>
        <w:t xml:space="preserve">(member) </w:t>
      </w:r>
      <w:r w:rsidRPr="00EF64F3" w:rsidR="001E5EF2">
        <w:rPr>
          <w:sz w:val="22"/>
          <w:szCs w:val="22"/>
        </w:rPr>
        <w:tab/>
      </w:r>
      <w:r w:rsidRPr="00EF64F3" w:rsidR="00B10DA1">
        <w:rPr>
          <w:sz w:val="22"/>
          <w:szCs w:val="22"/>
        </w:rPr>
        <w:tab/>
      </w:r>
      <w:r w:rsidRPr="00EF64F3" w:rsidR="009B145A">
        <w:rPr>
          <w:sz w:val="22"/>
          <w:szCs w:val="22"/>
        </w:rPr>
        <w:tab/>
      </w:r>
      <w:r w:rsidRPr="00EF64F3">
        <w:rPr>
          <w:sz w:val="22"/>
          <w:szCs w:val="22"/>
        </w:rPr>
        <w:t>Spring 1997</w:t>
      </w:r>
    </w:p>
    <w:p w:rsidRPr="00EF64F3" w:rsidR="002E3B3C" w:rsidP="000C261E" w:rsidRDefault="002E3B3C" w14:paraId="2C9D1355" w14:textId="77777777">
      <w:pPr>
        <w:pStyle w:val="BodyTextIndent3"/>
        <w:widowControl w:val="0"/>
        <w:ind w:left="0" w:firstLine="0"/>
        <w:rPr>
          <w:sz w:val="22"/>
          <w:szCs w:val="22"/>
        </w:rPr>
      </w:pPr>
      <w:r w:rsidRPr="00EF64F3">
        <w:rPr>
          <w:sz w:val="22"/>
          <w:szCs w:val="22"/>
        </w:rPr>
        <w:tab/>
      </w:r>
      <w:r w:rsidRPr="00EF64F3">
        <w:rPr>
          <w:sz w:val="22"/>
          <w:szCs w:val="22"/>
        </w:rPr>
        <w:t>Clayton, DaLynn</w:t>
      </w:r>
      <w:r w:rsidRPr="00EF64F3" w:rsidR="001E5EF2">
        <w:rPr>
          <w:sz w:val="22"/>
          <w:szCs w:val="22"/>
        </w:rPr>
        <w:tab/>
      </w:r>
      <w:r w:rsidRPr="00EF64F3" w:rsidR="001E5EF2">
        <w:rPr>
          <w:sz w:val="22"/>
          <w:szCs w:val="22"/>
        </w:rPr>
        <w:tab/>
      </w:r>
      <w:r w:rsidRPr="00EF64F3" w:rsidR="00B10DA1">
        <w:rPr>
          <w:sz w:val="22"/>
          <w:szCs w:val="22"/>
        </w:rPr>
        <w:tab/>
      </w:r>
      <w:r w:rsidRPr="00EF64F3" w:rsidR="001E5EF2">
        <w:rPr>
          <w:sz w:val="22"/>
          <w:szCs w:val="22"/>
        </w:rPr>
        <w:tab/>
      </w:r>
      <w:r w:rsidRPr="00EF64F3">
        <w:rPr>
          <w:sz w:val="22"/>
          <w:szCs w:val="22"/>
        </w:rPr>
        <w:t xml:space="preserve">(chair) </w:t>
      </w:r>
      <w:r w:rsidRPr="00EF64F3" w:rsidR="00EF0513">
        <w:rPr>
          <w:sz w:val="22"/>
          <w:szCs w:val="22"/>
        </w:rPr>
        <w:tab/>
      </w:r>
      <w:r w:rsidRPr="00EF64F3" w:rsidR="001E5EF2">
        <w:rPr>
          <w:sz w:val="22"/>
          <w:szCs w:val="22"/>
        </w:rPr>
        <w:tab/>
      </w:r>
      <w:r w:rsidRPr="00EF64F3" w:rsidR="009B145A">
        <w:rPr>
          <w:sz w:val="22"/>
          <w:szCs w:val="22"/>
        </w:rPr>
        <w:tab/>
      </w:r>
      <w:r w:rsidRPr="00EF64F3" w:rsidR="009B145A">
        <w:rPr>
          <w:sz w:val="22"/>
          <w:szCs w:val="22"/>
        </w:rPr>
        <w:tab/>
      </w:r>
      <w:r w:rsidRPr="00EF64F3" w:rsidR="00B10DA1">
        <w:rPr>
          <w:sz w:val="22"/>
          <w:szCs w:val="22"/>
        </w:rPr>
        <w:tab/>
      </w:r>
      <w:r w:rsidRPr="00EF64F3" w:rsidR="00B10DA1">
        <w:rPr>
          <w:sz w:val="22"/>
          <w:szCs w:val="22"/>
        </w:rPr>
        <w:tab/>
      </w:r>
      <w:r w:rsidRPr="00EF64F3" w:rsidR="009B145A">
        <w:rPr>
          <w:sz w:val="22"/>
          <w:szCs w:val="22"/>
        </w:rPr>
        <w:tab/>
      </w:r>
      <w:r w:rsidRPr="00EF64F3" w:rsidR="00EF0513">
        <w:rPr>
          <w:sz w:val="22"/>
          <w:szCs w:val="22"/>
        </w:rPr>
        <w:t>Fall 1995</w:t>
      </w:r>
    </w:p>
    <w:p w:rsidRPr="00EF64F3" w:rsidR="00B60B3A" w:rsidP="000C261E" w:rsidRDefault="00B60B3A" w14:paraId="20FB642B" w14:textId="77777777">
      <w:pPr>
        <w:pStyle w:val="BodyTextIndent3"/>
        <w:widowControl w:val="0"/>
        <w:ind w:left="0" w:firstLine="0"/>
        <w:rPr>
          <w:sz w:val="22"/>
          <w:szCs w:val="22"/>
          <w:u w:val="single"/>
        </w:rPr>
      </w:pPr>
    </w:p>
    <w:p w:rsidRPr="00EF64F3" w:rsidR="000F5511" w:rsidP="00FB5277" w:rsidRDefault="002E3B3C" w14:paraId="268A3BE6" w14:textId="537C3569">
      <w:pPr>
        <w:pStyle w:val="BodyTextIndent3"/>
        <w:widowControl w:val="0"/>
        <w:ind w:left="0" w:firstLine="0"/>
        <w:rPr>
          <w:sz w:val="22"/>
          <w:szCs w:val="22"/>
          <w:u w:val="single"/>
        </w:rPr>
      </w:pPr>
      <w:r w:rsidRPr="00EF64F3">
        <w:rPr>
          <w:sz w:val="22"/>
          <w:szCs w:val="22"/>
          <w:u w:val="single"/>
        </w:rPr>
        <w:t>Independent Studies (not DQE or Dissertation)</w:t>
      </w:r>
    </w:p>
    <w:p w:rsidRPr="00EF64F3" w:rsidR="000F5511" w:rsidP="000F5511" w:rsidRDefault="000F5511" w14:paraId="226DEA6D" w14:textId="3341B66A">
      <w:pPr>
        <w:pStyle w:val="BodyTextIndent3"/>
        <w:widowControl w:val="0"/>
        <w:ind w:left="0" w:firstLine="432"/>
        <w:rPr>
          <w:sz w:val="22"/>
          <w:szCs w:val="22"/>
        </w:rPr>
      </w:pPr>
      <w:r w:rsidRPr="00EF64F3">
        <w:rPr>
          <w:sz w:val="22"/>
          <w:szCs w:val="22"/>
        </w:rPr>
        <w:t>Anikputa, Benedicta, AE-PhD</w:t>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 xml:space="preserve">Fall 2022 </w:t>
      </w:r>
    </w:p>
    <w:p w:rsidRPr="00EF64F3" w:rsidR="000F5511" w:rsidP="000F5511" w:rsidRDefault="000F5511" w14:paraId="42610905" w14:textId="3EBB7128">
      <w:pPr>
        <w:pStyle w:val="BodyTextIndent3"/>
        <w:widowControl w:val="0"/>
        <w:ind w:left="0" w:firstLine="432"/>
        <w:rPr>
          <w:sz w:val="22"/>
          <w:szCs w:val="22"/>
        </w:rPr>
      </w:pPr>
      <w:r w:rsidRPr="00EF64F3">
        <w:rPr>
          <w:sz w:val="22"/>
          <w:szCs w:val="22"/>
        </w:rPr>
        <w:t>Anikputa, Benedicta, AE-PhD</w:t>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Fall 2021, Spring 2022</w:t>
      </w:r>
    </w:p>
    <w:p w:rsidRPr="00EF64F3" w:rsidR="00301F43" w:rsidP="000F5511" w:rsidRDefault="00301F43" w14:paraId="46762C2B" w14:textId="1E33C032">
      <w:pPr>
        <w:pStyle w:val="BodyTextIndent3"/>
        <w:widowControl w:val="0"/>
        <w:ind w:left="0" w:firstLine="432"/>
        <w:rPr>
          <w:sz w:val="22"/>
          <w:szCs w:val="22"/>
        </w:rPr>
      </w:pPr>
      <w:r w:rsidRPr="00EF64F3">
        <w:rPr>
          <w:sz w:val="22"/>
          <w:szCs w:val="22"/>
        </w:rPr>
        <w:t>Anikputa, Benedicta, AE-PhD</w:t>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Sum</w:t>
      </w:r>
      <w:r w:rsidRPr="00EF64F3" w:rsidR="000F5511">
        <w:rPr>
          <w:sz w:val="22"/>
          <w:szCs w:val="22"/>
        </w:rPr>
        <w:t>mer 2020</w:t>
      </w:r>
    </w:p>
    <w:p w:rsidRPr="00EF64F3" w:rsidR="00833291" w:rsidP="000C261E" w:rsidRDefault="00833291" w14:paraId="7E819CB5" w14:textId="7CC80EB3">
      <w:pPr>
        <w:pStyle w:val="BodyTextIndent3"/>
        <w:widowControl w:val="0"/>
        <w:ind w:left="0" w:firstLine="0"/>
        <w:rPr>
          <w:sz w:val="22"/>
          <w:szCs w:val="22"/>
        </w:rPr>
      </w:pPr>
      <w:r w:rsidRPr="00EF64F3">
        <w:rPr>
          <w:sz w:val="22"/>
          <w:szCs w:val="22"/>
        </w:rPr>
        <w:tab/>
      </w:r>
      <w:r w:rsidRPr="00EF64F3">
        <w:rPr>
          <w:sz w:val="22"/>
          <w:szCs w:val="22"/>
        </w:rPr>
        <w:t>Fallon Jefferson-Jones, PhD</w:t>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Summer 2020</w:t>
      </w:r>
    </w:p>
    <w:p w:rsidRPr="00EF64F3" w:rsidR="00301F43" w:rsidP="00301F43" w:rsidRDefault="00301F43" w14:paraId="5F5F4CF8" w14:textId="44F0017F">
      <w:pPr>
        <w:pStyle w:val="BodyTextIndent3"/>
        <w:widowControl w:val="0"/>
        <w:ind w:left="0" w:firstLine="432"/>
        <w:rPr>
          <w:sz w:val="22"/>
          <w:szCs w:val="22"/>
        </w:rPr>
      </w:pPr>
      <w:r w:rsidRPr="00EF64F3">
        <w:rPr>
          <w:sz w:val="22"/>
          <w:szCs w:val="22"/>
        </w:rPr>
        <w:t>Jessica Rosario, UG, Honors</w:t>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Spring 2020</w:t>
      </w:r>
    </w:p>
    <w:p w:rsidRPr="00EF64F3" w:rsidR="00252A1A" w:rsidP="00301F43" w:rsidRDefault="00252A1A" w14:paraId="67980DA0" w14:textId="39146B25">
      <w:pPr>
        <w:pStyle w:val="BodyTextIndent3"/>
        <w:widowControl w:val="0"/>
        <w:ind w:left="0" w:firstLine="432"/>
        <w:rPr>
          <w:sz w:val="22"/>
          <w:szCs w:val="22"/>
        </w:rPr>
      </w:pPr>
      <w:r w:rsidRPr="00EF64F3">
        <w:rPr>
          <w:sz w:val="22"/>
          <w:szCs w:val="22"/>
        </w:rPr>
        <w:t>Desiree Durham, UG, Honors</w:t>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Spring</w:t>
      </w:r>
      <w:r w:rsidRPr="00EF64F3" w:rsidR="002F728A">
        <w:rPr>
          <w:sz w:val="22"/>
          <w:szCs w:val="22"/>
        </w:rPr>
        <w:t xml:space="preserve"> </w:t>
      </w:r>
      <w:r w:rsidRPr="00EF64F3">
        <w:rPr>
          <w:sz w:val="22"/>
          <w:szCs w:val="22"/>
        </w:rPr>
        <w:t>2018</w:t>
      </w:r>
    </w:p>
    <w:p w:rsidRPr="00EF64F3" w:rsidR="00F05DB7" w:rsidP="00252A1A" w:rsidRDefault="00252A1A" w14:paraId="4F4F9B0D" w14:textId="77777777">
      <w:pPr>
        <w:pStyle w:val="BodyTextIndent3"/>
        <w:widowControl w:val="0"/>
        <w:ind w:left="0" w:firstLine="0"/>
        <w:rPr>
          <w:sz w:val="22"/>
          <w:szCs w:val="22"/>
        </w:rPr>
      </w:pPr>
      <w:r w:rsidRPr="00EF64F3">
        <w:rPr>
          <w:sz w:val="22"/>
          <w:szCs w:val="22"/>
        </w:rPr>
        <w:tab/>
      </w:r>
      <w:r w:rsidRPr="00EF64F3" w:rsidR="00F05DB7">
        <w:rPr>
          <w:sz w:val="22"/>
          <w:szCs w:val="22"/>
        </w:rPr>
        <w:t>Meghan Moghe, UG, Honors</w:t>
      </w:r>
      <w:r w:rsidRPr="00EF64F3" w:rsidR="00F05DB7">
        <w:rPr>
          <w:sz w:val="22"/>
          <w:szCs w:val="22"/>
        </w:rPr>
        <w:tab/>
      </w:r>
      <w:r w:rsidRPr="00EF64F3" w:rsidR="00F05DB7">
        <w:rPr>
          <w:sz w:val="22"/>
          <w:szCs w:val="22"/>
        </w:rPr>
        <w:tab/>
      </w:r>
      <w:r w:rsidRPr="00EF64F3" w:rsidR="00F05DB7">
        <w:rPr>
          <w:sz w:val="22"/>
          <w:szCs w:val="22"/>
        </w:rPr>
        <w:tab/>
      </w:r>
      <w:r w:rsidRPr="00EF64F3" w:rsidR="00F05DB7">
        <w:rPr>
          <w:sz w:val="22"/>
          <w:szCs w:val="22"/>
        </w:rPr>
        <w:tab/>
      </w:r>
      <w:r w:rsidRPr="00EF64F3" w:rsidR="00F05DB7">
        <w:rPr>
          <w:sz w:val="22"/>
          <w:szCs w:val="22"/>
        </w:rPr>
        <w:tab/>
      </w:r>
      <w:r w:rsidRPr="00EF64F3" w:rsidR="00F05DB7">
        <w:rPr>
          <w:sz w:val="22"/>
          <w:szCs w:val="22"/>
        </w:rPr>
        <w:tab/>
      </w:r>
      <w:r w:rsidRPr="00EF64F3" w:rsidR="00F05DB7">
        <w:rPr>
          <w:sz w:val="22"/>
          <w:szCs w:val="22"/>
        </w:rPr>
        <w:tab/>
      </w:r>
      <w:r w:rsidRPr="00EF64F3" w:rsidR="00F05DB7">
        <w:rPr>
          <w:sz w:val="22"/>
          <w:szCs w:val="22"/>
        </w:rPr>
        <w:tab/>
      </w:r>
      <w:r w:rsidRPr="00EF64F3" w:rsidR="00F05DB7">
        <w:rPr>
          <w:sz w:val="22"/>
          <w:szCs w:val="22"/>
        </w:rPr>
        <w:tab/>
      </w:r>
      <w:r w:rsidRPr="00EF64F3" w:rsidR="00F05DB7">
        <w:rPr>
          <w:sz w:val="22"/>
          <w:szCs w:val="22"/>
        </w:rPr>
        <w:t>Spring 2016</w:t>
      </w:r>
    </w:p>
    <w:p w:rsidRPr="00EF64F3" w:rsidR="00744E9B" w:rsidP="00F05DB7" w:rsidRDefault="00744E9B" w14:paraId="3BFC1917" w14:textId="77777777">
      <w:pPr>
        <w:pStyle w:val="BodyTextIndent3"/>
        <w:widowControl w:val="0"/>
        <w:ind w:left="0" w:firstLine="432"/>
        <w:rPr>
          <w:sz w:val="22"/>
          <w:szCs w:val="22"/>
        </w:rPr>
      </w:pPr>
      <w:r w:rsidRPr="00EF64F3">
        <w:rPr>
          <w:sz w:val="22"/>
          <w:szCs w:val="22"/>
        </w:rPr>
        <w:t>Amelia Manning</w:t>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Fall 2015</w:t>
      </w:r>
    </w:p>
    <w:p w:rsidRPr="00EF64F3" w:rsidR="00243924" w:rsidP="00744E9B" w:rsidRDefault="00243924" w14:paraId="515B5940" w14:textId="77777777">
      <w:pPr>
        <w:pStyle w:val="BodyTextIndent3"/>
        <w:widowControl w:val="0"/>
        <w:ind w:left="0" w:firstLine="432"/>
        <w:rPr>
          <w:sz w:val="22"/>
          <w:szCs w:val="22"/>
        </w:rPr>
      </w:pPr>
      <w:r w:rsidRPr="00EF64F3">
        <w:rPr>
          <w:sz w:val="22"/>
          <w:szCs w:val="22"/>
        </w:rPr>
        <w:t>Christine Edomwande, UG pre-med, BDP 320</w:t>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Spring 2015</w:t>
      </w:r>
    </w:p>
    <w:p w:rsidRPr="00EF64F3" w:rsidR="0021569B" w:rsidP="00243924" w:rsidRDefault="0021569B" w14:paraId="387BDA8C" w14:textId="77777777">
      <w:pPr>
        <w:pStyle w:val="BodyTextIndent3"/>
        <w:widowControl w:val="0"/>
        <w:ind w:left="0" w:firstLine="432"/>
        <w:rPr>
          <w:sz w:val="22"/>
          <w:szCs w:val="22"/>
        </w:rPr>
      </w:pPr>
      <w:r w:rsidRPr="00EF64F3">
        <w:rPr>
          <w:sz w:val="22"/>
          <w:szCs w:val="22"/>
        </w:rPr>
        <w:t>Marian Morris</w:t>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Summer 2013</w:t>
      </w:r>
    </w:p>
    <w:p w:rsidRPr="00EF64F3" w:rsidR="0021569B" w:rsidP="000C261E" w:rsidRDefault="0021569B" w14:paraId="027BEEBA" w14:textId="77777777">
      <w:pPr>
        <w:pStyle w:val="BodyTextIndent3"/>
        <w:widowControl w:val="0"/>
        <w:ind w:left="0" w:firstLine="0"/>
        <w:rPr>
          <w:sz w:val="22"/>
          <w:szCs w:val="22"/>
        </w:rPr>
      </w:pPr>
      <w:r w:rsidRPr="00EF64F3">
        <w:rPr>
          <w:sz w:val="22"/>
          <w:szCs w:val="22"/>
        </w:rPr>
        <w:tab/>
      </w:r>
      <w:r w:rsidRPr="00EF64F3">
        <w:rPr>
          <w:sz w:val="22"/>
          <w:szCs w:val="22"/>
        </w:rPr>
        <w:t>Amelia Manning</w:t>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Summer 2013</w:t>
      </w:r>
    </w:p>
    <w:p w:rsidRPr="00EF64F3" w:rsidR="00EE486E" w:rsidP="0021569B" w:rsidRDefault="00EE486E" w14:paraId="6781FC15" w14:textId="77777777">
      <w:pPr>
        <w:pStyle w:val="BodyTextIndent3"/>
        <w:widowControl w:val="0"/>
        <w:ind w:left="0" w:firstLine="432"/>
        <w:rPr>
          <w:sz w:val="22"/>
          <w:szCs w:val="22"/>
        </w:rPr>
      </w:pPr>
      <w:r w:rsidRPr="00EF64F3">
        <w:rPr>
          <w:sz w:val="22"/>
          <w:szCs w:val="22"/>
        </w:rPr>
        <w:t>Marian Morris</w:t>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Spring 2013</w:t>
      </w:r>
    </w:p>
    <w:p w:rsidRPr="00EF64F3" w:rsidR="00621674" w:rsidP="00EE486E" w:rsidRDefault="00621674" w14:paraId="00B09969" w14:textId="77777777">
      <w:pPr>
        <w:pStyle w:val="BodyTextIndent3"/>
        <w:widowControl w:val="0"/>
        <w:ind w:left="0" w:firstLine="432"/>
        <w:rPr>
          <w:sz w:val="22"/>
          <w:szCs w:val="22"/>
        </w:rPr>
      </w:pPr>
      <w:r w:rsidRPr="00EF64F3">
        <w:rPr>
          <w:sz w:val="22"/>
          <w:szCs w:val="22"/>
        </w:rPr>
        <w:t>Veronica García Walker</w:t>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Spring 2012</w:t>
      </w:r>
    </w:p>
    <w:p w:rsidRPr="00EF64F3" w:rsidR="00621674" w:rsidP="000C261E" w:rsidRDefault="00621674" w14:paraId="11FA0B38" w14:textId="77777777">
      <w:pPr>
        <w:pStyle w:val="BodyTextIndent3"/>
        <w:widowControl w:val="0"/>
        <w:ind w:left="0" w:firstLine="0"/>
        <w:rPr>
          <w:sz w:val="22"/>
          <w:szCs w:val="22"/>
        </w:rPr>
      </w:pPr>
      <w:r w:rsidRPr="00EF64F3">
        <w:rPr>
          <w:sz w:val="22"/>
          <w:szCs w:val="22"/>
        </w:rPr>
        <w:tab/>
      </w:r>
      <w:r w:rsidRPr="00EF64F3">
        <w:rPr>
          <w:sz w:val="22"/>
          <w:szCs w:val="22"/>
        </w:rPr>
        <w:t>Jaci Schultz, honors student, N337</w:t>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Spring 2012</w:t>
      </w:r>
    </w:p>
    <w:p w:rsidRPr="00EF64F3" w:rsidR="00E767F2" w:rsidP="000C261E" w:rsidRDefault="00E767F2" w14:paraId="408D0E0E" w14:textId="77777777">
      <w:pPr>
        <w:pStyle w:val="BodyTextIndent3"/>
        <w:widowControl w:val="0"/>
        <w:ind w:left="0" w:firstLine="0"/>
        <w:rPr>
          <w:sz w:val="22"/>
          <w:szCs w:val="22"/>
        </w:rPr>
      </w:pPr>
      <w:r w:rsidRPr="00EF64F3">
        <w:rPr>
          <w:sz w:val="22"/>
          <w:szCs w:val="22"/>
        </w:rPr>
        <w:tab/>
      </w:r>
      <w:r w:rsidRPr="00EF64F3">
        <w:rPr>
          <w:sz w:val="22"/>
          <w:szCs w:val="22"/>
        </w:rPr>
        <w:t>Grace Kong, undergraduate business major, BDP 320</w:t>
      </w:r>
      <w:r w:rsidRPr="00EF64F3">
        <w:rPr>
          <w:sz w:val="22"/>
          <w:szCs w:val="22"/>
        </w:rPr>
        <w:tab/>
      </w:r>
      <w:r w:rsidRPr="00EF64F3">
        <w:rPr>
          <w:sz w:val="22"/>
          <w:szCs w:val="22"/>
        </w:rPr>
        <w:tab/>
      </w:r>
      <w:r w:rsidRPr="00EF64F3">
        <w:rPr>
          <w:sz w:val="22"/>
          <w:szCs w:val="22"/>
        </w:rPr>
        <w:tab/>
      </w:r>
      <w:r w:rsidRPr="00EF64F3">
        <w:rPr>
          <w:sz w:val="22"/>
          <w:szCs w:val="22"/>
        </w:rPr>
        <w:t>Spring 2011</w:t>
      </w:r>
    </w:p>
    <w:p w:rsidRPr="00EF64F3" w:rsidR="006363A3" w:rsidP="000C261E" w:rsidRDefault="006363A3" w14:paraId="7E610297" w14:textId="77777777">
      <w:pPr>
        <w:pStyle w:val="BodyTextIndent3"/>
        <w:widowControl w:val="0"/>
        <w:ind w:left="0" w:firstLine="432"/>
        <w:rPr>
          <w:sz w:val="22"/>
          <w:szCs w:val="22"/>
        </w:rPr>
      </w:pPr>
      <w:r w:rsidRPr="00EF64F3">
        <w:rPr>
          <w:sz w:val="22"/>
          <w:szCs w:val="22"/>
        </w:rPr>
        <w:t>Julie Zu</w:t>
      </w:r>
      <w:r w:rsidRPr="00EF64F3" w:rsidR="00833998">
        <w:rPr>
          <w:sz w:val="22"/>
          <w:szCs w:val="22"/>
        </w:rPr>
        <w:t>ñ</w:t>
      </w:r>
      <w:r w:rsidRPr="00EF64F3">
        <w:rPr>
          <w:sz w:val="22"/>
          <w:szCs w:val="22"/>
        </w:rPr>
        <w:t>iga, doctoral student, N394</w:t>
      </w:r>
      <w:r w:rsidRPr="00EF64F3">
        <w:rPr>
          <w:sz w:val="22"/>
          <w:szCs w:val="22"/>
        </w:rPr>
        <w:tab/>
      </w:r>
      <w:r w:rsidRPr="00EF64F3">
        <w:rPr>
          <w:sz w:val="22"/>
          <w:szCs w:val="22"/>
        </w:rPr>
        <w:tab/>
      </w:r>
      <w:r w:rsidRPr="00EF64F3">
        <w:rPr>
          <w:sz w:val="22"/>
          <w:szCs w:val="22"/>
        </w:rPr>
        <w:tab/>
      </w:r>
      <w:r w:rsidRPr="00EF64F3">
        <w:rPr>
          <w:sz w:val="22"/>
          <w:szCs w:val="22"/>
        </w:rPr>
        <w:tab/>
      </w:r>
      <w:r w:rsidRPr="00EF64F3" w:rsidR="00B10DA1">
        <w:rPr>
          <w:sz w:val="22"/>
          <w:szCs w:val="22"/>
        </w:rPr>
        <w:tab/>
      </w:r>
      <w:r w:rsidRPr="00EF64F3" w:rsidR="00B10DA1">
        <w:rPr>
          <w:sz w:val="22"/>
          <w:szCs w:val="22"/>
        </w:rPr>
        <w:tab/>
      </w:r>
      <w:r w:rsidRPr="00EF64F3">
        <w:rPr>
          <w:sz w:val="22"/>
          <w:szCs w:val="22"/>
        </w:rPr>
        <w:tab/>
      </w:r>
      <w:r w:rsidRPr="00EF64F3">
        <w:rPr>
          <w:sz w:val="22"/>
          <w:szCs w:val="22"/>
        </w:rPr>
        <w:t>Spring 2011</w:t>
      </w:r>
      <w:r w:rsidRPr="00EF64F3" w:rsidR="002E3B3C">
        <w:rPr>
          <w:sz w:val="22"/>
          <w:szCs w:val="22"/>
        </w:rPr>
        <w:tab/>
      </w:r>
    </w:p>
    <w:p w:rsidRPr="00EF64F3" w:rsidR="002B7EAE" w:rsidP="000C261E" w:rsidRDefault="002B7EAE" w14:paraId="6AAD58BC" w14:textId="77777777">
      <w:pPr>
        <w:pStyle w:val="BodyTextIndent3"/>
        <w:widowControl w:val="0"/>
        <w:ind w:left="0" w:firstLine="432"/>
        <w:rPr>
          <w:sz w:val="22"/>
          <w:szCs w:val="22"/>
        </w:rPr>
      </w:pPr>
      <w:r w:rsidRPr="00EF64F3">
        <w:rPr>
          <w:sz w:val="22"/>
          <w:szCs w:val="22"/>
        </w:rPr>
        <w:t>Caitlin Marcellus, S1 student, N347</w:t>
      </w:r>
      <w:r w:rsidRPr="00EF64F3">
        <w:rPr>
          <w:sz w:val="22"/>
          <w:szCs w:val="22"/>
        </w:rPr>
        <w:tab/>
      </w:r>
      <w:r w:rsidRPr="00EF64F3">
        <w:rPr>
          <w:sz w:val="22"/>
          <w:szCs w:val="22"/>
        </w:rPr>
        <w:tab/>
      </w:r>
      <w:r w:rsidRPr="00EF64F3">
        <w:rPr>
          <w:sz w:val="22"/>
          <w:szCs w:val="22"/>
        </w:rPr>
        <w:tab/>
      </w:r>
      <w:r w:rsidRPr="00EF64F3">
        <w:rPr>
          <w:sz w:val="22"/>
          <w:szCs w:val="22"/>
        </w:rPr>
        <w:tab/>
      </w:r>
      <w:r w:rsidRPr="00EF64F3" w:rsidR="00B10DA1">
        <w:rPr>
          <w:sz w:val="22"/>
          <w:szCs w:val="22"/>
        </w:rPr>
        <w:tab/>
      </w:r>
      <w:r w:rsidRPr="00EF64F3" w:rsidR="00B10DA1">
        <w:rPr>
          <w:sz w:val="22"/>
          <w:szCs w:val="22"/>
        </w:rPr>
        <w:tab/>
      </w:r>
      <w:r w:rsidRPr="00EF64F3" w:rsidR="00B10DA1">
        <w:rPr>
          <w:sz w:val="22"/>
          <w:szCs w:val="22"/>
        </w:rPr>
        <w:tab/>
      </w:r>
      <w:r w:rsidRPr="00EF64F3">
        <w:rPr>
          <w:sz w:val="22"/>
          <w:szCs w:val="22"/>
        </w:rPr>
        <w:tab/>
      </w:r>
      <w:r w:rsidRPr="00EF64F3">
        <w:rPr>
          <w:sz w:val="22"/>
          <w:szCs w:val="22"/>
        </w:rPr>
        <w:t>Fall 2010</w:t>
      </w:r>
    </w:p>
    <w:p w:rsidRPr="00EF64F3" w:rsidR="00AE4C01" w:rsidP="000C261E" w:rsidRDefault="00AE4C01" w14:paraId="17320422" w14:textId="77777777">
      <w:pPr>
        <w:pStyle w:val="BodyTextIndent3"/>
        <w:widowControl w:val="0"/>
        <w:ind w:left="0" w:firstLine="432"/>
        <w:rPr>
          <w:sz w:val="22"/>
          <w:szCs w:val="22"/>
        </w:rPr>
      </w:pPr>
      <w:r w:rsidRPr="00EF64F3">
        <w:rPr>
          <w:sz w:val="22"/>
          <w:szCs w:val="22"/>
        </w:rPr>
        <w:t>Yueh-Ling Wang, doctoral student,</w:t>
      </w:r>
      <w:r w:rsidRPr="00EF64F3">
        <w:rPr>
          <w:sz w:val="22"/>
          <w:szCs w:val="22"/>
        </w:rPr>
        <w:tab/>
      </w:r>
      <w:r w:rsidRPr="00EF64F3">
        <w:rPr>
          <w:sz w:val="22"/>
          <w:szCs w:val="22"/>
        </w:rPr>
        <w:tab/>
      </w:r>
      <w:r w:rsidRPr="00EF64F3">
        <w:rPr>
          <w:sz w:val="22"/>
          <w:szCs w:val="22"/>
        </w:rPr>
        <w:tab/>
      </w:r>
      <w:r w:rsidRPr="00EF64F3">
        <w:rPr>
          <w:sz w:val="22"/>
          <w:szCs w:val="22"/>
        </w:rPr>
        <w:tab/>
      </w:r>
      <w:r w:rsidRPr="00EF64F3" w:rsidR="00B10DA1">
        <w:rPr>
          <w:sz w:val="22"/>
          <w:szCs w:val="22"/>
        </w:rPr>
        <w:tab/>
      </w:r>
      <w:r w:rsidRPr="00EF64F3" w:rsidR="00B10DA1">
        <w:rPr>
          <w:sz w:val="22"/>
          <w:szCs w:val="22"/>
        </w:rPr>
        <w:tab/>
      </w:r>
      <w:r w:rsidRPr="00EF64F3" w:rsidR="00B10DA1">
        <w:rPr>
          <w:sz w:val="22"/>
          <w:szCs w:val="22"/>
        </w:rPr>
        <w:tab/>
      </w:r>
      <w:r w:rsidRPr="00EF64F3">
        <w:rPr>
          <w:sz w:val="22"/>
          <w:szCs w:val="22"/>
        </w:rPr>
        <w:tab/>
      </w:r>
      <w:r w:rsidRPr="00EF64F3" w:rsidR="000234AA">
        <w:rPr>
          <w:sz w:val="22"/>
          <w:szCs w:val="22"/>
        </w:rPr>
        <w:t>Fall 2009</w:t>
      </w:r>
      <w:r w:rsidRPr="00EF64F3" w:rsidR="00F66B01">
        <w:rPr>
          <w:sz w:val="22"/>
          <w:szCs w:val="22"/>
        </w:rPr>
        <w:t>, Spring 2010</w:t>
      </w:r>
    </w:p>
    <w:p w:rsidRPr="00EF64F3" w:rsidR="00807093" w:rsidP="000C261E" w:rsidRDefault="00807093" w14:paraId="74D54C0A" w14:textId="77777777">
      <w:pPr>
        <w:pStyle w:val="BodyTextIndent3"/>
        <w:widowControl w:val="0"/>
        <w:ind w:left="0" w:firstLine="432"/>
        <w:rPr>
          <w:sz w:val="22"/>
          <w:szCs w:val="22"/>
        </w:rPr>
      </w:pPr>
      <w:r w:rsidRPr="00EF64F3">
        <w:rPr>
          <w:sz w:val="22"/>
          <w:szCs w:val="22"/>
        </w:rPr>
        <w:t>Anna Maguddayao, undergraduate Honors student,</w:t>
      </w:r>
      <w:r w:rsidRPr="00EF64F3">
        <w:rPr>
          <w:sz w:val="22"/>
          <w:szCs w:val="22"/>
        </w:rPr>
        <w:tab/>
      </w:r>
      <w:r w:rsidRPr="00EF64F3" w:rsidR="00B10DA1">
        <w:rPr>
          <w:sz w:val="22"/>
          <w:szCs w:val="22"/>
        </w:rPr>
        <w:tab/>
      </w:r>
      <w:r w:rsidRPr="00EF64F3" w:rsidR="00B10DA1">
        <w:rPr>
          <w:sz w:val="22"/>
          <w:szCs w:val="22"/>
        </w:rPr>
        <w:tab/>
      </w:r>
      <w:r w:rsidRPr="00EF64F3" w:rsidR="00B10DA1">
        <w:rPr>
          <w:sz w:val="22"/>
          <w:szCs w:val="22"/>
        </w:rPr>
        <w:tab/>
      </w:r>
      <w:r w:rsidRPr="00EF64F3">
        <w:rPr>
          <w:sz w:val="22"/>
          <w:szCs w:val="22"/>
        </w:rPr>
        <w:t>Spring 2009</w:t>
      </w:r>
    </w:p>
    <w:p w:rsidRPr="00EF64F3" w:rsidR="002E3B3C" w:rsidP="000C261E" w:rsidRDefault="002E3B3C" w14:paraId="35D3049C" w14:textId="77777777">
      <w:pPr>
        <w:pStyle w:val="BodyTextIndent3"/>
        <w:widowControl w:val="0"/>
        <w:ind w:left="0" w:firstLine="432"/>
        <w:rPr>
          <w:sz w:val="22"/>
          <w:szCs w:val="22"/>
        </w:rPr>
      </w:pPr>
      <w:r w:rsidRPr="00EF64F3">
        <w:rPr>
          <w:sz w:val="22"/>
          <w:szCs w:val="22"/>
        </w:rPr>
        <w:t xml:space="preserve">Sandra Jenkins, graduate student, </w:t>
      </w:r>
      <w:r w:rsidRPr="00EF64F3" w:rsidR="00EF0513">
        <w:rPr>
          <w:sz w:val="22"/>
          <w:szCs w:val="22"/>
        </w:rPr>
        <w:tab/>
      </w:r>
      <w:r w:rsidRPr="00EF64F3" w:rsidR="00EF0513">
        <w:rPr>
          <w:sz w:val="22"/>
          <w:szCs w:val="22"/>
        </w:rPr>
        <w:tab/>
      </w:r>
      <w:r w:rsidRPr="00EF64F3" w:rsidR="009B145A">
        <w:rPr>
          <w:sz w:val="22"/>
          <w:szCs w:val="22"/>
        </w:rPr>
        <w:tab/>
      </w:r>
      <w:r w:rsidRPr="00EF64F3" w:rsidR="009B145A">
        <w:rPr>
          <w:sz w:val="22"/>
          <w:szCs w:val="22"/>
        </w:rPr>
        <w:tab/>
      </w:r>
      <w:r w:rsidRPr="00EF64F3" w:rsidR="00B10DA1">
        <w:rPr>
          <w:sz w:val="22"/>
          <w:szCs w:val="22"/>
        </w:rPr>
        <w:tab/>
      </w:r>
      <w:r w:rsidRPr="00EF64F3" w:rsidR="00B10DA1">
        <w:rPr>
          <w:sz w:val="22"/>
          <w:szCs w:val="22"/>
        </w:rPr>
        <w:tab/>
      </w:r>
      <w:r w:rsidRPr="00EF64F3" w:rsidR="00B10DA1">
        <w:rPr>
          <w:sz w:val="22"/>
          <w:szCs w:val="22"/>
        </w:rPr>
        <w:tab/>
      </w:r>
      <w:r w:rsidRPr="00EF64F3" w:rsidR="009B145A">
        <w:rPr>
          <w:sz w:val="22"/>
          <w:szCs w:val="22"/>
        </w:rPr>
        <w:tab/>
      </w:r>
      <w:r w:rsidRPr="00EF64F3">
        <w:rPr>
          <w:sz w:val="22"/>
          <w:szCs w:val="22"/>
        </w:rPr>
        <w:t>Summer 2005</w:t>
      </w:r>
    </w:p>
    <w:p w:rsidRPr="00EF64F3" w:rsidR="002E3B3C" w:rsidP="000C261E" w:rsidRDefault="002E3B3C" w14:paraId="7B649A94" w14:textId="77777777">
      <w:pPr>
        <w:pStyle w:val="BodyTextIndent3"/>
        <w:widowControl w:val="0"/>
        <w:ind w:left="0" w:firstLine="0"/>
        <w:rPr>
          <w:sz w:val="22"/>
          <w:szCs w:val="22"/>
        </w:rPr>
      </w:pPr>
      <w:r w:rsidRPr="00EF64F3">
        <w:rPr>
          <w:sz w:val="22"/>
          <w:szCs w:val="22"/>
        </w:rPr>
        <w:tab/>
      </w:r>
      <w:r w:rsidRPr="00EF64F3">
        <w:rPr>
          <w:sz w:val="22"/>
          <w:szCs w:val="22"/>
        </w:rPr>
        <w:t xml:space="preserve">Aimee Pedemonte, graduate student, </w:t>
      </w:r>
      <w:r w:rsidRPr="00EF64F3" w:rsidR="00EF0513">
        <w:rPr>
          <w:sz w:val="22"/>
          <w:szCs w:val="22"/>
        </w:rPr>
        <w:tab/>
      </w:r>
      <w:r w:rsidRPr="00EF64F3" w:rsidR="009B145A">
        <w:rPr>
          <w:sz w:val="22"/>
          <w:szCs w:val="22"/>
        </w:rPr>
        <w:tab/>
      </w:r>
      <w:r w:rsidRPr="00EF64F3" w:rsidR="009B145A">
        <w:rPr>
          <w:sz w:val="22"/>
          <w:szCs w:val="22"/>
        </w:rPr>
        <w:tab/>
      </w:r>
      <w:r w:rsidRPr="00EF64F3" w:rsidR="00B10DA1">
        <w:rPr>
          <w:sz w:val="22"/>
          <w:szCs w:val="22"/>
        </w:rPr>
        <w:tab/>
      </w:r>
      <w:r w:rsidRPr="00EF64F3" w:rsidR="00B10DA1">
        <w:rPr>
          <w:sz w:val="22"/>
          <w:szCs w:val="22"/>
        </w:rPr>
        <w:tab/>
      </w:r>
      <w:r w:rsidRPr="00EF64F3" w:rsidR="00B10DA1">
        <w:rPr>
          <w:sz w:val="22"/>
          <w:szCs w:val="22"/>
        </w:rPr>
        <w:tab/>
      </w:r>
      <w:r w:rsidRPr="00EF64F3" w:rsidR="009B145A">
        <w:rPr>
          <w:sz w:val="22"/>
          <w:szCs w:val="22"/>
        </w:rPr>
        <w:tab/>
      </w:r>
      <w:r w:rsidRPr="00EF64F3">
        <w:rPr>
          <w:sz w:val="22"/>
          <w:szCs w:val="22"/>
        </w:rPr>
        <w:t>Summer 2005</w:t>
      </w:r>
    </w:p>
    <w:p w:rsidRPr="00EF64F3" w:rsidR="002E3B3C" w:rsidP="000C261E" w:rsidRDefault="002E3B3C" w14:paraId="5D8B0BA9" w14:textId="77777777">
      <w:pPr>
        <w:pStyle w:val="BodyTextIndent3"/>
        <w:widowControl w:val="0"/>
        <w:ind w:left="0" w:firstLine="432"/>
        <w:rPr>
          <w:sz w:val="22"/>
          <w:szCs w:val="22"/>
        </w:rPr>
      </w:pPr>
      <w:r w:rsidRPr="00EF64F3">
        <w:rPr>
          <w:sz w:val="22"/>
          <w:szCs w:val="22"/>
        </w:rPr>
        <w:t>Mark Liv</w:t>
      </w:r>
      <w:r w:rsidRPr="00EF64F3" w:rsidR="00EE1AD1">
        <w:rPr>
          <w:sz w:val="22"/>
          <w:szCs w:val="22"/>
        </w:rPr>
        <w:t>s</w:t>
      </w:r>
      <w:r w:rsidRPr="00EF64F3">
        <w:rPr>
          <w:sz w:val="22"/>
          <w:szCs w:val="22"/>
        </w:rPr>
        <w:t xml:space="preserve">ey, graduate student, </w:t>
      </w:r>
      <w:r w:rsidRPr="00EF64F3" w:rsidR="00EF0513">
        <w:rPr>
          <w:sz w:val="22"/>
          <w:szCs w:val="22"/>
        </w:rPr>
        <w:tab/>
      </w:r>
      <w:r w:rsidRPr="00EF64F3" w:rsidR="00EF0513">
        <w:rPr>
          <w:sz w:val="22"/>
          <w:szCs w:val="22"/>
        </w:rPr>
        <w:tab/>
      </w:r>
      <w:r w:rsidRPr="00EF64F3" w:rsidR="00EF0513">
        <w:rPr>
          <w:sz w:val="22"/>
          <w:szCs w:val="22"/>
        </w:rPr>
        <w:tab/>
      </w:r>
      <w:r w:rsidRPr="00EF64F3" w:rsidR="009B145A">
        <w:rPr>
          <w:sz w:val="22"/>
          <w:szCs w:val="22"/>
        </w:rPr>
        <w:tab/>
      </w:r>
      <w:r w:rsidRPr="00EF64F3" w:rsidR="00B10DA1">
        <w:rPr>
          <w:sz w:val="22"/>
          <w:szCs w:val="22"/>
        </w:rPr>
        <w:tab/>
      </w:r>
      <w:r w:rsidRPr="00EF64F3" w:rsidR="00B10DA1">
        <w:rPr>
          <w:sz w:val="22"/>
          <w:szCs w:val="22"/>
        </w:rPr>
        <w:tab/>
      </w:r>
      <w:r w:rsidRPr="00EF64F3" w:rsidR="009B145A">
        <w:rPr>
          <w:sz w:val="22"/>
          <w:szCs w:val="22"/>
        </w:rPr>
        <w:tab/>
      </w:r>
      <w:r w:rsidRPr="00EF64F3" w:rsidR="009B145A">
        <w:rPr>
          <w:sz w:val="22"/>
          <w:szCs w:val="22"/>
        </w:rPr>
        <w:tab/>
      </w:r>
      <w:r w:rsidRPr="00EF64F3">
        <w:rPr>
          <w:sz w:val="22"/>
          <w:szCs w:val="22"/>
        </w:rPr>
        <w:t>Fall 2004</w:t>
      </w:r>
    </w:p>
    <w:p w:rsidRPr="00EF64F3" w:rsidR="002E3B3C" w:rsidP="000C261E" w:rsidRDefault="002E3B3C" w14:paraId="3A4B41D0" w14:textId="77777777">
      <w:pPr>
        <w:pStyle w:val="BodyTextIndent3"/>
        <w:widowControl w:val="0"/>
        <w:ind w:left="0" w:firstLine="432"/>
        <w:rPr>
          <w:sz w:val="22"/>
          <w:szCs w:val="22"/>
        </w:rPr>
      </w:pPr>
      <w:r w:rsidRPr="00EF64F3">
        <w:rPr>
          <w:sz w:val="22"/>
          <w:szCs w:val="22"/>
        </w:rPr>
        <w:t xml:space="preserve">Kathy Freeman, undergraduate student, </w:t>
      </w:r>
      <w:r w:rsidRPr="00EF64F3" w:rsidR="009B145A">
        <w:rPr>
          <w:sz w:val="22"/>
          <w:szCs w:val="22"/>
        </w:rPr>
        <w:tab/>
      </w:r>
      <w:r w:rsidRPr="00EF64F3" w:rsidR="009B145A">
        <w:rPr>
          <w:sz w:val="22"/>
          <w:szCs w:val="22"/>
        </w:rPr>
        <w:tab/>
      </w:r>
      <w:r w:rsidRPr="00EF64F3" w:rsidR="00B10DA1">
        <w:rPr>
          <w:sz w:val="22"/>
          <w:szCs w:val="22"/>
        </w:rPr>
        <w:tab/>
      </w:r>
      <w:r w:rsidRPr="00EF64F3" w:rsidR="00B10DA1">
        <w:rPr>
          <w:sz w:val="22"/>
          <w:szCs w:val="22"/>
        </w:rPr>
        <w:tab/>
      </w:r>
      <w:r w:rsidRPr="00EF64F3" w:rsidR="00B10DA1">
        <w:rPr>
          <w:sz w:val="22"/>
          <w:szCs w:val="22"/>
        </w:rPr>
        <w:tab/>
      </w:r>
      <w:r w:rsidRPr="00EF64F3" w:rsidR="009B145A">
        <w:rPr>
          <w:sz w:val="22"/>
          <w:szCs w:val="22"/>
        </w:rPr>
        <w:tab/>
      </w:r>
      <w:r w:rsidRPr="00EF64F3">
        <w:rPr>
          <w:sz w:val="22"/>
          <w:szCs w:val="22"/>
        </w:rPr>
        <w:t>Summer 2003</w:t>
      </w:r>
    </w:p>
    <w:p w:rsidRPr="00EF64F3" w:rsidR="002E3B3C" w:rsidP="000C261E" w:rsidRDefault="002E3B3C" w14:paraId="7428A638" w14:textId="77777777">
      <w:pPr>
        <w:pStyle w:val="BodyTextIndent3"/>
        <w:widowControl w:val="0"/>
        <w:ind w:left="0" w:firstLine="0"/>
        <w:rPr>
          <w:sz w:val="22"/>
          <w:szCs w:val="22"/>
        </w:rPr>
      </w:pPr>
      <w:r w:rsidRPr="00EF64F3">
        <w:rPr>
          <w:sz w:val="22"/>
          <w:szCs w:val="22"/>
        </w:rPr>
        <w:tab/>
      </w:r>
      <w:r w:rsidRPr="00EF64F3">
        <w:rPr>
          <w:sz w:val="22"/>
          <w:szCs w:val="22"/>
        </w:rPr>
        <w:t xml:space="preserve">Helen Wright, PhD student, </w:t>
      </w:r>
      <w:r w:rsidRPr="00EF64F3" w:rsidR="00EF0513">
        <w:rPr>
          <w:sz w:val="22"/>
          <w:szCs w:val="22"/>
        </w:rPr>
        <w:tab/>
      </w:r>
      <w:r w:rsidRPr="00EF64F3" w:rsidR="00EF0513">
        <w:rPr>
          <w:sz w:val="22"/>
          <w:szCs w:val="22"/>
        </w:rPr>
        <w:tab/>
      </w:r>
      <w:r w:rsidRPr="00EF64F3" w:rsidR="00EF0513">
        <w:rPr>
          <w:sz w:val="22"/>
          <w:szCs w:val="22"/>
        </w:rPr>
        <w:tab/>
      </w:r>
      <w:r w:rsidRPr="00EF64F3" w:rsidR="00EF0513">
        <w:rPr>
          <w:sz w:val="22"/>
          <w:szCs w:val="22"/>
        </w:rPr>
        <w:tab/>
      </w:r>
      <w:r w:rsidRPr="00EF64F3" w:rsidR="009B145A">
        <w:rPr>
          <w:sz w:val="22"/>
          <w:szCs w:val="22"/>
        </w:rPr>
        <w:tab/>
      </w:r>
      <w:r w:rsidRPr="00EF64F3" w:rsidR="009B145A">
        <w:rPr>
          <w:sz w:val="22"/>
          <w:szCs w:val="22"/>
        </w:rPr>
        <w:tab/>
      </w:r>
      <w:r w:rsidRPr="00EF64F3" w:rsidR="00B10DA1">
        <w:rPr>
          <w:sz w:val="22"/>
          <w:szCs w:val="22"/>
        </w:rPr>
        <w:tab/>
      </w:r>
      <w:r w:rsidRPr="00EF64F3" w:rsidR="00B10DA1">
        <w:rPr>
          <w:sz w:val="22"/>
          <w:szCs w:val="22"/>
        </w:rPr>
        <w:tab/>
      </w:r>
      <w:r w:rsidRPr="00EF64F3" w:rsidR="00B10DA1">
        <w:rPr>
          <w:sz w:val="22"/>
          <w:szCs w:val="22"/>
        </w:rPr>
        <w:tab/>
      </w:r>
      <w:r w:rsidRPr="00EF64F3">
        <w:rPr>
          <w:sz w:val="22"/>
          <w:szCs w:val="22"/>
        </w:rPr>
        <w:t>Spring 2003</w:t>
      </w:r>
    </w:p>
    <w:p w:rsidRPr="00EF64F3" w:rsidR="002E3B3C" w:rsidP="000C261E" w:rsidRDefault="002E3B3C" w14:paraId="567DB47E" w14:textId="77777777">
      <w:pPr>
        <w:pStyle w:val="BodyTextIndent3"/>
        <w:widowControl w:val="0"/>
        <w:ind w:left="0" w:firstLine="0"/>
        <w:rPr>
          <w:sz w:val="22"/>
          <w:szCs w:val="22"/>
        </w:rPr>
      </w:pPr>
      <w:r w:rsidRPr="00EF64F3">
        <w:rPr>
          <w:sz w:val="22"/>
          <w:szCs w:val="22"/>
        </w:rPr>
        <w:tab/>
      </w:r>
      <w:r w:rsidRPr="00EF64F3">
        <w:rPr>
          <w:sz w:val="22"/>
          <w:szCs w:val="22"/>
        </w:rPr>
        <w:t xml:space="preserve">Kim Kotrla, PhD student in Social Work, </w:t>
      </w:r>
      <w:r w:rsidRPr="00EF64F3" w:rsidR="009B145A">
        <w:rPr>
          <w:sz w:val="22"/>
          <w:szCs w:val="22"/>
        </w:rPr>
        <w:tab/>
      </w:r>
      <w:r w:rsidRPr="00EF64F3" w:rsidR="009B145A">
        <w:rPr>
          <w:sz w:val="22"/>
          <w:szCs w:val="22"/>
        </w:rPr>
        <w:tab/>
      </w:r>
      <w:r w:rsidRPr="00EF64F3" w:rsidR="00B10DA1">
        <w:rPr>
          <w:sz w:val="22"/>
          <w:szCs w:val="22"/>
        </w:rPr>
        <w:tab/>
      </w:r>
      <w:r w:rsidRPr="00EF64F3" w:rsidR="00B10DA1">
        <w:rPr>
          <w:sz w:val="22"/>
          <w:szCs w:val="22"/>
        </w:rPr>
        <w:tab/>
      </w:r>
      <w:r w:rsidRPr="00EF64F3" w:rsidR="009B145A">
        <w:rPr>
          <w:sz w:val="22"/>
          <w:szCs w:val="22"/>
        </w:rPr>
        <w:tab/>
      </w:r>
      <w:r w:rsidRPr="00EF64F3" w:rsidR="00EF0513">
        <w:rPr>
          <w:sz w:val="22"/>
          <w:szCs w:val="22"/>
        </w:rPr>
        <w:tab/>
      </w:r>
      <w:r w:rsidRPr="00EF64F3">
        <w:rPr>
          <w:sz w:val="22"/>
          <w:szCs w:val="22"/>
        </w:rPr>
        <w:t>Spring 2003</w:t>
      </w:r>
    </w:p>
    <w:p w:rsidRPr="00EF64F3" w:rsidR="001441D3" w:rsidP="000C261E" w:rsidRDefault="002E3B3C" w14:paraId="2F82333F" w14:textId="77777777">
      <w:pPr>
        <w:pStyle w:val="BodyTextIndent3"/>
        <w:widowControl w:val="0"/>
        <w:ind w:left="0" w:firstLine="432"/>
        <w:rPr>
          <w:sz w:val="22"/>
          <w:szCs w:val="22"/>
        </w:rPr>
      </w:pPr>
      <w:r w:rsidRPr="00EF64F3">
        <w:rPr>
          <w:sz w:val="22"/>
          <w:szCs w:val="22"/>
        </w:rPr>
        <w:t xml:space="preserve">Jessica Mortenson, PhD student, </w:t>
      </w:r>
      <w:r w:rsidRPr="00EF64F3" w:rsidR="00EF0513">
        <w:rPr>
          <w:sz w:val="22"/>
          <w:szCs w:val="22"/>
        </w:rPr>
        <w:tab/>
      </w:r>
      <w:r w:rsidRPr="00EF64F3" w:rsidR="00EF0513">
        <w:rPr>
          <w:sz w:val="22"/>
          <w:szCs w:val="22"/>
        </w:rPr>
        <w:tab/>
      </w:r>
      <w:r w:rsidRPr="00EF64F3" w:rsidR="009B145A">
        <w:rPr>
          <w:sz w:val="22"/>
          <w:szCs w:val="22"/>
        </w:rPr>
        <w:tab/>
      </w:r>
      <w:r w:rsidRPr="00EF64F3" w:rsidR="009B145A">
        <w:rPr>
          <w:sz w:val="22"/>
          <w:szCs w:val="22"/>
        </w:rPr>
        <w:tab/>
      </w:r>
      <w:r w:rsidRPr="00EF64F3" w:rsidR="00B10DA1">
        <w:rPr>
          <w:sz w:val="22"/>
          <w:szCs w:val="22"/>
        </w:rPr>
        <w:tab/>
      </w:r>
      <w:r w:rsidRPr="00EF64F3" w:rsidR="00B10DA1">
        <w:rPr>
          <w:sz w:val="22"/>
          <w:szCs w:val="22"/>
        </w:rPr>
        <w:tab/>
      </w:r>
      <w:r w:rsidRPr="00EF64F3" w:rsidR="00B10DA1">
        <w:rPr>
          <w:sz w:val="22"/>
          <w:szCs w:val="22"/>
        </w:rPr>
        <w:tab/>
      </w:r>
      <w:r w:rsidRPr="00EF64F3" w:rsidR="009B145A">
        <w:rPr>
          <w:sz w:val="22"/>
          <w:szCs w:val="22"/>
        </w:rPr>
        <w:tab/>
      </w:r>
      <w:r w:rsidRPr="00EF64F3">
        <w:rPr>
          <w:sz w:val="22"/>
          <w:szCs w:val="22"/>
        </w:rPr>
        <w:t>Fall 2001</w:t>
      </w:r>
    </w:p>
    <w:p w:rsidRPr="00EF64F3" w:rsidR="002E3B3C" w:rsidP="000C261E" w:rsidRDefault="002E3B3C" w14:paraId="30F4B9D3" w14:textId="77777777">
      <w:pPr>
        <w:pStyle w:val="BodyTextIndent3"/>
        <w:widowControl w:val="0"/>
        <w:ind w:left="0" w:firstLine="432"/>
        <w:rPr>
          <w:sz w:val="22"/>
          <w:szCs w:val="22"/>
        </w:rPr>
      </w:pPr>
      <w:r w:rsidRPr="00EF64F3">
        <w:rPr>
          <w:sz w:val="22"/>
          <w:szCs w:val="22"/>
        </w:rPr>
        <w:t>Bih-Shya Gau, International “Exchange” Student from U</w:t>
      </w:r>
      <w:r w:rsidRPr="00EF64F3" w:rsidR="001441D3">
        <w:rPr>
          <w:sz w:val="22"/>
          <w:szCs w:val="22"/>
        </w:rPr>
        <w:t>.</w:t>
      </w:r>
      <w:r w:rsidRPr="00EF64F3">
        <w:rPr>
          <w:sz w:val="22"/>
          <w:szCs w:val="22"/>
        </w:rPr>
        <w:t xml:space="preserve"> Taiwan, </w:t>
      </w:r>
      <w:r w:rsidRPr="00EF64F3" w:rsidR="00B10DA1">
        <w:rPr>
          <w:sz w:val="22"/>
          <w:szCs w:val="22"/>
        </w:rPr>
        <w:tab/>
      </w:r>
      <w:r w:rsidRPr="00EF64F3">
        <w:rPr>
          <w:sz w:val="22"/>
          <w:szCs w:val="22"/>
        </w:rPr>
        <w:t>Spring 2001</w:t>
      </w:r>
    </w:p>
    <w:p w:rsidRPr="00EF64F3" w:rsidR="00807093" w:rsidP="000C261E" w:rsidRDefault="00807093" w14:paraId="3789A77F" w14:textId="77777777">
      <w:pPr>
        <w:pStyle w:val="BodyTextIndent3"/>
        <w:widowControl w:val="0"/>
        <w:ind w:left="0" w:firstLine="0"/>
        <w:rPr>
          <w:sz w:val="22"/>
          <w:szCs w:val="22"/>
        </w:rPr>
      </w:pPr>
    </w:p>
    <w:p w:rsidRPr="00EF64F3" w:rsidR="002E3B3C" w:rsidP="000C261E" w:rsidRDefault="002E3B3C" w14:paraId="36EB96CB" w14:textId="77777777">
      <w:pPr>
        <w:pStyle w:val="BodyTextIndent3"/>
        <w:widowControl w:val="0"/>
        <w:ind w:left="0" w:firstLine="0"/>
        <w:rPr>
          <w:sz w:val="22"/>
          <w:szCs w:val="22"/>
        </w:rPr>
      </w:pPr>
      <w:r w:rsidRPr="00EF64F3">
        <w:rPr>
          <w:sz w:val="22"/>
          <w:szCs w:val="22"/>
          <w:u w:val="single"/>
        </w:rPr>
        <w:t>Other Student Related Activities</w:t>
      </w:r>
    </w:p>
    <w:p w:rsidRPr="00EF64F3" w:rsidR="00E33541" w:rsidP="000C261E" w:rsidRDefault="00E33541" w14:paraId="0704B38E" w14:textId="77777777">
      <w:pPr>
        <w:pStyle w:val="BodyTextIndent3"/>
        <w:widowControl w:val="0"/>
        <w:ind w:left="720" w:hanging="180"/>
        <w:rPr>
          <w:sz w:val="22"/>
          <w:szCs w:val="22"/>
        </w:rPr>
      </w:pPr>
      <w:r w:rsidRPr="00EF64F3">
        <w:rPr>
          <w:sz w:val="22"/>
          <w:szCs w:val="22"/>
        </w:rPr>
        <w:t xml:space="preserve">Research mentoring - undergraduate research assistants on Asthma in Central Texas study: </w:t>
      </w:r>
      <w:r w:rsidRPr="00EF64F3" w:rsidR="00E767F2">
        <w:rPr>
          <w:sz w:val="22"/>
          <w:szCs w:val="22"/>
        </w:rPr>
        <w:t xml:space="preserve">Fall 2003 x 5; Fall 2004 x 8; Fall 2005 x 10; </w:t>
      </w:r>
      <w:r w:rsidRPr="00EF64F3">
        <w:rPr>
          <w:sz w:val="22"/>
          <w:szCs w:val="22"/>
        </w:rPr>
        <w:t>Fall 2009 x 5; Fall 2010 x 7; Fall 2011 x 8</w:t>
      </w:r>
      <w:r w:rsidRPr="00EF64F3" w:rsidR="002A6E33">
        <w:rPr>
          <w:sz w:val="22"/>
          <w:szCs w:val="22"/>
        </w:rPr>
        <w:t>; Fall 2012 x 13</w:t>
      </w:r>
      <w:r w:rsidRPr="00EF64F3">
        <w:rPr>
          <w:sz w:val="22"/>
          <w:szCs w:val="22"/>
        </w:rPr>
        <w:t>.</w:t>
      </w:r>
    </w:p>
    <w:p w:rsidRPr="00EF64F3" w:rsidR="00263B80" w:rsidP="000C261E" w:rsidRDefault="00263B80" w14:paraId="5A68FED7" w14:textId="77777777">
      <w:pPr>
        <w:pStyle w:val="BodyTextIndent3"/>
        <w:widowControl w:val="0"/>
        <w:ind w:left="720" w:hanging="180"/>
        <w:rPr>
          <w:sz w:val="22"/>
          <w:szCs w:val="22"/>
        </w:rPr>
      </w:pPr>
      <w:r w:rsidRPr="00EF64F3">
        <w:rPr>
          <w:sz w:val="22"/>
          <w:szCs w:val="22"/>
        </w:rPr>
        <w:t>Research mentoring – undergraduate volunteer (non-Honors): Fall 2013 x1</w:t>
      </w:r>
    </w:p>
    <w:p w:rsidRPr="00EF64F3" w:rsidR="00A839B8" w:rsidP="000C261E" w:rsidRDefault="00A839B8" w14:paraId="0905570D" w14:textId="77777777">
      <w:pPr>
        <w:pStyle w:val="BodyTextIndent3"/>
        <w:widowControl w:val="0"/>
        <w:ind w:left="720" w:hanging="180"/>
        <w:rPr>
          <w:sz w:val="22"/>
          <w:szCs w:val="22"/>
        </w:rPr>
      </w:pPr>
      <w:r w:rsidRPr="00EF64F3">
        <w:rPr>
          <w:sz w:val="22"/>
          <w:szCs w:val="22"/>
        </w:rPr>
        <w:t>Faculty Advisor/Mentor for Anna Maguddayao in the Undergraduate Research Fellowship program (Spring 2009 – Summer 2009).</w:t>
      </w:r>
    </w:p>
    <w:p w:rsidRPr="00EF64F3" w:rsidR="003340D8" w:rsidP="000C261E" w:rsidRDefault="003340D8" w14:paraId="2CE93224" w14:textId="229E5C0F">
      <w:pPr>
        <w:pStyle w:val="BodyTextIndent3"/>
        <w:widowControl w:val="0"/>
        <w:ind w:left="720" w:hanging="180"/>
        <w:rPr>
          <w:sz w:val="22"/>
          <w:szCs w:val="22"/>
        </w:rPr>
      </w:pPr>
      <w:r w:rsidRPr="00EF64F3">
        <w:rPr>
          <w:sz w:val="22"/>
          <w:szCs w:val="22"/>
        </w:rPr>
        <w:t>Faculty Advisor/Mentor for Jasmeet Kaur in the Undergraduate Research Fellowship program (Fall 2005 – Summer 2006).</w:t>
      </w:r>
    </w:p>
    <w:p w:rsidRPr="00EF64F3" w:rsidR="00E26C39" w:rsidP="000C261E" w:rsidRDefault="00E26C39" w14:paraId="303E7062" w14:textId="73F06FC4">
      <w:pPr>
        <w:pStyle w:val="BodyTextIndent3"/>
        <w:widowControl w:val="0"/>
        <w:ind w:left="720" w:hanging="180"/>
        <w:rPr>
          <w:sz w:val="22"/>
          <w:szCs w:val="22"/>
        </w:rPr>
      </w:pPr>
      <w:r w:rsidRPr="00EF64F3">
        <w:rPr>
          <w:sz w:val="22"/>
          <w:szCs w:val="22"/>
        </w:rPr>
        <w:t>Research Practicum, Benedicta Anikputa, Fall 2020</w:t>
      </w:r>
      <w:r w:rsidRPr="00EF64F3" w:rsidR="00B54380">
        <w:rPr>
          <w:sz w:val="22"/>
          <w:szCs w:val="22"/>
        </w:rPr>
        <w:t>, Spring 2021</w:t>
      </w:r>
    </w:p>
    <w:p w:rsidRPr="00EF64F3" w:rsidR="00501F7F" w:rsidP="000C261E" w:rsidRDefault="00501F7F" w14:paraId="4C2AACD7" w14:textId="6DDF5A2C">
      <w:pPr>
        <w:pStyle w:val="BodyTextIndent3"/>
        <w:widowControl w:val="0"/>
        <w:ind w:left="720" w:hanging="180"/>
        <w:rPr>
          <w:sz w:val="22"/>
          <w:szCs w:val="22"/>
        </w:rPr>
      </w:pPr>
      <w:r w:rsidRPr="00EF64F3">
        <w:rPr>
          <w:sz w:val="22"/>
          <w:szCs w:val="22"/>
        </w:rPr>
        <w:t>Plan II Thesis, second reader: Daniela García, 3</w:t>
      </w:r>
      <w:r w:rsidRPr="00EF64F3">
        <w:rPr>
          <w:sz w:val="22"/>
          <w:szCs w:val="22"/>
          <w:vertAlign w:val="superscript"/>
        </w:rPr>
        <w:t>rd</w:t>
      </w:r>
      <w:r w:rsidRPr="00EF64F3">
        <w:rPr>
          <w:sz w:val="22"/>
          <w:szCs w:val="22"/>
        </w:rPr>
        <w:t xml:space="preserve"> year biochemistry major, 2024.</w:t>
      </w:r>
    </w:p>
    <w:p w:rsidRPr="00EF64F3" w:rsidR="000C657E" w:rsidP="000C261E" w:rsidRDefault="000C657E" w14:paraId="09354D33" w14:textId="77777777">
      <w:pPr>
        <w:pStyle w:val="BodyTextIndent3"/>
        <w:widowControl w:val="0"/>
        <w:ind w:left="720" w:hanging="180"/>
        <w:rPr>
          <w:sz w:val="22"/>
          <w:szCs w:val="22"/>
        </w:rPr>
      </w:pPr>
    </w:p>
    <w:p w:rsidRPr="00EF64F3" w:rsidR="00A839B8" w:rsidP="000C261E" w:rsidRDefault="00A839B8" w14:paraId="5CDF40E4" w14:textId="77777777">
      <w:pPr>
        <w:pStyle w:val="BodyTextIndent3"/>
        <w:widowControl w:val="0"/>
        <w:ind w:left="0" w:firstLine="0"/>
        <w:rPr>
          <w:i/>
          <w:sz w:val="22"/>
          <w:szCs w:val="22"/>
          <w:u w:val="single"/>
        </w:rPr>
      </w:pPr>
      <w:r w:rsidRPr="00EF64F3">
        <w:rPr>
          <w:sz w:val="22"/>
          <w:szCs w:val="22"/>
        </w:rPr>
        <w:tab/>
      </w:r>
      <w:r w:rsidRPr="00EF64F3">
        <w:rPr>
          <w:i/>
          <w:sz w:val="22"/>
          <w:szCs w:val="22"/>
          <w:u w:val="single"/>
        </w:rPr>
        <w:t>Nursing Honor Student mentoring</w:t>
      </w:r>
    </w:p>
    <w:p w:rsidRPr="00EF64F3" w:rsidR="009544ED" w:rsidP="000C261E" w:rsidRDefault="009544ED" w14:paraId="1D06F82F" w14:textId="7F26AC05">
      <w:pPr>
        <w:pStyle w:val="BodyTextIndent3"/>
        <w:widowControl w:val="0"/>
        <w:ind w:left="720" w:hanging="288"/>
        <w:rPr>
          <w:sz w:val="22"/>
          <w:szCs w:val="22"/>
        </w:rPr>
      </w:pPr>
      <w:r w:rsidRPr="00EF64F3">
        <w:rPr>
          <w:sz w:val="22"/>
          <w:szCs w:val="22"/>
        </w:rPr>
        <w:t>Jessica Rosario</w:t>
      </w:r>
      <w:r w:rsidRPr="00EF64F3">
        <w:rPr>
          <w:sz w:val="22"/>
          <w:szCs w:val="22"/>
        </w:rPr>
        <w:tab/>
      </w:r>
      <w:r w:rsidRPr="00EF64F3">
        <w:rPr>
          <w:sz w:val="22"/>
          <w:szCs w:val="22"/>
        </w:rPr>
        <w:tab/>
      </w:r>
      <w:r w:rsidRPr="00EF64F3">
        <w:rPr>
          <w:sz w:val="22"/>
          <w:szCs w:val="22"/>
        </w:rPr>
        <w:tab/>
      </w:r>
      <w:r w:rsidRPr="00EF64F3">
        <w:rPr>
          <w:sz w:val="22"/>
          <w:szCs w:val="22"/>
        </w:rPr>
        <w:t>Fall 2019</w:t>
      </w:r>
    </w:p>
    <w:p w:rsidRPr="00EF64F3" w:rsidR="006D453C" w:rsidP="000C261E" w:rsidRDefault="006D453C" w14:paraId="7BC960D6" w14:textId="60D66C56">
      <w:pPr>
        <w:pStyle w:val="BodyTextIndent3"/>
        <w:widowControl w:val="0"/>
        <w:ind w:left="720" w:hanging="288"/>
        <w:rPr>
          <w:sz w:val="22"/>
          <w:szCs w:val="22"/>
        </w:rPr>
      </w:pPr>
      <w:r w:rsidRPr="00EF64F3">
        <w:rPr>
          <w:sz w:val="22"/>
          <w:szCs w:val="22"/>
        </w:rPr>
        <w:t>Desiree Durham</w:t>
      </w:r>
      <w:r w:rsidRPr="00EF64F3">
        <w:rPr>
          <w:sz w:val="22"/>
          <w:szCs w:val="22"/>
        </w:rPr>
        <w:tab/>
      </w:r>
      <w:r w:rsidRPr="00EF64F3">
        <w:rPr>
          <w:sz w:val="22"/>
          <w:szCs w:val="22"/>
        </w:rPr>
        <w:tab/>
      </w:r>
      <w:r w:rsidRPr="00EF64F3">
        <w:rPr>
          <w:sz w:val="22"/>
          <w:szCs w:val="22"/>
        </w:rPr>
        <w:tab/>
      </w:r>
      <w:r w:rsidRPr="00EF64F3">
        <w:rPr>
          <w:sz w:val="22"/>
          <w:szCs w:val="22"/>
        </w:rPr>
        <w:t>Spring 2018</w:t>
      </w:r>
    </w:p>
    <w:p w:rsidRPr="00EF64F3" w:rsidR="003269D2" w:rsidP="000C261E" w:rsidRDefault="003269D2" w14:paraId="7794F52A" w14:textId="77777777">
      <w:pPr>
        <w:pStyle w:val="BodyTextIndent3"/>
        <w:widowControl w:val="0"/>
        <w:ind w:left="720" w:hanging="288"/>
        <w:rPr>
          <w:sz w:val="22"/>
          <w:szCs w:val="22"/>
        </w:rPr>
      </w:pPr>
      <w:r w:rsidRPr="00EF64F3">
        <w:rPr>
          <w:sz w:val="22"/>
          <w:szCs w:val="22"/>
        </w:rPr>
        <w:t>Luna Jaing</w:t>
      </w:r>
      <w:r w:rsidRPr="00EF64F3">
        <w:rPr>
          <w:sz w:val="22"/>
          <w:szCs w:val="22"/>
        </w:rPr>
        <w:tab/>
      </w:r>
      <w:r w:rsidRPr="00EF64F3">
        <w:rPr>
          <w:sz w:val="22"/>
          <w:szCs w:val="22"/>
        </w:rPr>
        <w:tab/>
      </w:r>
      <w:r w:rsidRPr="00EF64F3">
        <w:rPr>
          <w:sz w:val="22"/>
          <w:szCs w:val="22"/>
        </w:rPr>
        <w:tab/>
      </w:r>
      <w:r w:rsidRPr="00EF64F3">
        <w:rPr>
          <w:sz w:val="22"/>
          <w:szCs w:val="22"/>
        </w:rPr>
        <w:tab/>
      </w:r>
      <w:r w:rsidRPr="00EF64F3">
        <w:rPr>
          <w:sz w:val="22"/>
          <w:szCs w:val="22"/>
        </w:rPr>
        <w:t>Spring 2017</w:t>
      </w:r>
      <w:r w:rsidRPr="00EF64F3" w:rsidR="006D453C">
        <w:rPr>
          <w:sz w:val="22"/>
          <w:szCs w:val="22"/>
        </w:rPr>
        <w:t>-Summer 2017</w:t>
      </w:r>
    </w:p>
    <w:p w:rsidRPr="00EF64F3" w:rsidR="00F05DB7" w:rsidP="000C261E" w:rsidRDefault="00F05DB7" w14:paraId="288E3D2D" w14:textId="77777777">
      <w:pPr>
        <w:pStyle w:val="BodyTextIndent3"/>
        <w:widowControl w:val="0"/>
        <w:ind w:left="720" w:hanging="288"/>
        <w:rPr>
          <w:sz w:val="22"/>
          <w:szCs w:val="22"/>
        </w:rPr>
      </w:pPr>
      <w:r w:rsidRPr="00EF64F3">
        <w:rPr>
          <w:sz w:val="22"/>
          <w:szCs w:val="22"/>
        </w:rPr>
        <w:t>Meghan S. Moghe</w:t>
      </w:r>
      <w:r w:rsidRPr="00EF64F3">
        <w:rPr>
          <w:sz w:val="22"/>
          <w:szCs w:val="22"/>
        </w:rPr>
        <w:tab/>
      </w:r>
      <w:r w:rsidRPr="00EF64F3">
        <w:rPr>
          <w:sz w:val="22"/>
          <w:szCs w:val="22"/>
        </w:rPr>
        <w:tab/>
      </w:r>
      <w:r w:rsidRPr="00EF64F3">
        <w:rPr>
          <w:sz w:val="22"/>
          <w:szCs w:val="22"/>
        </w:rPr>
        <w:t>Fall 2015-S</w:t>
      </w:r>
      <w:r w:rsidRPr="00EF64F3" w:rsidR="00070FD3">
        <w:rPr>
          <w:sz w:val="22"/>
          <w:szCs w:val="22"/>
        </w:rPr>
        <w:t>ummer</w:t>
      </w:r>
      <w:r w:rsidRPr="00EF64F3">
        <w:rPr>
          <w:sz w:val="22"/>
          <w:szCs w:val="22"/>
        </w:rPr>
        <w:t xml:space="preserve"> 2016</w:t>
      </w:r>
    </w:p>
    <w:p w:rsidRPr="00EF64F3" w:rsidR="00263B80" w:rsidP="000C261E" w:rsidRDefault="00B469E5" w14:paraId="73CDB6FE" w14:textId="77777777">
      <w:pPr>
        <w:pStyle w:val="BodyTextIndent3"/>
        <w:widowControl w:val="0"/>
        <w:ind w:left="720" w:hanging="288"/>
        <w:rPr>
          <w:sz w:val="22"/>
          <w:szCs w:val="22"/>
        </w:rPr>
      </w:pPr>
      <w:r w:rsidRPr="00EF64F3">
        <w:rPr>
          <w:sz w:val="22"/>
          <w:szCs w:val="22"/>
        </w:rPr>
        <w:t>Kate Galloway</w:t>
      </w:r>
      <w:r w:rsidRPr="00EF64F3">
        <w:rPr>
          <w:sz w:val="22"/>
          <w:szCs w:val="22"/>
        </w:rPr>
        <w:tab/>
      </w:r>
      <w:r w:rsidRPr="00EF64F3">
        <w:rPr>
          <w:sz w:val="22"/>
          <w:szCs w:val="22"/>
        </w:rPr>
        <w:tab/>
      </w:r>
      <w:r w:rsidRPr="00EF64F3">
        <w:rPr>
          <w:sz w:val="22"/>
          <w:szCs w:val="22"/>
        </w:rPr>
        <w:tab/>
      </w:r>
      <w:r w:rsidRPr="00EF64F3">
        <w:rPr>
          <w:sz w:val="22"/>
          <w:szCs w:val="22"/>
        </w:rPr>
        <w:t>Fall 2013</w:t>
      </w:r>
    </w:p>
    <w:p w:rsidRPr="00EF64F3" w:rsidR="001441D3" w:rsidP="000C261E" w:rsidRDefault="001441D3" w14:paraId="35F231B3" w14:textId="77777777">
      <w:pPr>
        <w:pStyle w:val="BodyTextIndent3"/>
        <w:widowControl w:val="0"/>
        <w:ind w:left="720" w:hanging="288"/>
        <w:rPr>
          <w:sz w:val="22"/>
          <w:szCs w:val="22"/>
        </w:rPr>
      </w:pPr>
      <w:r w:rsidRPr="00EF64F3">
        <w:rPr>
          <w:sz w:val="22"/>
          <w:szCs w:val="22"/>
        </w:rPr>
        <w:t xml:space="preserve">Jaci Schultz, </w:t>
      </w:r>
      <w:r w:rsidRPr="00EF64F3" w:rsidR="00B10DA1">
        <w:rPr>
          <w:sz w:val="22"/>
          <w:szCs w:val="22"/>
        </w:rPr>
        <w:tab/>
      </w:r>
      <w:r w:rsidRPr="00EF64F3" w:rsidR="00B10DA1">
        <w:rPr>
          <w:sz w:val="22"/>
          <w:szCs w:val="22"/>
        </w:rPr>
        <w:tab/>
      </w:r>
      <w:r w:rsidRPr="00EF64F3" w:rsidR="00B10DA1">
        <w:rPr>
          <w:sz w:val="22"/>
          <w:szCs w:val="22"/>
        </w:rPr>
        <w:tab/>
      </w:r>
      <w:r w:rsidRPr="00EF64F3">
        <w:rPr>
          <w:sz w:val="22"/>
          <w:szCs w:val="22"/>
        </w:rPr>
        <w:t>Fall 2011-Summer</w:t>
      </w:r>
      <w:r w:rsidRPr="00EF64F3" w:rsidR="00F05DB7">
        <w:rPr>
          <w:sz w:val="22"/>
          <w:szCs w:val="22"/>
        </w:rPr>
        <w:t xml:space="preserve"> 2012</w:t>
      </w:r>
    </w:p>
    <w:p w:rsidRPr="00EF64F3" w:rsidR="00A839B8" w:rsidP="000C261E" w:rsidRDefault="00A839B8" w14:paraId="27696A95" w14:textId="77777777">
      <w:pPr>
        <w:pStyle w:val="BodyTextIndent3"/>
        <w:widowControl w:val="0"/>
        <w:ind w:left="720" w:hanging="288"/>
        <w:rPr>
          <w:sz w:val="22"/>
          <w:szCs w:val="22"/>
        </w:rPr>
      </w:pPr>
      <w:r w:rsidRPr="00EF64F3">
        <w:rPr>
          <w:sz w:val="22"/>
          <w:szCs w:val="22"/>
        </w:rPr>
        <w:t xml:space="preserve">Anna Maguddayao, </w:t>
      </w:r>
      <w:r w:rsidRPr="00EF64F3" w:rsidR="00B10DA1">
        <w:rPr>
          <w:sz w:val="22"/>
          <w:szCs w:val="22"/>
        </w:rPr>
        <w:tab/>
      </w:r>
      <w:r w:rsidRPr="00EF64F3" w:rsidR="00B10DA1">
        <w:rPr>
          <w:sz w:val="22"/>
          <w:szCs w:val="22"/>
        </w:rPr>
        <w:tab/>
      </w:r>
      <w:r w:rsidRPr="00EF64F3" w:rsidR="00F05DB7">
        <w:rPr>
          <w:sz w:val="22"/>
          <w:szCs w:val="22"/>
        </w:rPr>
        <w:t>Fall 2008-Summer 2009</w:t>
      </w:r>
    </w:p>
    <w:p w:rsidRPr="00EF64F3" w:rsidR="000C657E" w:rsidP="000C261E" w:rsidRDefault="000C657E" w14:paraId="122AA5B5" w14:textId="77777777">
      <w:pPr>
        <w:pStyle w:val="BodyTextIndent3"/>
        <w:widowControl w:val="0"/>
        <w:ind w:left="720" w:hanging="288"/>
        <w:rPr>
          <w:sz w:val="22"/>
          <w:szCs w:val="22"/>
        </w:rPr>
      </w:pPr>
    </w:p>
    <w:p w:rsidRPr="00EF64F3" w:rsidR="0000749E" w:rsidP="000C261E" w:rsidRDefault="0000749E" w14:paraId="0923C07D" w14:textId="77777777">
      <w:pPr>
        <w:pStyle w:val="BodyTextIndent3"/>
        <w:widowControl w:val="0"/>
        <w:ind w:left="720" w:hanging="288"/>
        <w:rPr>
          <w:sz w:val="22"/>
          <w:szCs w:val="22"/>
        </w:rPr>
      </w:pPr>
    </w:p>
    <w:p w:rsidRPr="00EF64F3" w:rsidR="00E45A24" w:rsidP="000C261E" w:rsidRDefault="00E45A24" w14:paraId="3B9C2393" w14:textId="77777777">
      <w:pPr>
        <w:pStyle w:val="BodyTextIndent3"/>
        <w:widowControl w:val="0"/>
        <w:ind w:left="720" w:hanging="288"/>
        <w:rPr>
          <w:sz w:val="22"/>
          <w:szCs w:val="22"/>
        </w:rPr>
      </w:pPr>
      <w:r w:rsidRPr="00EF64F3">
        <w:rPr>
          <w:i/>
          <w:sz w:val="22"/>
          <w:szCs w:val="22"/>
          <w:u w:val="single"/>
        </w:rPr>
        <w:t>SHINE students (Students Helping Nurse Educators program)</w:t>
      </w:r>
      <w:r w:rsidRPr="00EF64F3">
        <w:rPr>
          <w:sz w:val="22"/>
          <w:szCs w:val="22"/>
        </w:rPr>
        <w:t xml:space="preserve"> </w:t>
      </w:r>
    </w:p>
    <w:p w:rsidRPr="00EF64F3" w:rsidR="00E45A24" w:rsidP="000C261E" w:rsidRDefault="00E45A24" w14:paraId="700D7FAA" w14:textId="77777777">
      <w:pPr>
        <w:pStyle w:val="BodyTextIndent3"/>
        <w:widowControl w:val="0"/>
        <w:ind w:left="720" w:firstLine="0"/>
        <w:rPr>
          <w:sz w:val="22"/>
          <w:szCs w:val="22"/>
        </w:rPr>
      </w:pPr>
      <w:r w:rsidRPr="00EF64F3">
        <w:rPr>
          <w:sz w:val="22"/>
          <w:szCs w:val="22"/>
        </w:rPr>
        <w:t>Undergraduate students working on History Center displays in School of Nursing: 1 – Fall 2004, 3 – Spring 2005, 2 – Fall 2005; 1— Spring 2006</w:t>
      </w:r>
      <w:r w:rsidRPr="00EF64F3" w:rsidR="00212F86">
        <w:rPr>
          <w:sz w:val="22"/>
          <w:szCs w:val="22"/>
        </w:rPr>
        <w:t>; 1 – Fall 2006</w:t>
      </w:r>
      <w:r w:rsidRPr="00EF64F3" w:rsidR="005E3E8A">
        <w:rPr>
          <w:sz w:val="22"/>
          <w:szCs w:val="22"/>
        </w:rPr>
        <w:t>, 1- Spring 2007</w:t>
      </w:r>
      <w:r w:rsidRPr="00EF64F3" w:rsidR="00B20216">
        <w:rPr>
          <w:sz w:val="22"/>
          <w:szCs w:val="22"/>
        </w:rPr>
        <w:t>, Fall 2008 - 3</w:t>
      </w:r>
      <w:r w:rsidRPr="00EF64F3" w:rsidR="00427E06">
        <w:rPr>
          <w:sz w:val="22"/>
          <w:szCs w:val="22"/>
        </w:rPr>
        <w:t>, Fall 2011</w:t>
      </w:r>
      <w:r w:rsidRPr="00EF64F3" w:rsidR="00E33541">
        <w:rPr>
          <w:sz w:val="22"/>
          <w:szCs w:val="22"/>
        </w:rPr>
        <w:t xml:space="preserve"> - 2</w:t>
      </w:r>
      <w:r w:rsidRPr="00EF64F3" w:rsidR="001441D3">
        <w:rPr>
          <w:sz w:val="22"/>
          <w:szCs w:val="22"/>
        </w:rPr>
        <w:t>, Spring 2012 - 2.</w:t>
      </w:r>
    </w:p>
    <w:p w:rsidRPr="00EF64F3" w:rsidR="000C657E" w:rsidP="000C261E" w:rsidRDefault="00E45A24" w14:paraId="50E77E9D" w14:textId="77777777">
      <w:pPr>
        <w:pStyle w:val="BodyTextIndent3"/>
        <w:widowControl w:val="0"/>
        <w:ind w:left="720" w:firstLine="0"/>
        <w:rPr>
          <w:sz w:val="22"/>
          <w:szCs w:val="22"/>
        </w:rPr>
      </w:pPr>
      <w:r w:rsidRPr="00EF64F3">
        <w:rPr>
          <w:sz w:val="22"/>
          <w:szCs w:val="22"/>
        </w:rPr>
        <w:t>Undergraduate students assisting with R15 office work, intervention classes: 1 student per semester, 1998-2000.</w:t>
      </w:r>
    </w:p>
    <w:p w:rsidRPr="00EF64F3" w:rsidR="006363A3" w:rsidP="000C261E" w:rsidRDefault="006363A3" w14:paraId="5BF12F91" w14:textId="77777777">
      <w:pPr>
        <w:pStyle w:val="BodyTextIndent3"/>
        <w:widowControl w:val="0"/>
        <w:ind w:left="720" w:firstLine="0"/>
        <w:rPr>
          <w:sz w:val="22"/>
          <w:szCs w:val="22"/>
        </w:rPr>
      </w:pPr>
    </w:p>
    <w:p w:rsidRPr="00EF64F3" w:rsidR="00E45A24" w:rsidP="000C261E" w:rsidRDefault="00E45A24" w14:paraId="4EBAA20B" w14:textId="77777777">
      <w:pPr>
        <w:pStyle w:val="BodyTextIndent3"/>
        <w:widowControl w:val="0"/>
        <w:ind w:left="0" w:firstLine="432"/>
        <w:rPr>
          <w:sz w:val="22"/>
          <w:szCs w:val="22"/>
        </w:rPr>
      </w:pPr>
      <w:r w:rsidRPr="00EF64F3">
        <w:rPr>
          <w:i/>
          <w:sz w:val="22"/>
          <w:szCs w:val="22"/>
          <w:u w:val="single"/>
        </w:rPr>
        <w:t>Southwest Partnership Center (P20) student mentoring</w:t>
      </w:r>
    </w:p>
    <w:p w:rsidRPr="00EF64F3" w:rsidR="007C2B8E" w:rsidP="000C261E" w:rsidRDefault="007C2B8E" w14:paraId="68E76E10" w14:textId="77777777">
      <w:pPr>
        <w:pStyle w:val="BodyTextIndent3"/>
        <w:widowControl w:val="0"/>
        <w:ind w:left="432" w:firstLine="432"/>
        <w:rPr>
          <w:sz w:val="22"/>
          <w:szCs w:val="22"/>
        </w:rPr>
      </w:pPr>
      <w:r w:rsidRPr="00EF64F3">
        <w:rPr>
          <w:sz w:val="22"/>
          <w:szCs w:val="22"/>
        </w:rPr>
        <w:t>Student from New Mexico State University, Summer 2006</w:t>
      </w:r>
    </w:p>
    <w:p w:rsidRPr="00EF64F3" w:rsidR="00250A4B" w:rsidP="000C261E" w:rsidRDefault="00E45A24" w14:paraId="11765580" w14:textId="77777777">
      <w:pPr>
        <w:pStyle w:val="BodyTextIndent3"/>
        <w:widowControl w:val="0"/>
        <w:ind w:left="432" w:firstLine="432"/>
        <w:rPr>
          <w:sz w:val="22"/>
          <w:szCs w:val="22"/>
        </w:rPr>
      </w:pPr>
      <w:r w:rsidRPr="00EF64F3">
        <w:rPr>
          <w:sz w:val="22"/>
          <w:szCs w:val="22"/>
        </w:rPr>
        <w:t>Student from New Mexico State University, Summer</w:t>
      </w:r>
      <w:r w:rsidRPr="00EF64F3" w:rsidR="00250A4B">
        <w:rPr>
          <w:sz w:val="22"/>
          <w:szCs w:val="22"/>
        </w:rPr>
        <w:t xml:space="preserve"> 2005 </w:t>
      </w:r>
    </w:p>
    <w:p w:rsidRPr="00EF64F3" w:rsidR="000C657E" w:rsidP="000C261E" w:rsidRDefault="00E45A24" w14:paraId="03BAC261" w14:textId="77777777">
      <w:pPr>
        <w:pStyle w:val="BodyTextIndent3"/>
        <w:widowControl w:val="0"/>
        <w:ind w:left="432" w:firstLine="432"/>
        <w:rPr>
          <w:sz w:val="22"/>
          <w:szCs w:val="22"/>
        </w:rPr>
      </w:pPr>
      <w:r w:rsidRPr="00EF64F3">
        <w:rPr>
          <w:sz w:val="22"/>
          <w:szCs w:val="22"/>
        </w:rPr>
        <w:t xml:space="preserve">Student from New Mexico State University, Summer 2004 </w:t>
      </w:r>
    </w:p>
    <w:p w:rsidRPr="00EF64F3" w:rsidR="0055122C" w:rsidP="00AF4B70" w:rsidRDefault="0055122C" w14:paraId="2EBFC387" w14:textId="77777777">
      <w:pPr>
        <w:pStyle w:val="BodyTextIndent3"/>
        <w:widowControl w:val="0"/>
        <w:ind w:left="0" w:firstLine="0"/>
        <w:rPr>
          <w:sz w:val="22"/>
          <w:szCs w:val="22"/>
        </w:rPr>
      </w:pPr>
    </w:p>
    <w:p w:rsidRPr="00EF64F3" w:rsidR="00E45A24" w:rsidP="000C261E" w:rsidRDefault="00E45A24" w14:paraId="0DBCE60A" w14:textId="77777777">
      <w:pPr>
        <w:pStyle w:val="BodyTextIndent3"/>
        <w:widowControl w:val="0"/>
        <w:ind w:left="0" w:firstLine="0"/>
        <w:rPr>
          <w:i/>
          <w:sz w:val="22"/>
          <w:szCs w:val="22"/>
          <w:u w:val="single"/>
        </w:rPr>
      </w:pPr>
      <w:r w:rsidRPr="00EF64F3">
        <w:rPr>
          <w:sz w:val="22"/>
          <w:szCs w:val="22"/>
        </w:rPr>
        <w:tab/>
      </w:r>
      <w:r w:rsidRPr="00EF64F3">
        <w:rPr>
          <w:i/>
          <w:sz w:val="22"/>
          <w:szCs w:val="22"/>
          <w:u w:val="single"/>
        </w:rPr>
        <w:t>Center for Health Promotion Research (P30) student mentoring</w:t>
      </w:r>
    </w:p>
    <w:p w:rsidRPr="004C7E7C" w:rsidR="004C7E7C" w:rsidP="000C261E" w:rsidRDefault="002E3B3C" w14:paraId="22D1D8DD" w14:textId="77777777">
      <w:pPr>
        <w:pStyle w:val="BodyTextIndent3"/>
        <w:widowControl w:val="0"/>
        <w:ind w:left="0" w:firstLine="0"/>
        <w:rPr>
          <w:sz w:val="22"/>
          <w:szCs w:val="22"/>
        </w:rPr>
      </w:pPr>
      <w:r w:rsidRPr="00EF64F3">
        <w:rPr>
          <w:sz w:val="22"/>
          <w:szCs w:val="22"/>
        </w:rPr>
        <w:t xml:space="preserve"> </w:t>
      </w:r>
      <w:r w:rsidRPr="00EF64F3" w:rsidR="00E45A24">
        <w:rPr>
          <w:sz w:val="22"/>
          <w:szCs w:val="22"/>
        </w:rPr>
        <w:tab/>
      </w:r>
      <w:r w:rsidRPr="00EF64F3" w:rsidR="00E45A24">
        <w:rPr>
          <w:sz w:val="22"/>
          <w:szCs w:val="22"/>
        </w:rPr>
        <w:tab/>
      </w:r>
      <w:r w:rsidRPr="00EF64F3" w:rsidR="00E45A24">
        <w:rPr>
          <w:sz w:val="22"/>
          <w:szCs w:val="22"/>
        </w:rPr>
        <w:t>Student from New Mexico State University, Summer 2000</w:t>
      </w:r>
      <w:r w:rsidRPr="00484E5E" w:rsidR="00250A4B">
        <w:rPr>
          <w:sz w:val="22"/>
          <w:szCs w:val="22"/>
        </w:rPr>
        <w:tab/>
      </w:r>
    </w:p>
    <w:sectPr w:rsidRPr="004C7E7C" w:rsidR="004C7E7C" w:rsidSect="005426A7">
      <w:headerReference w:type="even" r:id="rId18"/>
      <w:headerReference w:type="default" r:id="rId19"/>
      <w:pgSz w:w="12240" w:h="15840" w:orient="portrait"/>
      <w:pgMar w:top="1440" w:right="1152" w:bottom="1440" w:left="1152" w:header="720" w:footer="720" w:gutter="0"/>
      <w:cols w:space="720"/>
      <w:docGrid w:linePitch="360"/>
      <w:footerReference w:type="default" r:id="R87f158ff552c451a"/>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2726" w:rsidRDefault="00E42726" w14:paraId="37843720" w14:textId="77777777">
      <w:r>
        <w:separator/>
      </w:r>
    </w:p>
  </w:endnote>
  <w:endnote w:type="continuationSeparator" w:id="0">
    <w:p w:rsidR="00E42726" w:rsidRDefault="00E42726" w14:paraId="48594A7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90"/>
      <w:gridCol w:w="3090"/>
      <w:gridCol w:w="3090"/>
    </w:tblGrid>
    <w:tr w:rsidR="5534D8A2" w:rsidTr="5534D8A2" w14:paraId="18621BF6">
      <w:trPr>
        <w:trHeight w:val="300"/>
      </w:trPr>
      <w:tc>
        <w:tcPr>
          <w:tcW w:w="3090" w:type="dxa"/>
          <w:tcMar/>
        </w:tcPr>
        <w:p w:rsidR="5534D8A2" w:rsidP="5534D8A2" w:rsidRDefault="5534D8A2" w14:paraId="4A732C11" w14:textId="3BB42CEF">
          <w:pPr>
            <w:pStyle w:val="Header"/>
            <w:bidi w:val="0"/>
            <w:ind w:left="-115"/>
            <w:jc w:val="left"/>
          </w:pPr>
        </w:p>
      </w:tc>
      <w:tc>
        <w:tcPr>
          <w:tcW w:w="3090" w:type="dxa"/>
          <w:tcMar/>
        </w:tcPr>
        <w:p w:rsidR="5534D8A2" w:rsidP="5534D8A2" w:rsidRDefault="5534D8A2" w14:paraId="25D8C8EB" w14:textId="54F0AC00">
          <w:pPr>
            <w:pStyle w:val="Header"/>
            <w:bidi w:val="0"/>
            <w:jc w:val="center"/>
          </w:pPr>
        </w:p>
      </w:tc>
      <w:tc>
        <w:tcPr>
          <w:tcW w:w="3090" w:type="dxa"/>
          <w:tcMar/>
        </w:tcPr>
        <w:p w:rsidR="5534D8A2" w:rsidP="5534D8A2" w:rsidRDefault="5534D8A2" w14:paraId="4D93760F" w14:textId="601C2D7B">
          <w:pPr>
            <w:pStyle w:val="Header"/>
            <w:bidi w:val="0"/>
            <w:ind w:right="-115"/>
            <w:jc w:val="right"/>
          </w:pPr>
        </w:p>
      </w:tc>
    </w:tr>
  </w:tbl>
  <w:p w:rsidR="5534D8A2" w:rsidP="5534D8A2" w:rsidRDefault="5534D8A2" w14:paraId="68956706" w14:textId="6B35FA5E">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2726" w:rsidRDefault="00E42726" w14:paraId="19CF6498" w14:textId="77777777">
      <w:r>
        <w:separator/>
      </w:r>
    </w:p>
  </w:footnote>
  <w:footnote w:type="continuationSeparator" w:id="0">
    <w:p w:rsidR="00E42726" w:rsidRDefault="00E42726" w14:paraId="38D028D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071" w:rsidRDefault="00BE4071" w14:paraId="00DEC256" w14:textId="77777777">
    <w:pPr>
      <w:pStyle w:val="Head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E4071" w:rsidRDefault="00BE4071" w14:paraId="7CD20194"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5534D8A2" w:rsidP="5534D8A2" w:rsidRDefault="5534D8A2" w14:paraId="5C0DDB1E" w14:textId="1C285CF8">
    <w:pPr>
      <w:pStyle w:val="Header"/>
      <w:jc w:val="right"/>
    </w:pPr>
    <w:r>
      <w:fldChar w:fldCharType="begin"/>
    </w:r>
    <w:r>
      <w:instrText xml:space="preserve">PAGE</w:instrText>
    </w:r>
    <w:r>
      <w:fldChar w:fldCharType="separate"/>
    </w:r>
    <w:r>
      <w:fldChar w:fldCharType="end"/>
    </w:r>
  </w:p>
  <w:p w:rsidR="00BE4071" w:rsidP="5534D8A2" w:rsidRDefault="00BE4071" w14:paraId="7AD402F7" w14:textId="6991803B">
    <w:pPr>
      <w:pStyle w:val="Header"/>
      <w:framePr w:wrap="around" w:hAnchor="margin" w:vAnchor="text" w:xAlign="right" w:y="1"/>
      <w:rPr>
        <w:rStyle w:val="PageNumber"/>
        <w:noProof/>
      </w:rPr>
    </w:pPr>
    <w:r w:rsidRPr="5534D8A2" w:rsidR="5534D8A2">
      <w:rPr>
        <w:rStyle w:val="PageNumber"/>
        <w:noProof/>
      </w:rPr>
      <w:t>Sharon D. Horner, PhD, RN, FAAN</w:t>
    </w:r>
  </w:p>
  <w:p w:rsidRPr="00423026" w:rsidR="00BE4071" w:rsidP="5534D8A2" w:rsidRDefault="00BE4071" w14:paraId="3282B252" w14:textId="63EFB8C3">
    <w:pPr>
      <w:pStyle w:val="Header"/>
      <w:ind w:left="864" w:right="360" w:firstLine="432"/>
      <w:rPr>
        <w:rStyle w:val="PageNumbe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436BC"/>
    <w:multiLevelType w:val="hybridMultilevel"/>
    <w:tmpl w:val="848A25C2"/>
    <w:lvl w:ilvl="0" w:tplc="0868E6BE">
      <w:start w:val="1"/>
      <w:numFmt w:val="decimal"/>
      <w:lvlText w:val="%1."/>
      <w:lvlJc w:val="left"/>
      <w:pPr>
        <w:ind w:left="360" w:hanging="360"/>
      </w:pPr>
      <w:rPr>
        <w:rFonts w:ascii="Arial" w:hAnsi="Arial" w:eastAsia="Times New Roman" w:cs="Arial"/>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4161943"/>
    <w:multiLevelType w:val="multilevel"/>
    <w:tmpl w:val="8B7CA476"/>
    <w:lvl w:ilvl="0">
      <w:start w:val="1994"/>
      <w:numFmt w:val="decimal"/>
      <w:lvlText w:val="%1"/>
      <w:lvlJc w:val="left"/>
      <w:pPr>
        <w:tabs>
          <w:tab w:val="num" w:pos="1872"/>
        </w:tabs>
        <w:ind w:left="1872" w:hanging="1440"/>
      </w:pPr>
      <w:rPr>
        <w:rFonts w:hint="default"/>
      </w:rPr>
    </w:lvl>
    <w:lvl w:ilvl="1">
      <w:start w:val="1996"/>
      <w:numFmt w:val="decimal"/>
      <w:lvlText w:val="%1-%2"/>
      <w:lvlJc w:val="left"/>
      <w:pPr>
        <w:tabs>
          <w:tab w:val="num" w:pos="1872"/>
        </w:tabs>
        <w:ind w:left="1872" w:hanging="1440"/>
      </w:pPr>
      <w:rPr>
        <w:rFonts w:hint="default"/>
      </w:rPr>
    </w:lvl>
    <w:lvl w:ilvl="2">
      <w:start w:val="1"/>
      <w:numFmt w:val="decimal"/>
      <w:lvlText w:val="%1-%2.%3"/>
      <w:lvlJc w:val="left"/>
      <w:pPr>
        <w:tabs>
          <w:tab w:val="num" w:pos="1872"/>
        </w:tabs>
        <w:ind w:left="1872" w:hanging="1440"/>
      </w:pPr>
      <w:rPr>
        <w:rFonts w:hint="default"/>
      </w:rPr>
    </w:lvl>
    <w:lvl w:ilvl="3">
      <w:start w:val="1"/>
      <w:numFmt w:val="decimal"/>
      <w:lvlText w:val="%1-%2.%3.%4"/>
      <w:lvlJc w:val="left"/>
      <w:pPr>
        <w:tabs>
          <w:tab w:val="num" w:pos="1872"/>
        </w:tabs>
        <w:ind w:left="1872" w:hanging="1440"/>
      </w:pPr>
      <w:rPr>
        <w:rFonts w:hint="default"/>
      </w:rPr>
    </w:lvl>
    <w:lvl w:ilvl="4">
      <w:start w:val="1"/>
      <w:numFmt w:val="decimal"/>
      <w:lvlText w:val="%1-%2.%3.%4.%5"/>
      <w:lvlJc w:val="left"/>
      <w:pPr>
        <w:tabs>
          <w:tab w:val="num" w:pos="1872"/>
        </w:tabs>
        <w:ind w:left="1872" w:hanging="1440"/>
      </w:pPr>
      <w:rPr>
        <w:rFonts w:hint="default"/>
      </w:rPr>
    </w:lvl>
    <w:lvl w:ilvl="5">
      <w:start w:val="1"/>
      <w:numFmt w:val="decimal"/>
      <w:lvlText w:val="%1-%2.%3.%4.%5.%6"/>
      <w:lvlJc w:val="left"/>
      <w:pPr>
        <w:tabs>
          <w:tab w:val="num" w:pos="1872"/>
        </w:tabs>
        <w:ind w:left="1872" w:hanging="1440"/>
      </w:pPr>
      <w:rPr>
        <w:rFonts w:hint="default"/>
      </w:rPr>
    </w:lvl>
    <w:lvl w:ilvl="6">
      <w:start w:val="1"/>
      <w:numFmt w:val="decimal"/>
      <w:lvlText w:val="%1-%2.%3.%4.%5.%6.%7"/>
      <w:lvlJc w:val="left"/>
      <w:pPr>
        <w:tabs>
          <w:tab w:val="num" w:pos="1872"/>
        </w:tabs>
        <w:ind w:left="1872" w:hanging="1440"/>
      </w:pPr>
      <w:rPr>
        <w:rFonts w:hint="default"/>
      </w:rPr>
    </w:lvl>
    <w:lvl w:ilvl="7">
      <w:start w:val="1"/>
      <w:numFmt w:val="decimal"/>
      <w:lvlText w:val="%1-%2.%3.%4.%5.%6.%7.%8"/>
      <w:lvlJc w:val="left"/>
      <w:pPr>
        <w:tabs>
          <w:tab w:val="num" w:pos="1872"/>
        </w:tabs>
        <w:ind w:left="1872" w:hanging="1440"/>
      </w:pPr>
      <w:rPr>
        <w:rFonts w:hint="default"/>
      </w:rPr>
    </w:lvl>
    <w:lvl w:ilvl="8">
      <w:start w:val="1"/>
      <w:numFmt w:val="decimal"/>
      <w:lvlText w:val="%1-%2.%3.%4.%5.%6.%7.%8.%9"/>
      <w:lvlJc w:val="left"/>
      <w:pPr>
        <w:tabs>
          <w:tab w:val="num" w:pos="2232"/>
        </w:tabs>
        <w:ind w:left="2232" w:hanging="1800"/>
      </w:pPr>
      <w:rPr>
        <w:rFonts w:hint="default"/>
      </w:rPr>
    </w:lvl>
  </w:abstractNum>
  <w:abstractNum w:abstractNumId="2" w15:restartNumberingAfterBreak="0">
    <w:nsid w:val="2522325F"/>
    <w:multiLevelType w:val="hybridMultilevel"/>
    <w:tmpl w:val="A6943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5D665C"/>
    <w:multiLevelType w:val="multilevel"/>
    <w:tmpl w:val="2E5E268C"/>
    <w:lvl w:ilvl="0">
      <w:start w:val="1996"/>
      <w:numFmt w:val="decimal"/>
      <w:lvlText w:val="%1"/>
      <w:lvlJc w:val="left"/>
      <w:pPr>
        <w:tabs>
          <w:tab w:val="num" w:pos="1440"/>
        </w:tabs>
        <w:ind w:left="1440" w:hanging="1440"/>
      </w:pPr>
      <w:rPr>
        <w:rFonts w:hint="default"/>
      </w:rPr>
    </w:lvl>
    <w:lvl w:ilvl="1">
      <w:start w:val="1998"/>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424F0CE7"/>
    <w:multiLevelType w:val="hybridMultilevel"/>
    <w:tmpl w:val="C1927900"/>
    <w:lvl w:ilvl="0" w:tplc="8C564BDC">
      <w:start w:val="1"/>
      <w:numFmt w:val="decimal"/>
      <w:lvlText w:val="%1."/>
      <w:lvlJc w:val="left"/>
      <w:pPr>
        <w:ind w:left="8190" w:hanging="360"/>
      </w:pPr>
      <w:rPr>
        <w:rFonts w:ascii="Arial" w:hAnsi="Arial" w:eastAsia="Times New Roman" w:cs="Arial"/>
      </w:rPr>
    </w:lvl>
    <w:lvl w:ilvl="1" w:tplc="04090019" w:tentative="1">
      <w:start w:val="1"/>
      <w:numFmt w:val="lowerLetter"/>
      <w:lvlText w:val="%2."/>
      <w:lvlJc w:val="left"/>
      <w:pPr>
        <w:ind w:left="8910" w:hanging="360"/>
      </w:pPr>
    </w:lvl>
    <w:lvl w:ilvl="2" w:tplc="0409001B" w:tentative="1">
      <w:start w:val="1"/>
      <w:numFmt w:val="lowerRoman"/>
      <w:lvlText w:val="%3."/>
      <w:lvlJc w:val="right"/>
      <w:pPr>
        <w:ind w:left="9630" w:hanging="180"/>
      </w:pPr>
    </w:lvl>
    <w:lvl w:ilvl="3" w:tplc="0409000F" w:tentative="1">
      <w:start w:val="1"/>
      <w:numFmt w:val="decimal"/>
      <w:lvlText w:val="%4."/>
      <w:lvlJc w:val="left"/>
      <w:pPr>
        <w:ind w:left="10350" w:hanging="360"/>
      </w:pPr>
    </w:lvl>
    <w:lvl w:ilvl="4" w:tplc="04090019" w:tentative="1">
      <w:start w:val="1"/>
      <w:numFmt w:val="lowerLetter"/>
      <w:lvlText w:val="%5."/>
      <w:lvlJc w:val="left"/>
      <w:pPr>
        <w:ind w:left="11070" w:hanging="360"/>
      </w:pPr>
    </w:lvl>
    <w:lvl w:ilvl="5" w:tplc="0409001B" w:tentative="1">
      <w:start w:val="1"/>
      <w:numFmt w:val="lowerRoman"/>
      <w:lvlText w:val="%6."/>
      <w:lvlJc w:val="right"/>
      <w:pPr>
        <w:ind w:left="11790" w:hanging="180"/>
      </w:pPr>
    </w:lvl>
    <w:lvl w:ilvl="6" w:tplc="0409000F" w:tentative="1">
      <w:start w:val="1"/>
      <w:numFmt w:val="decimal"/>
      <w:lvlText w:val="%7."/>
      <w:lvlJc w:val="left"/>
      <w:pPr>
        <w:ind w:left="12510" w:hanging="360"/>
      </w:pPr>
    </w:lvl>
    <w:lvl w:ilvl="7" w:tplc="04090019" w:tentative="1">
      <w:start w:val="1"/>
      <w:numFmt w:val="lowerLetter"/>
      <w:lvlText w:val="%8."/>
      <w:lvlJc w:val="left"/>
      <w:pPr>
        <w:ind w:left="13230" w:hanging="360"/>
      </w:pPr>
    </w:lvl>
    <w:lvl w:ilvl="8" w:tplc="0409001B" w:tentative="1">
      <w:start w:val="1"/>
      <w:numFmt w:val="lowerRoman"/>
      <w:lvlText w:val="%9."/>
      <w:lvlJc w:val="right"/>
      <w:pPr>
        <w:ind w:left="13950" w:hanging="180"/>
      </w:pPr>
    </w:lvl>
  </w:abstractNum>
  <w:abstractNum w:abstractNumId="5" w15:restartNumberingAfterBreak="0">
    <w:nsid w:val="6EE4698B"/>
    <w:multiLevelType w:val="hybridMultilevel"/>
    <w:tmpl w:val="3D347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AA3CF7"/>
    <w:multiLevelType w:val="multilevel"/>
    <w:tmpl w:val="3C6208F4"/>
    <w:lvl w:ilvl="0">
      <w:start w:val="1999"/>
      <w:numFmt w:val="decimal"/>
      <w:lvlText w:val="%1"/>
      <w:lvlJc w:val="left"/>
      <w:pPr>
        <w:tabs>
          <w:tab w:val="num" w:pos="1440"/>
        </w:tabs>
        <w:ind w:left="1440" w:hanging="1440"/>
      </w:pPr>
      <w:rPr>
        <w:rFonts w:hint="default"/>
      </w:rPr>
    </w:lvl>
    <w:lvl w:ilvl="1">
      <w:start w:val="2000"/>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6EE5CD3"/>
    <w:multiLevelType w:val="hybridMultilevel"/>
    <w:tmpl w:val="C1D80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0A1E76"/>
    <w:multiLevelType w:val="multilevel"/>
    <w:tmpl w:val="81EE19C8"/>
    <w:lvl w:ilvl="0">
      <w:start w:val="1998"/>
      <w:numFmt w:val="decimal"/>
      <w:lvlText w:val="%1"/>
      <w:lvlJc w:val="left"/>
      <w:pPr>
        <w:tabs>
          <w:tab w:val="num" w:pos="1440"/>
        </w:tabs>
        <w:ind w:left="1440" w:hanging="1440"/>
      </w:pPr>
      <w:rPr>
        <w:rFonts w:hint="default"/>
      </w:rPr>
    </w:lvl>
    <w:lvl w:ilvl="1">
      <w:start w:val="2000"/>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7C686580"/>
    <w:multiLevelType w:val="multilevel"/>
    <w:tmpl w:val="381E47F0"/>
    <w:lvl w:ilvl="0">
      <w:start w:val="2002"/>
      <w:numFmt w:val="decimal"/>
      <w:lvlText w:val="%1"/>
      <w:lvlJc w:val="left"/>
      <w:pPr>
        <w:ind w:left="790" w:hanging="790"/>
      </w:pPr>
      <w:rPr>
        <w:rFonts w:hint="default"/>
      </w:rPr>
    </w:lvl>
    <w:lvl w:ilvl="1">
      <w:start w:val="4"/>
      <w:numFmt w:val="decimalZero"/>
      <w:lvlText w:val="%1-%2"/>
      <w:lvlJc w:val="left"/>
      <w:pPr>
        <w:ind w:left="790" w:hanging="790"/>
      </w:pPr>
      <w:rPr>
        <w:rFonts w:hint="default"/>
      </w:rPr>
    </w:lvl>
    <w:lvl w:ilvl="2">
      <w:start w:val="1"/>
      <w:numFmt w:val="decimal"/>
      <w:lvlText w:val="%1-%2.%3"/>
      <w:lvlJc w:val="left"/>
      <w:pPr>
        <w:ind w:left="790" w:hanging="790"/>
      </w:pPr>
      <w:rPr>
        <w:rFonts w:hint="default"/>
      </w:rPr>
    </w:lvl>
    <w:lvl w:ilvl="3">
      <w:start w:val="1"/>
      <w:numFmt w:val="decimal"/>
      <w:lvlText w:val="%1-%2.%3.%4"/>
      <w:lvlJc w:val="left"/>
      <w:pPr>
        <w:ind w:left="790" w:hanging="79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70323246">
    <w:abstractNumId w:val="1"/>
  </w:num>
  <w:num w:numId="2" w16cid:durableId="414940387">
    <w:abstractNumId w:val="6"/>
  </w:num>
  <w:num w:numId="3" w16cid:durableId="357120793">
    <w:abstractNumId w:val="8"/>
  </w:num>
  <w:num w:numId="4" w16cid:durableId="473067701">
    <w:abstractNumId w:val="3"/>
  </w:num>
  <w:num w:numId="5" w16cid:durableId="40597990">
    <w:abstractNumId w:val="4"/>
  </w:num>
  <w:num w:numId="6" w16cid:durableId="1566603487">
    <w:abstractNumId w:val="7"/>
  </w:num>
  <w:num w:numId="7" w16cid:durableId="706881500">
    <w:abstractNumId w:val="0"/>
  </w:num>
  <w:num w:numId="8" w16cid:durableId="441925746">
    <w:abstractNumId w:val="5"/>
  </w:num>
  <w:num w:numId="9" w16cid:durableId="1140876879">
    <w:abstractNumId w:val="9"/>
  </w:num>
  <w:num w:numId="10" w16cid:durableId="1347252114">
    <w:abstractNumId w:val="2"/>
  </w:num>
  <w:numIdMacAtCleanup w:val="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val="bestFit" w:percent="174"/>
  <w:activeWritingStyle w:lang="en-GB" w:vendorID="64" w:dllVersion="0" w:nlCheck="1" w:checkStyle="0"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43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953"/>
    <w:rsid w:val="00000FD2"/>
    <w:rsid w:val="00002067"/>
    <w:rsid w:val="00003547"/>
    <w:rsid w:val="00003B37"/>
    <w:rsid w:val="00003CF8"/>
    <w:rsid w:val="000054DB"/>
    <w:rsid w:val="00005FAC"/>
    <w:rsid w:val="00007045"/>
    <w:rsid w:val="00007269"/>
    <w:rsid w:val="00007340"/>
    <w:rsid w:val="0000749E"/>
    <w:rsid w:val="00007CA3"/>
    <w:rsid w:val="00010860"/>
    <w:rsid w:val="000123BB"/>
    <w:rsid w:val="000140DF"/>
    <w:rsid w:val="00014AB3"/>
    <w:rsid w:val="00015229"/>
    <w:rsid w:val="00015BC1"/>
    <w:rsid w:val="00017D57"/>
    <w:rsid w:val="00021ED6"/>
    <w:rsid w:val="000224B7"/>
    <w:rsid w:val="0002251B"/>
    <w:rsid w:val="00023220"/>
    <w:rsid w:val="000234AA"/>
    <w:rsid w:val="0002364F"/>
    <w:rsid w:val="00023A54"/>
    <w:rsid w:val="00024A38"/>
    <w:rsid w:val="00024FEE"/>
    <w:rsid w:val="00026104"/>
    <w:rsid w:val="00027E80"/>
    <w:rsid w:val="00031E69"/>
    <w:rsid w:val="00032CF1"/>
    <w:rsid w:val="00032FB4"/>
    <w:rsid w:val="00033105"/>
    <w:rsid w:val="0003351D"/>
    <w:rsid w:val="000343F9"/>
    <w:rsid w:val="000419C5"/>
    <w:rsid w:val="00041F55"/>
    <w:rsid w:val="0004271B"/>
    <w:rsid w:val="000432DD"/>
    <w:rsid w:val="00045FB8"/>
    <w:rsid w:val="000479C1"/>
    <w:rsid w:val="00047CF8"/>
    <w:rsid w:val="00047E8E"/>
    <w:rsid w:val="000520FB"/>
    <w:rsid w:val="00052DCE"/>
    <w:rsid w:val="000558A6"/>
    <w:rsid w:val="000562C9"/>
    <w:rsid w:val="00056667"/>
    <w:rsid w:val="00056B01"/>
    <w:rsid w:val="00057A62"/>
    <w:rsid w:val="000600C2"/>
    <w:rsid w:val="0006157D"/>
    <w:rsid w:val="00062E2B"/>
    <w:rsid w:val="00062FEB"/>
    <w:rsid w:val="00064232"/>
    <w:rsid w:val="000653E9"/>
    <w:rsid w:val="00065405"/>
    <w:rsid w:val="000656DF"/>
    <w:rsid w:val="00065A72"/>
    <w:rsid w:val="000662B3"/>
    <w:rsid w:val="00070BB4"/>
    <w:rsid w:val="00070FD3"/>
    <w:rsid w:val="00071017"/>
    <w:rsid w:val="000721FF"/>
    <w:rsid w:val="00075A08"/>
    <w:rsid w:val="000769CA"/>
    <w:rsid w:val="0007795F"/>
    <w:rsid w:val="00077C91"/>
    <w:rsid w:val="00081F8E"/>
    <w:rsid w:val="00082786"/>
    <w:rsid w:val="000831BB"/>
    <w:rsid w:val="00083CA1"/>
    <w:rsid w:val="00084492"/>
    <w:rsid w:val="00084A57"/>
    <w:rsid w:val="00085A6D"/>
    <w:rsid w:val="00086EC0"/>
    <w:rsid w:val="00086F14"/>
    <w:rsid w:val="00087172"/>
    <w:rsid w:val="00087BCB"/>
    <w:rsid w:val="00090D54"/>
    <w:rsid w:val="00093450"/>
    <w:rsid w:val="00094CE7"/>
    <w:rsid w:val="00096141"/>
    <w:rsid w:val="000A0BFD"/>
    <w:rsid w:val="000A0D62"/>
    <w:rsid w:val="000A1331"/>
    <w:rsid w:val="000A1A25"/>
    <w:rsid w:val="000A1E9A"/>
    <w:rsid w:val="000A2CD3"/>
    <w:rsid w:val="000A3166"/>
    <w:rsid w:val="000A3FE6"/>
    <w:rsid w:val="000A6523"/>
    <w:rsid w:val="000A7E71"/>
    <w:rsid w:val="000B0D5B"/>
    <w:rsid w:val="000B3D0A"/>
    <w:rsid w:val="000B416E"/>
    <w:rsid w:val="000B4CE5"/>
    <w:rsid w:val="000B4D8A"/>
    <w:rsid w:val="000B68BC"/>
    <w:rsid w:val="000C04A5"/>
    <w:rsid w:val="000C0514"/>
    <w:rsid w:val="000C0BD9"/>
    <w:rsid w:val="000C261E"/>
    <w:rsid w:val="000C3000"/>
    <w:rsid w:val="000C30A7"/>
    <w:rsid w:val="000C322B"/>
    <w:rsid w:val="000C5609"/>
    <w:rsid w:val="000C5CDE"/>
    <w:rsid w:val="000C657E"/>
    <w:rsid w:val="000C796A"/>
    <w:rsid w:val="000C7E59"/>
    <w:rsid w:val="000D1291"/>
    <w:rsid w:val="000D2043"/>
    <w:rsid w:val="000D2D55"/>
    <w:rsid w:val="000D444E"/>
    <w:rsid w:val="000D575D"/>
    <w:rsid w:val="000D627F"/>
    <w:rsid w:val="000D631C"/>
    <w:rsid w:val="000D6E0B"/>
    <w:rsid w:val="000E1A3C"/>
    <w:rsid w:val="000E1EF2"/>
    <w:rsid w:val="000E27F8"/>
    <w:rsid w:val="000E4F04"/>
    <w:rsid w:val="000E5AE2"/>
    <w:rsid w:val="000E6121"/>
    <w:rsid w:val="000F2A8F"/>
    <w:rsid w:val="000F5511"/>
    <w:rsid w:val="0010135C"/>
    <w:rsid w:val="001016CE"/>
    <w:rsid w:val="00101A1E"/>
    <w:rsid w:val="00103D4D"/>
    <w:rsid w:val="00103EDB"/>
    <w:rsid w:val="001041E4"/>
    <w:rsid w:val="00104265"/>
    <w:rsid w:val="0010566B"/>
    <w:rsid w:val="001059CB"/>
    <w:rsid w:val="00110089"/>
    <w:rsid w:val="001101BB"/>
    <w:rsid w:val="00112047"/>
    <w:rsid w:val="00112679"/>
    <w:rsid w:val="001127A0"/>
    <w:rsid w:val="00113252"/>
    <w:rsid w:val="00113364"/>
    <w:rsid w:val="0011342E"/>
    <w:rsid w:val="00113773"/>
    <w:rsid w:val="00115AD3"/>
    <w:rsid w:val="00116C8B"/>
    <w:rsid w:val="00117AED"/>
    <w:rsid w:val="00120911"/>
    <w:rsid w:val="00120DAD"/>
    <w:rsid w:val="00122329"/>
    <w:rsid w:val="00125DB4"/>
    <w:rsid w:val="00126050"/>
    <w:rsid w:val="00126955"/>
    <w:rsid w:val="00127829"/>
    <w:rsid w:val="00127F52"/>
    <w:rsid w:val="00130606"/>
    <w:rsid w:val="00130D55"/>
    <w:rsid w:val="00133FF5"/>
    <w:rsid w:val="00134004"/>
    <w:rsid w:val="001342D4"/>
    <w:rsid w:val="0013468B"/>
    <w:rsid w:val="0013559C"/>
    <w:rsid w:val="00136505"/>
    <w:rsid w:val="00136531"/>
    <w:rsid w:val="001365FB"/>
    <w:rsid w:val="00137BCD"/>
    <w:rsid w:val="001405A4"/>
    <w:rsid w:val="00140C68"/>
    <w:rsid w:val="00141835"/>
    <w:rsid w:val="001441D3"/>
    <w:rsid w:val="001456E3"/>
    <w:rsid w:val="00147D86"/>
    <w:rsid w:val="00147DC8"/>
    <w:rsid w:val="00151409"/>
    <w:rsid w:val="001518A8"/>
    <w:rsid w:val="001529A8"/>
    <w:rsid w:val="001530C5"/>
    <w:rsid w:val="00154C6B"/>
    <w:rsid w:val="00155A81"/>
    <w:rsid w:val="00155BE8"/>
    <w:rsid w:val="00156948"/>
    <w:rsid w:val="00156E7D"/>
    <w:rsid w:val="00156FFF"/>
    <w:rsid w:val="001601F8"/>
    <w:rsid w:val="00160E00"/>
    <w:rsid w:val="00162713"/>
    <w:rsid w:val="00163410"/>
    <w:rsid w:val="00163474"/>
    <w:rsid w:val="00164094"/>
    <w:rsid w:val="00166D55"/>
    <w:rsid w:val="0017057D"/>
    <w:rsid w:val="0017065B"/>
    <w:rsid w:val="00170C83"/>
    <w:rsid w:val="00171518"/>
    <w:rsid w:val="001724F1"/>
    <w:rsid w:val="001742FF"/>
    <w:rsid w:val="00175739"/>
    <w:rsid w:val="001777D9"/>
    <w:rsid w:val="00177C2E"/>
    <w:rsid w:val="00180818"/>
    <w:rsid w:val="00182C10"/>
    <w:rsid w:val="00184D48"/>
    <w:rsid w:val="001850ED"/>
    <w:rsid w:val="00185407"/>
    <w:rsid w:val="00185CB2"/>
    <w:rsid w:val="0018682C"/>
    <w:rsid w:val="0018696B"/>
    <w:rsid w:val="00186CFE"/>
    <w:rsid w:val="00187190"/>
    <w:rsid w:val="001904A8"/>
    <w:rsid w:val="00190638"/>
    <w:rsid w:val="0019087F"/>
    <w:rsid w:val="0019474A"/>
    <w:rsid w:val="001956F3"/>
    <w:rsid w:val="0019601F"/>
    <w:rsid w:val="001A175C"/>
    <w:rsid w:val="001A2650"/>
    <w:rsid w:val="001A3EA0"/>
    <w:rsid w:val="001B2394"/>
    <w:rsid w:val="001B3D99"/>
    <w:rsid w:val="001B4B45"/>
    <w:rsid w:val="001C0266"/>
    <w:rsid w:val="001C124C"/>
    <w:rsid w:val="001C1AAF"/>
    <w:rsid w:val="001C241A"/>
    <w:rsid w:val="001C24B2"/>
    <w:rsid w:val="001C35F3"/>
    <w:rsid w:val="001C3D03"/>
    <w:rsid w:val="001C4034"/>
    <w:rsid w:val="001C4104"/>
    <w:rsid w:val="001C6506"/>
    <w:rsid w:val="001C71EE"/>
    <w:rsid w:val="001D15C2"/>
    <w:rsid w:val="001D2C3D"/>
    <w:rsid w:val="001D51B0"/>
    <w:rsid w:val="001D7782"/>
    <w:rsid w:val="001D78C4"/>
    <w:rsid w:val="001E0480"/>
    <w:rsid w:val="001E24A5"/>
    <w:rsid w:val="001E41F0"/>
    <w:rsid w:val="001E4A24"/>
    <w:rsid w:val="001E567C"/>
    <w:rsid w:val="001E5C87"/>
    <w:rsid w:val="001E5EF2"/>
    <w:rsid w:val="001E68AC"/>
    <w:rsid w:val="001F1627"/>
    <w:rsid w:val="001F1AA1"/>
    <w:rsid w:val="001F201B"/>
    <w:rsid w:val="001F4498"/>
    <w:rsid w:val="001F449B"/>
    <w:rsid w:val="001F4EFC"/>
    <w:rsid w:val="001F586C"/>
    <w:rsid w:val="001F681D"/>
    <w:rsid w:val="002005FA"/>
    <w:rsid w:val="00201269"/>
    <w:rsid w:val="0020145C"/>
    <w:rsid w:val="00202EA7"/>
    <w:rsid w:val="00203BE7"/>
    <w:rsid w:val="00204D67"/>
    <w:rsid w:val="0020574A"/>
    <w:rsid w:val="002114D7"/>
    <w:rsid w:val="00211843"/>
    <w:rsid w:val="00211FAE"/>
    <w:rsid w:val="00212E1A"/>
    <w:rsid w:val="00212F86"/>
    <w:rsid w:val="00214364"/>
    <w:rsid w:val="0021569B"/>
    <w:rsid w:val="00215D24"/>
    <w:rsid w:val="00216202"/>
    <w:rsid w:val="002165CD"/>
    <w:rsid w:val="002202CC"/>
    <w:rsid w:val="00220ED5"/>
    <w:rsid w:val="002213CC"/>
    <w:rsid w:val="00222270"/>
    <w:rsid w:val="0022240A"/>
    <w:rsid w:val="00222807"/>
    <w:rsid w:val="00222842"/>
    <w:rsid w:val="0022290E"/>
    <w:rsid w:val="002234F1"/>
    <w:rsid w:val="0022476D"/>
    <w:rsid w:val="00224BE8"/>
    <w:rsid w:val="00224E0D"/>
    <w:rsid w:val="00224F80"/>
    <w:rsid w:val="00225CAF"/>
    <w:rsid w:val="00227926"/>
    <w:rsid w:val="00231624"/>
    <w:rsid w:val="00232E9F"/>
    <w:rsid w:val="0023381A"/>
    <w:rsid w:val="00233B18"/>
    <w:rsid w:val="00234DB3"/>
    <w:rsid w:val="002353CD"/>
    <w:rsid w:val="00235953"/>
    <w:rsid w:val="002367FA"/>
    <w:rsid w:val="00240B95"/>
    <w:rsid w:val="00241038"/>
    <w:rsid w:val="00241CEE"/>
    <w:rsid w:val="002432E4"/>
    <w:rsid w:val="00243924"/>
    <w:rsid w:val="0024652A"/>
    <w:rsid w:val="00246A8F"/>
    <w:rsid w:val="002471AC"/>
    <w:rsid w:val="0025046E"/>
    <w:rsid w:val="00250A4B"/>
    <w:rsid w:val="00250BA2"/>
    <w:rsid w:val="00252082"/>
    <w:rsid w:val="00252A1A"/>
    <w:rsid w:val="0025370E"/>
    <w:rsid w:val="002537C7"/>
    <w:rsid w:val="0025402D"/>
    <w:rsid w:val="002575ED"/>
    <w:rsid w:val="00257F4E"/>
    <w:rsid w:val="002601E9"/>
    <w:rsid w:val="002617D9"/>
    <w:rsid w:val="00262252"/>
    <w:rsid w:val="00263927"/>
    <w:rsid w:val="00263B80"/>
    <w:rsid w:val="0026487B"/>
    <w:rsid w:val="00264CA7"/>
    <w:rsid w:val="00265628"/>
    <w:rsid w:val="00265DA7"/>
    <w:rsid w:val="00266B1B"/>
    <w:rsid w:val="00266E66"/>
    <w:rsid w:val="00267371"/>
    <w:rsid w:val="002677E4"/>
    <w:rsid w:val="002707E2"/>
    <w:rsid w:val="00272CFC"/>
    <w:rsid w:val="00274A1D"/>
    <w:rsid w:val="002751C5"/>
    <w:rsid w:val="00275278"/>
    <w:rsid w:val="00276F3B"/>
    <w:rsid w:val="00277DE6"/>
    <w:rsid w:val="00277EE2"/>
    <w:rsid w:val="00280338"/>
    <w:rsid w:val="0028057E"/>
    <w:rsid w:val="00285AC9"/>
    <w:rsid w:val="00285C5D"/>
    <w:rsid w:val="00286CC5"/>
    <w:rsid w:val="00287AF9"/>
    <w:rsid w:val="00290044"/>
    <w:rsid w:val="002906D9"/>
    <w:rsid w:val="00291D2E"/>
    <w:rsid w:val="002943FD"/>
    <w:rsid w:val="00294EF6"/>
    <w:rsid w:val="00296778"/>
    <w:rsid w:val="002969CC"/>
    <w:rsid w:val="00296A9C"/>
    <w:rsid w:val="00296FC7"/>
    <w:rsid w:val="00296FCD"/>
    <w:rsid w:val="002978BF"/>
    <w:rsid w:val="002A21C4"/>
    <w:rsid w:val="002A2BE0"/>
    <w:rsid w:val="002A477A"/>
    <w:rsid w:val="002A4845"/>
    <w:rsid w:val="002A67C6"/>
    <w:rsid w:val="002A6E33"/>
    <w:rsid w:val="002B3F18"/>
    <w:rsid w:val="002B6489"/>
    <w:rsid w:val="002B653E"/>
    <w:rsid w:val="002B7EAE"/>
    <w:rsid w:val="002C015C"/>
    <w:rsid w:val="002C05FA"/>
    <w:rsid w:val="002C0E44"/>
    <w:rsid w:val="002C15B0"/>
    <w:rsid w:val="002C2F78"/>
    <w:rsid w:val="002C313F"/>
    <w:rsid w:val="002C3711"/>
    <w:rsid w:val="002C57E0"/>
    <w:rsid w:val="002C67E8"/>
    <w:rsid w:val="002C7604"/>
    <w:rsid w:val="002C7714"/>
    <w:rsid w:val="002D1747"/>
    <w:rsid w:val="002D32D4"/>
    <w:rsid w:val="002D68FB"/>
    <w:rsid w:val="002E00D2"/>
    <w:rsid w:val="002E1531"/>
    <w:rsid w:val="002E29EA"/>
    <w:rsid w:val="002E3B3C"/>
    <w:rsid w:val="002E3BC7"/>
    <w:rsid w:val="002E4814"/>
    <w:rsid w:val="002E4D3A"/>
    <w:rsid w:val="002E6A68"/>
    <w:rsid w:val="002E7160"/>
    <w:rsid w:val="002E778C"/>
    <w:rsid w:val="002F0CCB"/>
    <w:rsid w:val="002F0FF0"/>
    <w:rsid w:val="002F4BE6"/>
    <w:rsid w:val="002F4E19"/>
    <w:rsid w:val="002F68D6"/>
    <w:rsid w:val="002F728A"/>
    <w:rsid w:val="00301D56"/>
    <w:rsid w:val="00301F43"/>
    <w:rsid w:val="003051F9"/>
    <w:rsid w:val="003052CE"/>
    <w:rsid w:val="00305CEB"/>
    <w:rsid w:val="00307489"/>
    <w:rsid w:val="0030768A"/>
    <w:rsid w:val="0030769B"/>
    <w:rsid w:val="0031274D"/>
    <w:rsid w:val="00315028"/>
    <w:rsid w:val="0031629B"/>
    <w:rsid w:val="003166EF"/>
    <w:rsid w:val="00316A1C"/>
    <w:rsid w:val="003232FC"/>
    <w:rsid w:val="00324520"/>
    <w:rsid w:val="003267AC"/>
    <w:rsid w:val="003269D2"/>
    <w:rsid w:val="0032721B"/>
    <w:rsid w:val="0033396E"/>
    <w:rsid w:val="003340D8"/>
    <w:rsid w:val="00334952"/>
    <w:rsid w:val="00337141"/>
    <w:rsid w:val="00340EFF"/>
    <w:rsid w:val="003416FE"/>
    <w:rsid w:val="00342D55"/>
    <w:rsid w:val="003437C4"/>
    <w:rsid w:val="003444C3"/>
    <w:rsid w:val="00347D07"/>
    <w:rsid w:val="00347F59"/>
    <w:rsid w:val="003500A3"/>
    <w:rsid w:val="0035241F"/>
    <w:rsid w:val="00352738"/>
    <w:rsid w:val="003549A4"/>
    <w:rsid w:val="0035688D"/>
    <w:rsid w:val="00356A0B"/>
    <w:rsid w:val="00357B57"/>
    <w:rsid w:val="00361C7C"/>
    <w:rsid w:val="00361F3F"/>
    <w:rsid w:val="00361F61"/>
    <w:rsid w:val="00362CFB"/>
    <w:rsid w:val="00363024"/>
    <w:rsid w:val="00363398"/>
    <w:rsid w:val="00363583"/>
    <w:rsid w:val="0036572E"/>
    <w:rsid w:val="0037006F"/>
    <w:rsid w:val="00371894"/>
    <w:rsid w:val="003722C9"/>
    <w:rsid w:val="003724A5"/>
    <w:rsid w:val="003726DA"/>
    <w:rsid w:val="00372BF6"/>
    <w:rsid w:val="00372F68"/>
    <w:rsid w:val="003737D6"/>
    <w:rsid w:val="00374CD8"/>
    <w:rsid w:val="00374FCF"/>
    <w:rsid w:val="00374FF5"/>
    <w:rsid w:val="00375758"/>
    <w:rsid w:val="00376843"/>
    <w:rsid w:val="00380986"/>
    <w:rsid w:val="00381456"/>
    <w:rsid w:val="00381608"/>
    <w:rsid w:val="00383C15"/>
    <w:rsid w:val="00385C69"/>
    <w:rsid w:val="00385DA2"/>
    <w:rsid w:val="00386069"/>
    <w:rsid w:val="00386681"/>
    <w:rsid w:val="003870AB"/>
    <w:rsid w:val="00391B2C"/>
    <w:rsid w:val="003926A2"/>
    <w:rsid w:val="00392DD2"/>
    <w:rsid w:val="00393FAD"/>
    <w:rsid w:val="003944E0"/>
    <w:rsid w:val="0039473D"/>
    <w:rsid w:val="00395241"/>
    <w:rsid w:val="00395B3A"/>
    <w:rsid w:val="00395BC7"/>
    <w:rsid w:val="00396904"/>
    <w:rsid w:val="00397D12"/>
    <w:rsid w:val="003A09BC"/>
    <w:rsid w:val="003A2EC0"/>
    <w:rsid w:val="003A43BF"/>
    <w:rsid w:val="003A7F2D"/>
    <w:rsid w:val="003B0079"/>
    <w:rsid w:val="003B0CB3"/>
    <w:rsid w:val="003B16B6"/>
    <w:rsid w:val="003B1777"/>
    <w:rsid w:val="003B211F"/>
    <w:rsid w:val="003B3A39"/>
    <w:rsid w:val="003B3E20"/>
    <w:rsid w:val="003B5E9C"/>
    <w:rsid w:val="003B644F"/>
    <w:rsid w:val="003C06C5"/>
    <w:rsid w:val="003C0721"/>
    <w:rsid w:val="003C1F50"/>
    <w:rsid w:val="003C2AB7"/>
    <w:rsid w:val="003C3701"/>
    <w:rsid w:val="003C44EA"/>
    <w:rsid w:val="003C5B1E"/>
    <w:rsid w:val="003C5EB7"/>
    <w:rsid w:val="003C6652"/>
    <w:rsid w:val="003C6883"/>
    <w:rsid w:val="003C7910"/>
    <w:rsid w:val="003C7C09"/>
    <w:rsid w:val="003D057A"/>
    <w:rsid w:val="003D0AC0"/>
    <w:rsid w:val="003D2BE6"/>
    <w:rsid w:val="003D4C3C"/>
    <w:rsid w:val="003D4DC3"/>
    <w:rsid w:val="003D4EDB"/>
    <w:rsid w:val="003D5223"/>
    <w:rsid w:val="003D71EA"/>
    <w:rsid w:val="003D7B02"/>
    <w:rsid w:val="003E05C8"/>
    <w:rsid w:val="003E0B72"/>
    <w:rsid w:val="003E2749"/>
    <w:rsid w:val="003E2FB5"/>
    <w:rsid w:val="003E42DB"/>
    <w:rsid w:val="003E42FF"/>
    <w:rsid w:val="003E7CEF"/>
    <w:rsid w:val="003E7D20"/>
    <w:rsid w:val="003F037F"/>
    <w:rsid w:val="003F0602"/>
    <w:rsid w:val="003F14EE"/>
    <w:rsid w:val="003F1774"/>
    <w:rsid w:val="003F4D10"/>
    <w:rsid w:val="003F609B"/>
    <w:rsid w:val="00404A29"/>
    <w:rsid w:val="00405696"/>
    <w:rsid w:val="00405ABE"/>
    <w:rsid w:val="00405B61"/>
    <w:rsid w:val="004061E2"/>
    <w:rsid w:val="00406A02"/>
    <w:rsid w:val="00412597"/>
    <w:rsid w:val="004173F3"/>
    <w:rsid w:val="0042037A"/>
    <w:rsid w:val="0042049C"/>
    <w:rsid w:val="004211CE"/>
    <w:rsid w:val="0042129F"/>
    <w:rsid w:val="00421807"/>
    <w:rsid w:val="00423026"/>
    <w:rsid w:val="004237DB"/>
    <w:rsid w:val="00425B9C"/>
    <w:rsid w:val="00426014"/>
    <w:rsid w:val="00426B8A"/>
    <w:rsid w:val="00426C28"/>
    <w:rsid w:val="00426CE1"/>
    <w:rsid w:val="00427E06"/>
    <w:rsid w:val="0043317E"/>
    <w:rsid w:val="0043395F"/>
    <w:rsid w:val="00433ADD"/>
    <w:rsid w:val="00434476"/>
    <w:rsid w:val="004350F0"/>
    <w:rsid w:val="00435366"/>
    <w:rsid w:val="00436203"/>
    <w:rsid w:val="00436554"/>
    <w:rsid w:val="004367AD"/>
    <w:rsid w:val="00437970"/>
    <w:rsid w:val="004403BB"/>
    <w:rsid w:val="00440A27"/>
    <w:rsid w:val="0044106D"/>
    <w:rsid w:val="00441BF7"/>
    <w:rsid w:val="00441C2C"/>
    <w:rsid w:val="00442B86"/>
    <w:rsid w:val="004433E6"/>
    <w:rsid w:val="00443939"/>
    <w:rsid w:val="00446912"/>
    <w:rsid w:val="00446E52"/>
    <w:rsid w:val="0044715A"/>
    <w:rsid w:val="004471C2"/>
    <w:rsid w:val="00450BC1"/>
    <w:rsid w:val="00450F89"/>
    <w:rsid w:val="00451881"/>
    <w:rsid w:val="00453E5D"/>
    <w:rsid w:val="0045477F"/>
    <w:rsid w:val="00460B15"/>
    <w:rsid w:val="0046257A"/>
    <w:rsid w:val="00462620"/>
    <w:rsid w:val="004634F7"/>
    <w:rsid w:val="0046384D"/>
    <w:rsid w:val="00463B09"/>
    <w:rsid w:val="00465B3C"/>
    <w:rsid w:val="004676CD"/>
    <w:rsid w:val="00470FBA"/>
    <w:rsid w:val="004726D4"/>
    <w:rsid w:val="00472E04"/>
    <w:rsid w:val="0047348B"/>
    <w:rsid w:val="004738C2"/>
    <w:rsid w:val="004757A8"/>
    <w:rsid w:val="00476790"/>
    <w:rsid w:val="00482524"/>
    <w:rsid w:val="00482A55"/>
    <w:rsid w:val="00483317"/>
    <w:rsid w:val="00483999"/>
    <w:rsid w:val="00484E5E"/>
    <w:rsid w:val="00485356"/>
    <w:rsid w:val="004855CC"/>
    <w:rsid w:val="00486CB0"/>
    <w:rsid w:val="00487E56"/>
    <w:rsid w:val="004903B1"/>
    <w:rsid w:val="0049355D"/>
    <w:rsid w:val="004935BD"/>
    <w:rsid w:val="0049450E"/>
    <w:rsid w:val="004953C9"/>
    <w:rsid w:val="00496744"/>
    <w:rsid w:val="004974E8"/>
    <w:rsid w:val="00497891"/>
    <w:rsid w:val="004A0B97"/>
    <w:rsid w:val="004A3A09"/>
    <w:rsid w:val="004A3E55"/>
    <w:rsid w:val="004A6C79"/>
    <w:rsid w:val="004A6DB0"/>
    <w:rsid w:val="004A7C56"/>
    <w:rsid w:val="004B0130"/>
    <w:rsid w:val="004B01E4"/>
    <w:rsid w:val="004B0593"/>
    <w:rsid w:val="004B0D50"/>
    <w:rsid w:val="004B242F"/>
    <w:rsid w:val="004B3410"/>
    <w:rsid w:val="004B342C"/>
    <w:rsid w:val="004B39D4"/>
    <w:rsid w:val="004C0213"/>
    <w:rsid w:val="004C25E0"/>
    <w:rsid w:val="004C2A5D"/>
    <w:rsid w:val="004C4E6F"/>
    <w:rsid w:val="004C6B52"/>
    <w:rsid w:val="004C7E7C"/>
    <w:rsid w:val="004D06BF"/>
    <w:rsid w:val="004D2EEA"/>
    <w:rsid w:val="004D2F39"/>
    <w:rsid w:val="004D32E4"/>
    <w:rsid w:val="004D365D"/>
    <w:rsid w:val="004D4ADD"/>
    <w:rsid w:val="004D5583"/>
    <w:rsid w:val="004D65F5"/>
    <w:rsid w:val="004D71BB"/>
    <w:rsid w:val="004E255B"/>
    <w:rsid w:val="004E2A4A"/>
    <w:rsid w:val="004E2F53"/>
    <w:rsid w:val="004E2FFB"/>
    <w:rsid w:val="004E3BB8"/>
    <w:rsid w:val="004E40DA"/>
    <w:rsid w:val="004E4FDC"/>
    <w:rsid w:val="004F05D1"/>
    <w:rsid w:val="004F2BE5"/>
    <w:rsid w:val="004F3F90"/>
    <w:rsid w:val="004F6058"/>
    <w:rsid w:val="004F630F"/>
    <w:rsid w:val="00500D5E"/>
    <w:rsid w:val="005016F1"/>
    <w:rsid w:val="00501F7F"/>
    <w:rsid w:val="00502007"/>
    <w:rsid w:val="0050230D"/>
    <w:rsid w:val="00502760"/>
    <w:rsid w:val="00502883"/>
    <w:rsid w:val="005031B8"/>
    <w:rsid w:val="00503747"/>
    <w:rsid w:val="005042C0"/>
    <w:rsid w:val="00504787"/>
    <w:rsid w:val="00506510"/>
    <w:rsid w:val="00506B90"/>
    <w:rsid w:val="0050756C"/>
    <w:rsid w:val="00507BAB"/>
    <w:rsid w:val="00510499"/>
    <w:rsid w:val="00512870"/>
    <w:rsid w:val="00512D16"/>
    <w:rsid w:val="00513320"/>
    <w:rsid w:val="00514CDD"/>
    <w:rsid w:val="00520372"/>
    <w:rsid w:val="00520CEE"/>
    <w:rsid w:val="005211B9"/>
    <w:rsid w:val="005215B8"/>
    <w:rsid w:val="00521D7A"/>
    <w:rsid w:val="00522ADD"/>
    <w:rsid w:val="00522EFF"/>
    <w:rsid w:val="00523936"/>
    <w:rsid w:val="0052496F"/>
    <w:rsid w:val="0052605D"/>
    <w:rsid w:val="005262E0"/>
    <w:rsid w:val="005266D8"/>
    <w:rsid w:val="00526787"/>
    <w:rsid w:val="005270EB"/>
    <w:rsid w:val="00530B1F"/>
    <w:rsid w:val="0053398C"/>
    <w:rsid w:val="00534B8B"/>
    <w:rsid w:val="00535503"/>
    <w:rsid w:val="00535546"/>
    <w:rsid w:val="0053680A"/>
    <w:rsid w:val="00537675"/>
    <w:rsid w:val="00537EED"/>
    <w:rsid w:val="005426A7"/>
    <w:rsid w:val="00543619"/>
    <w:rsid w:val="005438D7"/>
    <w:rsid w:val="005450D7"/>
    <w:rsid w:val="005508E5"/>
    <w:rsid w:val="00550ECF"/>
    <w:rsid w:val="0055122C"/>
    <w:rsid w:val="00551B43"/>
    <w:rsid w:val="005547E3"/>
    <w:rsid w:val="00555645"/>
    <w:rsid w:val="00555728"/>
    <w:rsid w:val="005561F9"/>
    <w:rsid w:val="00557534"/>
    <w:rsid w:val="00557C65"/>
    <w:rsid w:val="00560ED6"/>
    <w:rsid w:val="00561AA8"/>
    <w:rsid w:val="00561D83"/>
    <w:rsid w:val="00562574"/>
    <w:rsid w:val="00564366"/>
    <w:rsid w:val="00565441"/>
    <w:rsid w:val="005654BC"/>
    <w:rsid w:val="00566337"/>
    <w:rsid w:val="00567660"/>
    <w:rsid w:val="00571334"/>
    <w:rsid w:val="005728E5"/>
    <w:rsid w:val="0057435F"/>
    <w:rsid w:val="005749FF"/>
    <w:rsid w:val="00575DF3"/>
    <w:rsid w:val="005815BF"/>
    <w:rsid w:val="00585B1B"/>
    <w:rsid w:val="005861E0"/>
    <w:rsid w:val="00587CA5"/>
    <w:rsid w:val="005921CA"/>
    <w:rsid w:val="00592663"/>
    <w:rsid w:val="00592853"/>
    <w:rsid w:val="00592C95"/>
    <w:rsid w:val="005943DC"/>
    <w:rsid w:val="0059604F"/>
    <w:rsid w:val="005A10F0"/>
    <w:rsid w:val="005A1E7B"/>
    <w:rsid w:val="005A22C4"/>
    <w:rsid w:val="005A2905"/>
    <w:rsid w:val="005A5644"/>
    <w:rsid w:val="005A6831"/>
    <w:rsid w:val="005B168A"/>
    <w:rsid w:val="005B2300"/>
    <w:rsid w:val="005B2469"/>
    <w:rsid w:val="005B516E"/>
    <w:rsid w:val="005B555A"/>
    <w:rsid w:val="005B5DE9"/>
    <w:rsid w:val="005B7BFB"/>
    <w:rsid w:val="005C01B5"/>
    <w:rsid w:val="005C08EA"/>
    <w:rsid w:val="005C08F4"/>
    <w:rsid w:val="005C180B"/>
    <w:rsid w:val="005C3079"/>
    <w:rsid w:val="005C33F1"/>
    <w:rsid w:val="005C3454"/>
    <w:rsid w:val="005C3B7F"/>
    <w:rsid w:val="005C3D44"/>
    <w:rsid w:val="005C4357"/>
    <w:rsid w:val="005C506C"/>
    <w:rsid w:val="005C6712"/>
    <w:rsid w:val="005C71CF"/>
    <w:rsid w:val="005C77B0"/>
    <w:rsid w:val="005D08C1"/>
    <w:rsid w:val="005D1A4D"/>
    <w:rsid w:val="005D32E4"/>
    <w:rsid w:val="005D3D31"/>
    <w:rsid w:val="005D4D88"/>
    <w:rsid w:val="005D67D6"/>
    <w:rsid w:val="005D6BC7"/>
    <w:rsid w:val="005D77C6"/>
    <w:rsid w:val="005E098D"/>
    <w:rsid w:val="005E115B"/>
    <w:rsid w:val="005E1AEC"/>
    <w:rsid w:val="005E234D"/>
    <w:rsid w:val="005E26E1"/>
    <w:rsid w:val="005E3866"/>
    <w:rsid w:val="005E3E8A"/>
    <w:rsid w:val="005E55DA"/>
    <w:rsid w:val="005E5B89"/>
    <w:rsid w:val="005E5CDD"/>
    <w:rsid w:val="005E65FC"/>
    <w:rsid w:val="005F077F"/>
    <w:rsid w:val="005F0EB2"/>
    <w:rsid w:val="005F1CBF"/>
    <w:rsid w:val="005F227D"/>
    <w:rsid w:val="005F2428"/>
    <w:rsid w:val="005F3F4B"/>
    <w:rsid w:val="005F4286"/>
    <w:rsid w:val="005F637E"/>
    <w:rsid w:val="005F6D72"/>
    <w:rsid w:val="005F7438"/>
    <w:rsid w:val="006005EE"/>
    <w:rsid w:val="00600CF7"/>
    <w:rsid w:val="00601333"/>
    <w:rsid w:val="00604162"/>
    <w:rsid w:val="00604378"/>
    <w:rsid w:val="006055B2"/>
    <w:rsid w:val="00605666"/>
    <w:rsid w:val="0060568E"/>
    <w:rsid w:val="00606778"/>
    <w:rsid w:val="006079B2"/>
    <w:rsid w:val="00607DAC"/>
    <w:rsid w:val="00607E07"/>
    <w:rsid w:val="0061185C"/>
    <w:rsid w:val="006119C1"/>
    <w:rsid w:val="00611D5A"/>
    <w:rsid w:val="00615C2B"/>
    <w:rsid w:val="00615D97"/>
    <w:rsid w:val="0061792C"/>
    <w:rsid w:val="00620861"/>
    <w:rsid w:val="0062105E"/>
    <w:rsid w:val="00621674"/>
    <w:rsid w:val="006217D3"/>
    <w:rsid w:val="00623264"/>
    <w:rsid w:val="00624CB9"/>
    <w:rsid w:val="00625D66"/>
    <w:rsid w:val="0062608E"/>
    <w:rsid w:val="006274D9"/>
    <w:rsid w:val="00632C37"/>
    <w:rsid w:val="00633108"/>
    <w:rsid w:val="006332A9"/>
    <w:rsid w:val="0063473D"/>
    <w:rsid w:val="006363A3"/>
    <w:rsid w:val="00636455"/>
    <w:rsid w:val="006378F7"/>
    <w:rsid w:val="00640968"/>
    <w:rsid w:val="00640B9E"/>
    <w:rsid w:val="0064171E"/>
    <w:rsid w:val="006421C5"/>
    <w:rsid w:val="0064220A"/>
    <w:rsid w:val="00644BA2"/>
    <w:rsid w:val="00644C5C"/>
    <w:rsid w:val="006456D9"/>
    <w:rsid w:val="006459F4"/>
    <w:rsid w:val="00646F54"/>
    <w:rsid w:val="006557D0"/>
    <w:rsid w:val="00660F8D"/>
    <w:rsid w:val="00661123"/>
    <w:rsid w:val="00662870"/>
    <w:rsid w:val="00666F3B"/>
    <w:rsid w:val="00667792"/>
    <w:rsid w:val="00671C66"/>
    <w:rsid w:val="00671D31"/>
    <w:rsid w:val="00672246"/>
    <w:rsid w:val="00673CEF"/>
    <w:rsid w:val="00676232"/>
    <w:rsid w:val="0067646D"/>
    <w:rsid w:val="00677A4A"/>
    <w:rsid w:val="00677CDB"/>
    <w:rsid w:val="00680AFC"/>
    <w:rsid w:val="00681B6B"/>
    <w:rsid w:val="00683914"/>
    <w:rsid w:val="00683C85"/>
    <w:rsid w:val="006845B7"/>
    <w:rsid w:val="00685D7F"/>
    <w:rsid w:val="00685FA5"/>
    <w:rsid w:val="00690E09"/>
    <w:rsid w:val="006919FA"/>
    <w:rsid w:val="00693BC2"/>
    <w:rsid w:val="00693C10"/>
    <w:rsid w:val="00696747"/>
    <w:rsid w:val="00697137"/>
    <w:rsid w:val="006972AD"/>
    <w:rsid w:val="00697946"/>
    <w:rsid w:val="006A0A44"/>
    <w:rsid w:val="006A0AD0"/>
    <w:rsid w:val="006A1D22"/>
    <w:rsid w:val="006A4F64"/>
    <w:rsid w:val="006A5270"/>
    <w:rsid w:val="006A671D"/>
    <w:rsid w:val="006A7F00"/>
    <w:rsid w:val="006B1CB4"/>
    <w:rsid w:val="006B2542"/>
    <w:rsid w:val="006B2656"/>
    <w:rsid w:val="006B28D9"/>
    <w:rsid w:val="006B38B0"/>
    <w:rsid w:val="006B4967"/>
    <w:rsid w:val="006B592C"/>
    <w:rsid w:val="006B69A7"/>
    <w:rsid w:val="006B76CA"/>
    <w:rsid w:val="006C04A1"/>
    <w:rsid w:val="006C07CF"/>
    <w:rsid w:val="006C0D9F"/>
    <w:rsid w:val="006C2B4D"/>
    <w:rsid w:val="006C4142"/>
    <w:rsid w:val="006C54DA"/>
    <w:rsid w:val="006C63E5"/>
    <w:rsid w:val="006C6BCB"/>
    <w:rsid w:val="006D0DD8"/>
    <w:rsid w:val="006D1D08"/>
    <w:rsid w:val="006D2B5F"/>
    <w:rsid w:val="006D2E18"/>
    <w:rsid w:val="006D453C"/>
    <w:rsid w:val="006D52FB"/>
    <w:rsid w:val="006D6E16"/>
    <w:rsid w:val="006D74FF"/>
    <w:rsid w:val="006D76B3"/>
    <w:rsid w:val="006E2143"/>
    <w:rsid w:val="006E40BB"/>
    <w:rsid w:val="006E4969"/>
    <w:rsid w:val="006E798D"/>
    <w:rsid w:val="006E7EE0"/>
    <w:rsid w:val="006F10ED"/>
    <w:rsid w:val="006F229B"/>
    <w:rsid w:val="006F26E1"/>
    <w:rsid w:val="006F2D9C"/>
    <w:rsid w:val="006F450C"/>
    <w:rsid w:val="006F5F5E"/>
    <w:rsid w:val="006F69CD"/>
    <w:rsid w:val="006F74AA"/>
    <w:rsid w:val="006F74D5"/>
    <w:rsid w:val="007005F9"/>
    <w:rsid w:val="00700F19"/>
    <w:rsid w:val="00701813"/>
    <w:rsid w:val="00701F2F"/>
    <w:rsid w:val="007022F3"/>
    <w:rsid w:val="00704444"/>
    <w:rsid w:val="0070706D"/>
    <w:rsid w:val="00707BFF"/>
    <w:rsid w:val="00710C88"/>
    <w:rsid w:val="00711227"/>
    <w:rsid w:val="007122AF"/>
    <w:rsid w:val="0071606A"/>
    <w:rsid w:val="00722751"/>
    <w:rsid w:val="007228D1"/>
    <w:rsid w:val="00722D1E"/>
    <w:rsid w:val="007246DB"/>
    <w:rsid w:val="0072540A"/>
    <w:rsid w:val="007255AE"/>
    <w:rsid w:val="007334AD"/>
    <w:rsid w:val="007336CD"/>
    <w:rsid w:val="0073413B"/>
    <w:rsid w:val="007374E9"/>
    <w:rsid w:val="0074072F"/>
    <w:rsid w:val="007409DA"/>
    <w:rsid w:val="00743EA8"/>
    <w:rsid w:val="00744E9B"/>
    <w:rsid w:val="00747FB0"/>
    <w:rsid w:val="00751B14"/>
    <w:rsid w:val="0075247C"/>
    <w:rsid w:val="007535D3"/>
    <w:rsid w:val="00753A77"/>
    <w:rsid w:val="007542E6"/>
    <w:rsid w:val="007561AD"/>
    <w:rsid w:val="007605B5"/>
    <w:rsid w:val="00760739"/>
    <w:rsid w:val="00760BA4"/>
    <w:rsid w:val="00762464"/>
    <w:rsid w:val="007624CB"/>
    <w:rsid w:val="00762C87"/>
    <w:rsid w:val="00763778"/>
    <w:rsid w:val="00764DC5"/>
    <w:rsid w:val="00770C10"/>
    <w:rsid w:val="00771048"/>
    <w:rsid w:val="007717AA"/>
    <w:rsid w:val="0077391D"/>
    <w:rsid w:val="00775EAB"/>
    <w:rsid w:val="0077655E"/>
    <w:rsid w:val="00776983"/>
    <w:rsid w:val="00776F5A"/>
    <w:rsid w:val="0077785C"/>
    <w:rsid w:val="00777F44"/>
    <w:rsid w:val="007824E8"/>
    <w:rsid w:val="00782BA8"/>
    <w:rsid w:val="00784186"/>
    <w:rsid w:val="0078421D"/>
    <w:rsid w:val="007844C9"/>
    <w:rsid w:val="00786561"/>
    <w:rsid w:val="00790D8B"/>
    <w:rsid w:val="00791238"/>
    <w:rsid w:val="0079397F"/>
    <w:rsid w:val="00793BD3"/>
    <w:rsid w:val="0079488D"/>
    <w:rsid w:val="00794C2A"/>
    <w:rsid w:val="00797534"/>
    <w:rsid w:val="007A08F1"/>
    <w:rsid w:val="007A0C06"/>
    <w:rsid w:val="007A298E"/>
    <w:rsid w:val="007A4EF4"/>
    <w:rsid w:val="007B00E0"/>
    <w:rsid w:val="007B0611"/>
    <w:rsid w:val="007B23A7"/>
    <w:rsid w:val="007B3D3F"/>
    <w:rsid w:val="007B3FDF"/>
    <w:rsid w:val="007B4FB1"/>
    <w:rsid w:val="007B56F5"/>
    <w:rsid w:val="007B5D5C"/>
    <w:rsid w:val="007B5F8D"/>
    <w:rsid w:val="007C1642"/>
    <w:rsid w:val="007C2073"/>
    <w:rsid w:val="007C2B8E"/>
    <w:rsid w:val="007C3B49"/>
    <w:rsid w:val="007D0904"/>
    <w:rsid w:val="007D1614"/>
    <w:rsid w:val="007D2952"/>
    <w:rsid w:val="007D3C7B"/>
    <w:rsid w:val="007D4879"/>
    <w:rsid w:val="007D64BE"/>
    <w:rsid w:val="007D7991"/>
    <w:rsid w:val="007E06FC"/>
    <w:rsid w:val="007E378E"/>
    <w:rsid w:val="007E4786"/>
    <w:rsid w:val="007E5891"/>
    <w:rsid w:val="007E7188"/>
    <w:rsid w:val="007E72AF"/>
    <w:rsid w:val="007E7B2C"/>
    <w:rsid w:val="007F0A3B"/>
    <w:rsid w:val="007F0F6A"/>
    <w:rsid w:val="007F5B1A"/>
    <w:rsid w:val="007F5E12"/>
    <w:rsid w:val="0080053D"/>
    <w:rsid w:val="00801529"/>
    <w:rsid w:val="00801D96"/>
    <w:rsid w:val="0080368F"/>
    <w:rsid w:val="00803E72"/>
    <w:rsid w:val="00805730"/>
    <w:rsid w:val="00805954"/>
    <w:rsid w:val="00806A54"/>
    <w:rsid w:val="00806F02"/>
    <w:rsid w:val="00807093"/>
    <w:rsid w:val="0081159C"/>
    <w:rsid w:val="008122AC"/>
    <w:rsid w:val="00812F24"/>
    <w:rsid w:val="008130B1"/>
    <w:rsid w:val="00814DE6"/>
    <w:rsid w:val="00815777"/>
    <w:rsid w:val="0082078B"/>
    <w:rsid w:val="0082169D"/>
    <w:rsid w:val="00825B1D"/>
    <w:rsid w:val="00827AA1"/>
    <w:rsid w:val="00830240"/>
    <w:rsid w:val="00830D16"/>
    <w:rsid w:val="00832918"/>
    <w:rsid w:val="00833291"/>
    <w:rsid w:val="00833814"/>
    <w:rsid w:val="00833998"/>
    <w:rsid w:val="008342EC"/>
    <w:rsid w:val="00835F46"/>
    <w:rsid w:val="00836430"/>
    <w:rsid w:val="00844BBF"/>
    <w:rsid w:val="00845CF1"/>
    <w:rsid w:val="00850590"/>
    <w:rsid w:val="00851AD4"/>
    <w:rsid w:val="00851C9C"/>
    <w:rsid w:val="008524AA"/>
    <w:rsid w:val="0085267C"/>
    <w:rsid w:val="00852EEE"/>
    <w:rsid w:val="00853DF8"/>
    <w:rsid w:val="00854789"/>
    <w:rsid w:val="00854E5C"/>
    <w:rsid w:val="0086034A"/>
    <w:rsid w:val="00860376"/>
    <w:rsid w:val="00861358"/>
    <w:rsid w:val="008672B5"/>
    <w:rsid w:val="00871A34"/>
    <w:rsid w:val="008765AB"/>
    <w:rsid w:val="008771FC"/>
    <w:rsid w:val="00881990"/>
    <w:rsid w:val="0088214F"/>
    <w:rsid w:val="00882AA8"/>
    <w:rsid w:val="0088324D"/>
    <w:rsid w:val="00883590"/>
    <w:rsid w:val="00883B10"/>
    <w:rsid w:val="00885674"/>
    <w:rsid w:val="008857DB"/>
    <w:rsid w:val="00890965"/>
    <w:rsid w:val="00890D42"/>
    <w:rsid w:val="008A0AF9"/>
    <w:rsid w:val="008A1E0C"/>
    <w:rsid w:val="008A43EB"/>
    <w:rsid w:val="008A4EBA"/>
    <w:rsid w:val="008B0D34"/>
    <w:rsid w:val="008B0E1F"/>
    <w:rsid w:val="008B167E"/>
    <w:rsid w:val="008B7108"/>
    <w:rsid w:val="008C013F"/>
    <w:rsid w:val="008C03F8"/>
    <w:rsid w:val="008C0BEC"/>
    <w:rsid w:val="008C1A3A"/>
    <w:rsid w:val="008C37E1"/>
    <w:rsid w:val="008C3B4C"/>
    <w:rsid w:val="008C3CC9"/>
    <w:rsid w:val="008C4CB7"/>
    <w:rsid w:val="008C6C6A"/>
    <w:rsid w:val="008C6F94"/>
    <w:rsid w:val="008C7677"/>
    <w:rsid w:val="008D0500"/>
    <w:rsid w:val="008D3473"/>
    <w:rsid w:val="008D43DB"/>
    <w:rsid w:val="008D4EB1"/>
    <w:rsid w:val="008D4EC3"/>
    <w:rsid w:val="008D55D1"/>
    <w:rsid w:val="008D7DF2"/>
    <w:rsid w:val="008D7F70"/>
    <w:rsid w:val="008E1594"/>
    <w:rsid w:val="008E1B31"/>
    <w:rsid w:val="008E2035"/>
    <w:rsid w:val="008E23C5"/>
    <w:rsid w:val="008E3CE7"/>
    <w:rsid w:val="008E4210"/>
    <w:rsid w:val="008E5712"/>
    <w:rsid w:val="008E59E3"/>
    <w:rsid w:val="008E63AC"/>
    <w:rsid w:val="008E7C51"/>
    <w:rsid w:val="008F0848"/>
    <w:rsid w:val="008F3929"/>
    <w:rsid w:val="008F42D2"/>
    <w:rsid w:val="008F6C8B"/>
    <w:rsid w:val="008F764C"/>
    <w:rsid w:val="0090005C"/>
    <w:rsid w:val="0090139E"/>
    <w:rsid w:val="00901725"/>
    <w:rsid w:val="0090205E"/>
    <w:rsid w:val="0090263C"/>
    <w:rsid w:val="00902EB3"/>
    <w:rsid w:val="00904CC0"/>
    <w:rsid w:val="00905730"/>
    <w:rsid w:val="009057D8"/>
    <w:rsid w:val="00906271"/>
    <w:rsid w:val="00910512"/>
    <w:rsid w:val="00910D3A"/>
    <w:rsid w:val="0091319D"/>
    <w:rsid w:val="00913AF1"/>
    <w:rsid w:val="00913FE3"/>
    <w:rsid w:val="009148C7"/>
    <w:rsid w:val="00915536"/>
    <w:rsid w:val="00917799"/>
    <w:rsid w:val="00917DC5"/>
    <w:rsid w:val="00917E86"/>
    <w:rsid w:val="0092247D"/>
    <w:rsid w:val="009232B4"/>
    <w:rsid w:val="009236F2"/>
    <w:rsid w:val="00924BB8"/>
    <w:rsid w:val="00925953"/>
    <w:rsid w:val="0092720B"/>
    <w:rsid w:val="009303A1"/>
    <w:rsid w:val="009305E0"/>
    <w:rsid w:val="009336D2"/>
    <w:rsid w:val="00933A00"/>
    <w:rsid w:val="00935A28"/>
    <w:rsid w:val="00935D51"/>
    <w:rsid w:val="00936A85"/>
    <w:rsid w:val="0094037F"/>
    <w:rsid w:val="009411D5"/>
    <w:rsid w:val="00941818"/>
    <w:rsid w:val="009422CE"/>
    <w:rsid w:val="0094287F"/>
    <w:rsid w:val="00945536"/>
    <w:rsid w:val="00946FAB"/>
    <w:rsid w:val="00947E55"/>
    <w:rsid w:val="00947E80"/>
    <w:rsid w:val="0095270B"/>
    <w:rsid w:val="00952B1D"/>
    <w:rsid w:val="00953C5B"/>
    <w:rsid w:val="00953CD6"/>
    <w:rsid w:val="009544ED"/>
    <w:rsid w:val="0095573C"/>
    <w:rsid w:val="00960D82"/>
    <w:rsid w:val="00961BE9"/>
    <w:rsid w:val="00962E75"/>
    <w:rsid w:val="00963A9F"/>
    <w:rsid w:val="009645F8"/>
    <w:rsid w:val="00966566"/>
    <w:rsid w:val="00967249"/>
    <w:rsid w:val="009673E1"/>
    <w:rsid w:val="00970919"/>
    <w:rsid w:val="009711C4"/>
    <w:rsid w:val="00971AE6"/>
    <w:rsid w:val="00971B19"/>
    <w:rsid w:val="00971B54"/>
    <w:rsid w:val="009724DA"/>
    <w:rsid w:val="00973348"/>
    <w:rsid w:val="009752EA"/>
    <w:rsid w:val="00977E5B"/>
    <w:rsid w:val="00981A7D"/>
    <w:rsid w:val="00981CDA"/>
    <w:rsid w:val="00984704"/>
    <w:rsid w:val="00985872"/>
    <w:rsid w:val="00986882"/>
    <w:rsid w:val="009868CD"/>
    <w:rsid w:val="00986F71"/>
    <w:rsid w:val="009872F0"/>
    <w:rsid w:val="0098741D"/>
    <w:rsid w:val="0098798E"/>
    <w:rsid w:val="00987AFF"/>
    <w:rsid w:val="00987E8C"/>
    <w:rsid w:val="00990431"/>
    <w:rsid w:val="00993021"/>
    <w:rsid w:val="009932D0"/>
    <w:rsid w:val="00995132"/>
    <w:rsid w:val="009A14A0"/>
    <w:rsid w:val="009A1E8E"/>
    <w:rsid w:val="009A2C39"/>
    <w:rsid w:val="009A3390"/>
    <w:rsid w:val="009A35A8"/>
    <w:rsid w:val="009A3C63"/>
    <w:rsid w:val="009A4CCC"/>
    <w:rsid w:val="009A6DDD"/>
    <w:rsid w:val="009B09B2"/>
    <w:rsid w:val="009B0AEF"/>
    <w:rsid w:val="009B0D71"/>
    <w:rsid w:val="009B145A"/>
    <w:rsid w:val="009B1CED"/>
    <w:rsid w:val="009B3F03"/>
    <w:rsid w:val="009B48CC"/>
    <w:rsid w:val="009B4B43"/>
    <w:rsid w:val="009B53DC"/>
    <w:rsid w:val="009B5846"/>
    <w:rsid w:val="009B6D9C"/>
    <w:rsid w:val="009B6E50"/>
    <w:rsid w:val="009C08FB"/>
    <w:rsid w:val="009C32E2"/>
    <w:rsid w:val="009C3630"/>
    <w:rsid w:val="009C367C"/>
    <w:rsid w:val="009C3841"/>
    <w:rsid w:val="009C3C35"/>
    <w:rsid w:val="009C59CE"/>
    <w:rsid w:val="009C692E"/>
    <w:rsid w:val="009C6A64"/>
    <w:rsid w:val="009C70F0"/>
    <w:rsid w:val="009C7F6F"/>
    <w:rsid w:val="009D0333"/>
    <w:rsid w:val="009D129A"/>
    <w:rsid w:val="009D22B5"/>
    <w:rsid w:val="009D25A2"/>
    <w:rsid w:val="009D2AD6"/>
    <w:rsid w:val="009D2FD4"/>
    <w:rsid w:val="009D326D"/>
    <w:rsid w:val="009D45F2"/>
    <w:rsid w:val="009D57BE"/>
    <w:rsid w:val="009D5B69"/>
    <w:rsid w:val="009D6329"/>
    <w:rsid w:val="009D74EF"/>
    <w:rsid w:val="009E1095"/>
    <w:rsid w:val="009E2384"/>
    <w:rsid w:val="009E24E5"/>
    <w:rsid w:val="009E4C3A"/>
    <w:rsid w:val="009E57A2"/>
    <w:rsid w:val="009F040C"/>
    <w:rsid w:val="009F047D"/>
    <w:rsid w:val="009F0C42"/>
    <w:rsid w:val="009F48BB"/>
    <w:rsid w:val="009F53F1"/>
    <w:rsid w:val="009F649D"/>
    <w:rsid w:val="009F6973"/>
    <w:rsid w:val="009F6E60"/>
    <w:rsid w:val="00A00EEF"/>
    <w:rsid w:val="00A017D1"/>
    <w:rsid w:val="00A0222C"/>
    <w:rsid w:val="00A029F9"/>
    <w:rsid w:val="00A05D8B"/>
    <w:rsid w:val="00A064C6"/>
    <w:rsid w:val="00A06572"/>
    <w:rsid w:val="00A0786A"/>
    <w:rsid w:val="00A10130"/>
    <w:rsid w:val="00A1213F"/>
    <w:rsid w:val="00A14000"/>
    <w:rsid w:val="00A14449"/>
    <w:rsid w:val="00A15685"/>
    <w:rsid w:val="00A216A8"/>
    <w:rsid w:val="00A22100"/>
    <w:rsid w:val="00A23157"/>
    <w:rsid w:val="00A2368C"/>
    <w:rsid w:val="00A23C5C"/>
    <w:rsid w:val="00A24238"/>
    <w:rsid w:val="00A24D0F"/>
    <w:rsid w:val="00A25283"/>
    <w:rsid w:val="00A31F49"/>
    <w:rsid w:val="00A321BB"/>
    <w:rsid w:val="00A35445"/>
    <w:rsid w:val="00A36007"/>
    <w:rsid w:val="00A374D6"/>
    <w:rsid w:val="00A37A61"/>
    <w:rsid w:val="00A40CE5"/>
    <w:rsid w:val="00A4151F"/>
    <w:rsid w:val="00A426E6"/>
    <w:rsid w:val="00A43F14"/>
    <w:rsid w:val="00A4407A"/>
    <w:rsid w:val="00A44B3E"/>
    <w:rsid w:val="00A45A1E"/>
    <w:rsid w:val="00A46308"/>
    <w:rsid w:val="00A5023A"/>
    <w:rsid w:val="00A526C0"/>
    <w:rsid w:val="00A540C7"/>
    <w:rsid w:val="00A5475B"/>
    <w:rsid w:val="00A552F2"/>
    <w:rsid w:val="00A55C6A"/>
    <w:rsid w:val="00A55DDB"/>
    <w:rsid w:val="00A566BE"/>
    <w:rsid w:val="00A571C8"/>
    <w:rsid w:val="00A576AF"/>
    <w:rsid w:val="00A61C06"/>
    <w:rsid w:val="00A63B1E"/>
    <w:rsid w:val="00A64C16"/>
    <w:rsid w:val="00A65A7B"/>
    <w:rsid w:val="00A660E4"/>
    <w:rsid w:val="00A67852"/>
    <w:rsid w:val="00A7089B"/>
    <w:rsid w:val="00A71866"/>
    <w:rsid w:val="00A71E4D"/>
    <w:rsid w:val="00A736AD"/>
    <w:rsid w:val="00A74108"/>
    <w:rsid w:val="00A767C6"/>
    <w:rsid w:val="00A7703A"/>
    <w:rsid w:val="00A7707D"/>
    <w:rsid w:val="00A81540"/>
    <w:rsid w:val="00A81C88"/>
    <w:rsid w:val="00A8364B"/>
    <w:rsid w:val="00A839B8"/>
    <w:rsid w:val="00A84E43"/>
    <w:rsid w:val="00A84E7F"/>
    <w:rsid w:val="00A850F9"/>
    <w:rsid w:val="00A8733C"/>
    <w:rsid w:val="00A90E8E"/>
    <w:rsid w:val="00A92104"/>
    <w:rsid w:val="00A92CA5"/>
    <w:rsid w:val="00A92EFB"/>
    <w:rsid w:val="00A93F01"/>
    <w:rsid w:val="00A959F4"/>
    <w:rsid w:val="00A9662A"/>
    <w:rsid w:val="00AA0B7F"/>
    <w:rsid w:val="00AA0BE1"/>
    <w:rsid w:val="00AA31F0"/>
    <w:rsid w:val="00AA3640"/>
    <w:rsid w:val="00AA3E1B"/>
    <w:rsid w:val="00AA49A5"/>
    <w:rsid w:val="00AA7FBF"/>
    <w:rsid w:val="00AB01A5"/>
    <w:rsid w:val="00AB1A07"/>
    <w:rsid w:val="00AB3E13"/>
    <w:rsid w:val="00AB41C2"/>
    <w:rsid w:val="00AB4535"/>
    <w:rsid w:val="00AB46C2"/>
    <w:rsid w:val="00AB4C4A"/>
    <w:rsid w:val="00AB617E"/>
    <w:rsid w:val="00AB6A49"/>
    <w:rsid w:val="00AC05CD"/>
    <w:rsid w:val="00AC0869"/>
    <w:rsid w:val="00AC0D4F"/>
    <w:rsid w:val="00AC129A"/>
    <w:rsid w:val="00AC2F47"/>
    <w:rsid w:val="00AC3975"/>
    <w:rsid w:val="00AC4A0B"/>
    <w:rsid w:val="00AC5D66"/>
    <w:rsid w:val="00AC63FD"/>
    <w:rsid w:val="00AC64C7"/>
    <w:rsid w:val="00AC65A5"/>
    <w:rsid w:val="00AC7B3F"/>
    <w:rsid w:val="00AD046B"/>
    <w:rsid w:val="00AD16D2"/>
    <w:rsid w:val="00AD269E"/>
    <w:rsid w:val="00AD545A"/>
    <w:rsid w:val="00AD57DD"/>
    <w:rsid w:val="00AD7BB7"/>
    <w:rsid w:val="00AE0481"/>
    <w:rsid w:val="00AE1939"/>
    <w:rsid w:val="00AE2A2E"/>
    <w:rsid w:val="00AE3CCF"/>
    <w:rsid w:val="00AE458E"/>
    <w:rsid w:val="00AE4C01"/>
    <w:rsid w:val="00AE669F"/>
    <w:rsid w:val="00AF087A"/>
    <w:rsid w:val="00AF121A"/>
    <w:rsid w:val="00AF163C"/>
    <w:rsid w:val="00AF25D2"/>
    <w:rsid w:val="00AF30A8"/>
    <w:rsid w:val="00AF47D9"/>
    <w:rsid w:val="00AF4B70"/>
    <w:rsid w:val="00AF5E78"/>
    <w:rsid w:val="00AF6BB7"/>
    <w:rsid w:val="00AF6DE3"/>
    <w:rsid w:val="00AF78AC"/>
    <w:rsid w:val="00B02041"/>
    <w:rsid w:val="00B0269F"/>
    <w:rsid w:val="00B02CC3"/>
    <w:rsid w:val="00B036B7"/>
    <w:rsid w:val="00B036C0"/>
    <w:rsid w:val="00B04472"/>
    <w:rsid w:val="00B0489F"/>
    <w:rsid w:val="00B049FB"/>
    <w:rsid w:val="00B0501A"/>
    <w:rsid w:val="00B05A73"/>
    <w:rsid w:val="00B0654E"/>
    <w:rsid w:val="00B06B29"/>
    <w:rsid w:val="00B0731C"/>
    <w:rsid w:val="00B0792A"/>
    <w:rsid w:val="00B10DA1"/>
    <w:rsid w:val="00B10E67"/>
    <w:rsid w:val="00B10EF9"/>
    <w:rsid w:val="00B11A14"/>
    <w:rsid w:val="00B1204E"/>
    <w:rsid w:val="00B12FBE"/>
    <w:rsid w:val="00B13486"/>
    <w:rsid w:val="00B14686"/>
    <w:rsid w:val="00B15583"/>
    <w:rsid w:val="00B15923"/>
    <w:rsid w:val="00B15FD2"/>
    <w:rsid w:val="00B16619"/>
    <w:rsid w:val="00B1667C"/>
    <w:rsid w:val="00B20216"/>
    <w:rsid w:val="00B2091F"/>
    <w:rsid w:val="00B20DE6"/>
    <w:rsid w:val="00B21247"/>
    <w:rsid w:val="00B21577"/>
    <w:rsid w:val="00B21739"/>
    <w:rsid w:val="00B21D9E"/>
    <w:rsid w:val="00B2286B"/>
    <w:rsid w:val="00B25C83"/>
    <w:rsid w:val="00B269BD"/>
    <w:rsid w:val="00B2769A"/>
    <w:rsid w:val="00B27CF0"/>
    <w:rsid w:val="00B301F6"/>
    <w:rsid w:val="00B30EA3"/>
    <w:rsid w:val="00B30F35"/>
    <w:rsid w:val="00B31590"/>
    <w:rsid w:val="00B328C3"/>
    <w:rsid w:val="00B33957"/>
    <w:rsid w:val="00B3487C"/>
    <w:rsid w:val="00B34D21"/>
    <w:rsid w:val="00B3528C"/>
    <w:rsid w:val="00B373A8"/>
    <w:rsid w:val="00B4038B"/>
    <w:rsid w:val="00B40E1F"/>
    <w:rsid w:val="00B4136F"/>
    <w:rsid w:val="00B41926"/>
    <w:rsid w:val="00B41C93"/>
    <w:rsid w:val="00B42131"/>
    <w:rsid w:val="00B42814"/>
    <w:rsid w:val="00B42DA3"/>
    <w:rsid w:val="00B43083"/>
    <w:rsid w:val="00B44F08"/>
    <w:rsid w:val="00B469E5"/>
    <w:rsid w:val="00B47FF3"/>
    <w:rsid w:val="00B505CF"/>
    <w:rsid w:val="00B50CED"/>
    <w:rsid w:val="00B51554"/>
    <w:rsid w:val="00B54380"/>
    <w:rsid w:val="00B55DA7"/>
    <w:rsid w:val="00B56C88"/>
    <w:rsid w:val="00B57ADE"/>
    <w:rsid w:val="00B60B3A"/>
    <w:rsid w:val="00B62130"/>
    <w:rsid w:val="00B63697"/>
    <w:rsid w:val="00B64A2A"/>
    <w:rsid w:val="00B6631E"/>
    <w:rsid w:val="00B67415"/>
    <w:rsid w:val="00B72AC3"/>
    <w:rsid w:val="00B754F1"/>
    <w:rsid w:val="00B759BC"/>
    <w:rsid w:val="00B80086"/>
    <w:rsid w:val="00B81AA3"/>
    <w:rsid w:val="00B82D01"/>
    <w:rsid w:val="00B82D86"/>
    <w:rsid w:val="00B83127"/>
    <w:rsid w:val="00B83D6A"/>
    <w:rsid w:val="00B845B8"/>
    <w:rsid w:val="00B85288"/>
    <w:rsid w:val="00B85529"/>
    <w:rsid w:val="00B86575"/>
    <w:rsid w:val="00B86790"/>
    <w:rsid w:val="00B93269"/>
    <w:rsid w:val="00B94E77"/>
    <w:rsid w:val="00B97500"/>
    <w:rsid w:val="00B97C9C"/>
    <w:rsid w:val="00BA0199"/>
    <w:rsid w:val="00BA13C9"/>
    <w:rsid w:val="00BA15CC"/>
    <w:rsid w:val="00BA1640"/>
    <w:rsid w:val="00BA2327"/>
    <w:rsid w:val="00BA3938"/>
    <w:rsid w:val="00BA472C"/>
    <w:rsid w:val="00BA4980"/>
    <w:rsid w:val="00BA6581"/>
    <w:rsid w:val="00BA665F"/>
    <w:rsid w:val="00BB5493"/>
    <w:rsid w:val="00BB7D2E"/>
    <w:rsid w:val="00BB7F18"/>
    <w:rsid w:val="00BC0FC8"/>
    <w:rsid w:val="00BC26CF"/>
    <w:rsid w:val="00BC28F2"/>
    <w:rsid w:val="00BC48FE"/>
    <w:rsid w:val="00BC4D78"/>
    <w:rsid w:val="00BC5FEB"/>
    <w:rsid w:val="00BC7F9A"/>
    <w:rsid w:val="00BD0E37"/>
    <w:rsid w:val="00BD1403"/>
    <w:rsid w:val="00BD30C9"/>
    <w:rsid w:val="00BD4873"/>
    <w:rsid w:val="00BD5767"/>
    <w:rsid w:val="00BD7E18"/>
    <w:rsid w:val="00BE1B76"/>
    <w:rsid w:val="00BE3269"/>
    <w:rsid w:val="00BE4071"/>
    <w:rsid w:val="00BE4E58"/>
    <w:rsid w:val="00BE5F0B"/>
    <w:rsid w:val="00BE7701"/>
    <w:rsid w:val="00BF1031"/>
    <w:rsid w:val="00BF18D4"/>
    <w:rsid w:val="00BF262E"/>
    <w:rsid w:val="00BF4704"/>
    <w:rsid w:val="00BF586D"/>
    <w:rsid w:val="00BF628F"/>
    <w:rsid w:val="00C03DF7"/>
    <w:rsid w:val="00C046EA"/>
    <w:rsid w:val="00C06790"/>
    <w:rsid w:val="00C0685D"/>
    <w:rsid w:val="00C079B0"/>
    <w:rsid w:val="00C11149"/>
    <w:rsid w:val="00C112AB"/>
    <w:rsid w:val="00C122C4"/>
    <w:rsid w:val="00C13CE6"/>
    <w:rsid w:val="00C17479"/>
    <w:rsid w:val="00C17928"/>
    <w:rsid w:val="00C205C1"/>
    <w:rsid w:val="00C2090D"/>
    <w:rsid w:val="00C21041"/>
    <w:rsid w:val="00C212F9"/>
    <w:rsid w:val="00C21D33"/>
    <w:rsid w:val="00C22115"/>
    <w:rsid w:val="00C221DA"/>
    <w:rsid w:val="00C22266"/>
    <w:rsid w:val="00C22769"/>
    <w:rsid w:val="00C2278F"/>
    <w:rsid w:val="00C33447"/>
    <w:rsid w:val="00C33870"/>
    <w:rsid w:val="00C3462D"/>
    <w:rsid w:val="00C34754"/>
    <w:rsid w:val="00C3578C"/>
    <w:rsid w:val="00C41230"/>
    <w:rsid w:val="00C4178B"/>
    <w:rsid w:val="00C42865"/>
    <w:rsid w:val="00C449E8"/>
    <w:rsid w:val="00C44ACF"/>
    <w:rsid w:val="00C45AFE"/>
    <w:rsid w:val="00C468F2"/>
    <w:rsid w:val="00C47940"/>
    <w:rsid w:val="00C5147B"/>
    <w:rsid w:val="00C51FE5"/>
    <w:rsid w:val="00C5256A"/>
    <w:rsid w:val="00C5309B"/>
    <w:rsid w:val="00C57AA6"/>
    <w:rsid w:val="00C57DBE"/>
    <w:rsid w:val="00C60FAE"/>
    <w:rsid w:val="00C6197E"/>
    <w:rsid w:val="00C62B9B"/>
    <w:rsid w:val="00C6311F"/>
    <w:rsid w:val="00C64802"/>
    <w:rsid w:val="00C64872"/>
    <w:rsid w:val="00C659B3"/>
    <w:rsid w:val="00C666DB"/>
    <w:rsid w:val="00C67F5F"/>
    <w:rsid w:val="00C70521"/>
    <w:rsid w:val="00C7133A"/>
    <w:rsid w:val="00C71AC3"/>
    <w:rsid w:val="00C71EF6"/>
    <w:rsid w:val="00C7240F"/>
    <w:rsid w:val="00C724BA"/>
    <w:rsid w:val="00C746D3"/>
    <w:rsid w:val="00C74AC4"/>
    <w:rsid w:val="00C75004"/>
    <w:rsid w:val="00C766AD"/>
    <w:rsid w:val="00C80615"/>
    <w:rsid w:val="00C8148C"/>
    <w:rsid w:val="00C814DD"/>
    <w:rsid w:val="00C83AC6"/>
    <w:rsid w:val="00C86C33"/>
    <w:rsid w:val="00C87879"/>
    <w:rsid w:val="00C91108"/>
    <w:rsid w:val="00C978F3"/>
    <w:rsid w:val="00CA00CA"/>
    <w:rsid w:val="00CA2802"/>
    <w:rsid w:val="00CA30A8"/>
    <w:rsid w:val="00CA3B6E"/>
    <w:rsid w:val="00CA4894"/>
    <w:rsid w:val="00CA56FB"/>
    <w:rsid w:val="00CA6E7A"/>
    <w:rsid w:val="00CA7408"/>
    <w:rsid w:val="00CA7B0F"/>
    <w:rsid w:val="00CA7CEA"/>
    <w:rsid w:val="00CB0C5B"/>
    <w:rsid w:val="00CB246A"/>
    <w:rsid w:val="00CB371D"/>
    <w:rsid w:val="00CB7193"/>
    <w:rsid w:val="00CB7E15"/>
    <w:rsid w:val="00CB7FBD"/>
    <w:rsid w:val="00CC2ECF"/>
    <w:rsid w:val="00CC3675"/>
    <w:rsid w:val="00CC3AE1"/>
    <w:rsid w:val="00CC491B"/>
    <w:rsid w:val="00CC4F3D"/>
    <w:rsid w:val="00CC60E2"/>
    <w:rsid w:val="00CD0553"/>
    <w:rsid w:val="00CD0585"/>
    <w:rsid w:val="00CD1BE7"/>
    <w:rsid w:val="00CD1FA6"/>
    <w:rsid w:val="00CD4D8D"/>
    <w:rsid w:val="00CD5FA2"/>
    <w:rsid w:val="00CD7225"/>
    <w:rsid w:val="00CE123E"/>
    <w:rsid w:val="00CE186F"/>
    <w:rsid w:val="00CE1B8D"/>
    <w:rsid w:val="00CE259A"/>
    <w:rsid w:val="00CE2AAD"/>
    <w:rsid w:val="00CE6971"/>
    <w:rsid w:val="00CF00D4"/>
    <w:rsid w:val="00CF0716"/>
    <w:rsid w:val="00CF0986"/>
    <w:rsid w:val="00CF1390"/>
    <w:rsid w:val="00CF13DF"/>
    <w:rsid w:val="00CF1B08"/>
    <w:rsid w:val="00CF412B"/>
    <w:rsid w:val="00CF787A"/>
    <w:rsid w:val="00D00454"/>
    <w:rsid w:val="00D0131F"/>
    <w:rsid w:val="00D019BD"/>
    <w:rsid w:val="00D0314A"/>
    <w:rsid w:val="00D048D7"/>
    <w:rsid w:val="00D04E3A"/>
    <w:rsid w:val="00D0572C"/>
    <w:rsid w:val="00D07686"/>
    <w:rsid w:val="00D11FD7"/>
    <w:rsid w:val="00D120E8"/>
    <w:rsid w:val="00D12446"/>
    <w:rsid w:val="00D15880"/>
    <w:rsid w:val="00D1597A"/>
    <w:rsid w:val="00D15F23"/>
    <w:rsid w:val="00D162D3"/>
    <w:rsid w:val="00D17C31"/>
    <w:rsid w:val="00D20326"/>
    <w:rsid w:val="00D20A99"/>
    <w:rsid w:val="00D21185"/>
    <w:rsid w:val="00D21699"/>
    <w:rsid w:val="00D21FD1"/>
    <w:rsid w:val="00D2288C"/>
    <w:rsid w:val="00D25EC8"/>
    <w:rsid w:val="00D27845"/>
    <w:rsid w:val="00D27CDF"/>
    <w:rsid w:val="00D3013D"/>
    <w:rsid w:val="00D30F02"/>
    <w:rsid w:val="00D311DA"/>
    <w:rsid w:val="00D36AAF"/>
    <w:rsid w:val="00D379EC"/>
    <w:rsid w:val="00D37F52"/>
    <w:rsid w:val="00D4025B"/>
    <w:rsid w:val="00D41B30"/>
    <w:rsid w:val="00D42BDE"/>
    <w:rsid w:val="00D46034"/>
    <w:rsid w:val="00D471B0"/>
    <w:rsid w:val="00D47D44"/>
    <w:rsid w:val="00D50D93"/>
    <w:rsid w:val="00D52302"/>
    <w:rsid w:val="00D52FE7"/>
    <w:rsid w:val="00D5318C"/>
    <w:rsid w:val="00D536AD"/>
    <w:rsid w:val="00D56BED"/>
    <w:rsid w:val="00D574A5"/>
    <w:rsid w:val="00D578D2"/>
    <w:rsid w:val="00D606F6"/>
    <w:rsid w:val="00D6144D"/>
    <w:rsid w:val="00D6160B"/>
    <w:rsid w:val="00D61DE4"/>
    <w:rsid w:val="00D64A9C"/>
    <w:rsid w:val="00D65BA5"/>
    <w:rsid w:val="00D711F7"/>
    <w:rsid w:val="00D75CAE"/>
    <w:rsid w:val="00D76A46"/>
    <w:rsid w:val="00D81BA0"/>
    <w:rsid w:val="00D848C8"/>
    <w:rsid w:val="00D85DFF"/>
    <w:rsid w:val="00D86B78"/>
    <w:rsid w:val="00D87B6B"/>
    <w:rsid w:val="00D90B49"/>
    <w:rsid w:val="00D91578"/>
    <w:rsid w:val="00D924E4"/>
    <w:rsid w:val="00D95293"/>
    <w:rsid w:val="00D95852"/>
    <w:rsid w:val="00D963DD"/>
    <w:rsid w:val="00D96448"/>
    <w:rsid w:val="00D9647A"/>
    <w:rsid w:val="00D96AC1"/>
    <w:rsid w:val="00DA0162"/>
    <w:rsid w:val="00DA1650"/>
    <w:rsid w:val="00DA1DB6"/>
    <w:rsid w:val="00DA3247"/>
    <w:rsid w:val="00DA3412"/>
    <w:rsid w:val="00DA4E77"/>
    <w:rsid w:val="00DA550D"/>
    <w:rsid w:val="00DB35CC"/>
    <w:rsid w:val="00DB360E"/>
    <w:rsid w:val="00DB39AF"/>
    <w:rsid w:val="00DB6F86"/>
    <w:rsid w:val="00DB7FBD"/>
    <w:rsid w:val="00DC0A76"/>
    <w:rsid w:val="00DC2ACB"/>
    <w:rsid w:val="00DC3327"/>
    <w:rsid w:val="00DC40B0"/>
    <w:rsid w:val="00DC4795"/>
    <w:rsid w:val="00DC47D9"/>
    <w:rsid w:val="00DC5D61"/>
    <w:rsid w:val="00DD4382"/>
    <w:rsid w:val="00DD4A9F"/>
    <w:rsid w:val="00DD544C"/>
    <w:rsid w:val="00DD5BA7"/>
    <w:rsid w:val="00DD5CD4"/>
    <w:rsid w:val="00DD6026"/>
    <w:rsid w:val="00DE0FDE"/>
    <w:rsid w:val="00DE12FF"/>
    <w:rsid w:val="00DE2237"/>
    <w:rsid w:val="00DE246A"/>
    <w:rsid w:val="00DE2DA3"/>
    <w:rsid w:val="00DE4E18"/>
    <w:rsid w:val="00DE6720"/>
    <w:rsid w:val="00DE7885"/>
    <w:rsid w:val="00DF0331"/>
    <w:rsid w:val="00DF056A"/>
    <w:rsid w:val="00DF19E7"/>
    <w:rsid w:val="00DF3C5A"/>
    <w:rsid w:val="00DF5354"/>
    <w:rsid w:val="00DF69F0"/>
    <w:rsid w:val="00DF7195"/>
    <w:rsid w:val="00E01C8E"/>
    <w:rsid w:val="00E03B77"/>
    <w:rsid w:val="00E03DD2"/>
    <w:rsid w:val="00E050FB"/>
    <w:rsid w:val="00E05CFA"/>
    <w:rsid w:val="00E06687"/>
    <w:rsid w:val="00E11C38"/>
    <w:rsid w:val="00E124EB"/>
    <w:rsid w:val="00E126E9"/>
    <w:rsid w:val="00E12C97"/>
    <w:rsid w:val="00E133DB"/>
    <w:rsid w:val="00E14F82"/>
    <w:rsid w:val="00E16996"/>
    <w:rsid w:val="00E17000"/>
    <w:rsid w:val="00E172B5"/>
    <w:rsid w:val="00E2168E"/>
    <w:rsid w:val="00E21E5F"/>
    <w:rsid w:val="00E2279C"/>
    <w:rsid w:val="00E248D7"/>
    <w:rsid w:val="00E25CF4"/>
    <w:rsid w:val="00E26B2C"/>
    <w:rsid w:val="00E26C39"/>
    <w:rsid w:val="00E2737D"/>
    <w:rsid w:val="00E274E5"/>
    <w:rsid w:val="00E30198"/>
    <w:rsid w:val="00E3285B"/>
    <w:rsid w:val="00E33403"/>
    <w:rsid w:val="00E33541"/>
    <w:rsid w:val="00E379BA"/>
    <w:rsid w:val="00E40EF5"/>
    <w:rsid w:val="00E41253"/>
    <w:rsid w:val="00E41529"/>
    <w:rsid w:val="00E42726"/>
    <w:rsid w:val="00E43BBE"/>
    <w:rsid w:val="00E45256"/>
    <w:rsid w:val="00E45A24"/>
    <w:rsid w:val="00E47004"/>
    <w:rsid w:val="00E4707E"/>
    <w:rsid w:val="00E474C3"/>
    <w:rsid w:val="00E47BFB"/>
    <w:rsid w:val="00E51A17"/>
    <w:rsid w:val="00E54039"/>
    <w:rsid w:val="00E55CBE"/>
    <w:rsid w:val="00E56977"/>
    <w:rsid w:val="00E62361"/>
    <w:rsid w:val="00E64C98"/>
    <w:rsid w:val="00E65F1A"/>
    <w:rsid w:val="00E66582"/>
    <w:rsid w:val="00E7106D"/>
    <w:rsid w:val="00E71A55"/>
    <w:rsid w:val="00E725F9"/>
    <w:rsid w:val="00E72D6D"/>
    <w:rsid w:val="00E72F6C"/>
    <w:rsid w:val="00E74661"/>
    <w:rsid w:val="00E754DD"/>
    <w:rsid w:val="00E767F2"/>
    <w:rsid w:val="00E76823"/>
    <w:rsid w:val="00E84AA9"/>
    <w:rsid w:val="00E85EC3"/>
    <w:rsid w:val="00E86763"/>
    <w:rsid w:val="00E86836"/>
    <w:rsid w:val="00E87622"/>
    <w:rsid w:val="00E90083"/>
    <w:rsid w:val="00E907F3"/>
    <w:rsid w:val="00E9286E"/>
    <w:rsid w:val="00E92963"/>
    <w:rsid w:val="00E93583"/>
    <w:rsid w:val="00E94A7B"/>
    <w:rsid w:val="00E94FE2"/>
    <w:rsid w:val="00EA019C"/>
    <w:rsid w:val="00EA0201"/>
    <w:rsid w:val="00EA06BC"/>
    <w:rsid w:val="00EA2B1F"/>
    <w:rsid w:val="00EA4354"/>
    <w:rsid w:val="00EB0125"/>
    <w:rsid w:val="00EB135E"/>
    <w:rsid w:val="00EB1650"/>
    <w:rsid w:val="00EB2293"/>
    <w:rsid w:val="00EB38AB"/>
    <w:rsid w:val="00EB40B8"/>
    <w:rsid w:val="00EB428C"/>
    <w:rsid w:val="00EB6B61"/>
    <w:rsid w:val="00EC0A08"/>
    <w:rsid w:val="00EC116E"/>
    <w:rsid w:val="00EC2157"/>
    <w:rsid w:val="00EC27EC"/>
    <w:rsid w:val="00EC2D35"/>
    <w:rsid w:val="00EC472F"/>
    <w:rsid w:val="00EC6511"/>
    <w:rsid w:val="00EC7FA6"/>
    <w:rsid w:val="00ED034A"/>
    <w:rsid w:val="00ED046C"/>
    <w:rsid w:val="00ED1F1A"/>
    <w:rsid w:val="00ED2124"/>
    <w:rsid w:val="00ED2250"/>
    <w:rsid w:val="00ED2F1F"/>
    <w:rsid w:val="00ED4A8A"/>
    <w:rsid w:val="00ED5F82"/>
    <w:rsid w:val="00ED627D"/>
    <w:rsid w:val="00ED7429"/>
    <w:rsid w:val="00EE055B"/>
    <w:rsid w:val="00EE1AD1"/>
    <w:rsid w:val="00EE1BB8"/>
    <w:rsid w:val="00EE21B5"/>
    <w:rsid w:val="00EE3081"/>
    <w:rsid w:val="00EE35D4"/>
    <w:rsid w:val="00EE37A7"/>
    <w:rsid w:val="00EE41EE"/>
    <w:rsid w:val="00EE4860"/>
    <w:rsid w:val="00EE486E"/>
    <w:rsid w:val="00EE5353"/>
    <w:rsid w:val="00EE6B35"/>
    <w:rsid w:val="00EE6B70"/>
    <w:rsid w:val="00EF0460"/>
    <w:rsid w:val="00EF0513"/>
    <w:rsid w:val="00EF0D13"/>
    <w:rsid w:val="00EF0D69"/>
    <w:rsid w:val="00EF1C45"/>
    <w:rsid w:val="00EF20DE"/>
    <w:rsid w:val="00EF2672"/>
    <w:rsid w:val="00EF3D21"/>
    <w:rsid w:val="00EF4AA8"/>
    <w:rsid w:val="00EF4E18"/>
    <w:rsid w:val="00EF6183"/>
    <w:rsid w:val="00EF64F3"/>
    <w:rsid w:val="00F011DF"/>
    <w:rsid w:val="00F05DB7"/>
    <w:rsid w:val="00F06AF7"/>
    <w:rsid w:val="00F11141"/>
    <w:rsid w:val="00F14166"/>
    <w:rsid w:val="00F15C4C"/>
    <w:rsid w:val="00F21405"/>
    <w:rsid w:val="00F2172F"/>
    <w:rsid w:val="00F23911"/>
    <w:rsid w:val="00F24CA5"/>
    <w:rsid w:val="00F24D59"/>
    <w:rsid w:val="00F3185F"/>
    <w:rsid w:val="00F31FBE"/>
    <w:rsid w:val="00F32370"/>
    <w:rsid w:val="00F3387D"/>
    <w:rsid w:val="00F41E90"/>
    <w:rsid w:val="00F452B9"/>
    <w:rsid w:val="00F45474"/>
    <w:rsid w:val="00F4616A"/>
    <w:rsid w:val="00F46F4E"/>
    <w:rsid w:val="00F554C4"/>
    <w:rsid w:val="00F56751"/>
    <w:rsid w:val="00F56AB9"/>
    <w:rsid w:val="00F5738F"/>
    <w:rsid w:val="00F57669"/>
    <w:rsid w:val="00F57874"/>
    <w:rsid w:val="00F6067D"/>
    <w:rsid w:val="00F620C0"/>
    <w:rsid w:val="00F62354"/>
    <w:rsid w:val="00F623C9"/>
    <w:rsid w:val="00F62F0A"/>
    <w:rsid w:val="00F63466"/>
    <w:rsid w:val="00F641E2"/>
    <w:rsid w:val="00F66B01"/>
    <w:rsid w:val="00F67C90"/>
    <w:rsid w:val="00F67E1B"/>
    <w:rsid w:val="00F70503"/>
    <w:rsid w:val="00F72448"/>
    <w:rsid w:val="00F7463B"/>
    <w:rsid w:val="00F7595F"/>
    <w:rsid w:val="00F75AB3"/>
    <w:rsid w:val="00F766AB"/>
    <w:rsid w:val="00F770AE"/>
    <w:rsid w:val="00F7757D"/>
    <w:rsid w:val="00F80142"/>
    <w:rsid w:val="00F8349C"/>
    <w:rsid w:val="00F8453F"/>
    <w:rsid w:val="00F8535B"/>
    <w:rsid w:val="00F86082"/>
    <w:rsid w:val="00F86FB0"/>
    <w:rsid w:val="00F90D06"/>
    <w:rsid w:val="00F90EC1"/>
    <w:rsid w:val="00F90ED1"/>
    <w:rsid w:val="00F917D8"/>
    <w:rsid w:val="00F94936"/>
    <w:rsid w:val="00F94B73"/>
    <w:rsid w:val="00F954AD"/>
    <w:rsid w:val="00F959C6"/>
    <w:rsid w:val="00F96A5A"/>
    <w:rsid w:val="00F97632"/>
    <w:rsid w:val="00FA0FA3"/>
    <w:rsid w:val="00FA2B7B"/>
    <w:rsid w:val="00FA318A"/>
    <w:rsid w:val="00FA3E8A"/>
    <w:rsid w:val="00FA3ED4"/>
    <w:rsid w:val="00FA42B4"/>
    <w:rsid w:val="00FA54F8"/>
    <w:rsid w:val="00FA67E0"/>
    <w:rsid w:val="00FA7CBF"/>
    <w:rsid w:val="00FB11F3"/>
    <w:rsid w:val="00FB1E95"/>
    <w:rsid w:val="00FB3C3B"/>
    <w:rsid w:val="00FB5277"/>
    <w:rsid w:val="00FB6668"/>
    <w:rsid w:val="00FB6E2F"/>
    <w:rsid w:val="00FC0DB9"/>
    <w:rsid w:val="00FC0E18"/>
    <w:rsid w:val="00FC1B20"/>
    <w:rsid w:val="00FC1D57"/>
    <w:rsid w:val="00FC2BCB"/>
    <w:rsid w:val="00FC6A04"/>
    <w:rsid w:val="00FC7360"/>
    <w:rsid w:val="00FC7B7C"/>
    <w:rsid w:val="00FD098A"/>
    <w:rsid w:val="00FD16FC"/>
    <w:rsid w:val="00FD29FE"/>
    <w:rsid w:val="00FD2DAF"/>
    <w:rsid w:val="00FD3D00"/>
    <w:rsid w:val="00FD4617"/>
    <w:rsid w:val="00FD5824"/>
    <w:rsid w:val="00FD5BBD"/>
    <w:rsid w:val="00FD6327"/>
    <w:rsid w:val="00FD7192"/>
    <w:rsid w:val="00FD7220"/>
    <w:rsid w:val="00FD797D"/>
    <w:rsid w:val="00FE0277"/>
    <w:rsid w:val="00FE25D3"/>
    <w:rsid w:val="00FE5096"/>
    <w:rsid w:val="00FE5A69"/>
    <w:rsid w:val="00FE5CB3"/>
    <w:rsid w:val="00FE6CA5"/>
    <w:rsid w:val="00FE70C5"/>
    <w:rsid w:val="00FF0355"/>
    <w:rsid w:val="00FF1783"/>
    <w:rsid w:val="00FF2114"/>
    <w:rsid w:val="00FF3185"/>
    <w:rsid w:val="00FF4687"/>
    <w:rsid w:val="00FF46D6"/>
    <w:rsid w:val="00FF50A2"/>
    <w:rsid w:val="00FF76B3"/>
    <w:rsid w:val="04B1B58D"/>
    <w:rsid w:val="07ACEE86"/>
    <w:rsid w:val="08A62933"/>
    <w:rsid w:val="0A496DA0"/>
    <w:rsid w:val="0B751F9B"/>
    <w:rsid w:val="1A9932F0"/>
    <w:rsid w:val="28550AA0"/>
    <w:rsid w:val="31416965"/>
    <w:rsid w:val="3D57EB8E"/>
    <w:rsid w:val="3F79479F"/>
    <w:rsid w:val="40BA92E6"/>
    <w:rsid w:val="42B87CA7"/>
    <w:rsid w:val="4498BE3A"/>
    <w:rsid w:val="4712DF52"/>
    <w:rsid w:val="492AABC0"/>
    <w:rsid w:val="4B1A2F0E"/>
    <w:rsid w:val="4C376310"/>
    <w:rsid w:val="503B7014"/>
    <w:rsid w:val="5534D8A2"/>
    <w:rsid w:val="57DCCCAB"/>
    <w:rsid w:val="5F501E2E"/>
    <w:rsid w:val="64AA7FB5"/>
    <w:rsid w:val="6659D291"/>
    <w:rsid w:val="671D3D84"/>
    <w:rsid w:val="693AEC88"/>
    <w:rsid w:val="6C4CCFB9"/>
    <w:rsid w:val="6FF5DD3F"/>
    <w:rsid w:val="72F739D9"/>
    <w:rsid w:val="73C7979A"/>
    <w:rsid w:val="759532D6"/>
    <w:rsid w:val="7BFBDF99"/>
    <w:rsid w:val="7D1E9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7A21A1"/>
  <w15:chartTrackingRefBased/>
  <w15:docId w15:val="{44EA7CD0-ABC7-4C7B-B160-C50752DDB66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cs="Arial"/>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ind w:left="1440" w:hanging="1440"/>
      <w:outlineLvl w:val="2"/>
    </w:pPr>
    <w:rPr>
      <w:b/>
      <w:bCs/>
    </w:rPr>
  </w:style>
  <w:style w:type="paragraph" w:styleId="Heading4">
    <w:name w:val="heading 4"/>
    <w:basedOn w:val="Normal"/>
    <w:next w:val="Normal"/>
    <w:qFormat/>
    <w:pPr>
      <w:keepNext/>
      <w:ind w:left="720" w:hanging="720"/>
      <w:outlineLvl w:val="3"/>
    </w:pPr>
    <w:rPr>
      <w:b/>
      <w:bCs/>
    </w:rPr>
  </w:style>
  <w:style w:type="paragraph" w:styleId="Heading5">
    <w:name w:val="heading 5"/>
    <w:basedOn w:val="Normal"/>
    <w:next w:val="Normal"/>
    <w:qFormat/>
    <w:pPr>
      <w:keepNext/>
      <w:ind w:left="720" w:hanging="720"/>
      <w:outlineLvl w:val="4"/>
    </w:pPr>
    <w:rPr>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qFormat/>
    <w:pPr>
      <w:jc w:val="center"/>
    </w:pPr>
    <w:rPr>
      <w:b/>
      <w:bCs/>
    </w:rPr>
  </w:style>
  <w:style w:type="paragraph" w:styleId="BodyTextIndent">
    <w:name w:val="Body Text Indent"/>
    <w:basedOn w:val="Normal"/>
    <w:pPr>
      <w:ind w:left="1440" w:hanging="1440"/>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odyTextIndent2">
    <w:name w:val="Body Text Indent 2"/>
    <w:basedOn w:val="Normal"/>
    <w:pPr>
      <w:ind w:left="720" w:hanging="720"/>
    </w:pPr>
  </w:style>
  <w:style w:type="paragraph" w:styleId="BodyTextIndent3">
    <w:name w:val="Body Text Indent 3"/>
    <w:basedOn w:val="Normal"/>
    <w:pPr>
      <w:ind w:left="1080" w:hanging="360"/>
    </w:pPr>
  </w:style>
  <w:style w:type="paragraph" w:styleId="BodyText">
    <w:name w:val="Body Text"/>
    <w:basedOn w:val="Normal"/>
    <w:pPr>
      <w:jc w:val="center"/>
    </w:pPr>
  </w:style>
  <w:style w:type="paragraph" w:styleId="BodyText2">
    <w:name w:val="Body Text 2"/>
    <w:basedOn w:val="Normal"/>
    <w:rPr>
      <w:sz w:val="20"/>
    </w:rPr>
  </w:style>
  <w:style w:type="character" w:styleId="eudoraheader" w:customStyle="1">
    <w:name w:val="eudoraheader"/>
    <w:basedOn w:val="DefaultParagraphFont"/>
  </w:style>
  <w:style w:type="character" w:styleId="addtitle1" w:customStyle="1">
    <w:name w:val="addtitle1"/>
    <w:basedOn w:val="DefaultParagraphFont"/>
  </w:style>
  <w:style w:type="paragraph" w:styleId="BalloonText">
    <w:name w:val="Balloon Text"/>
    <w:basedOn w:val="Normal"/>
    <w:semiHidden/>
    <w:rsid w:val="00B82D01"/>
    <w:rPr>
      <w:rFonts w:ascii="Tahoma" w:hAnsi="Tahoma" w:cs="Tahoma"/>
      <w:sz w:val="16"/>
      <w:szCs w:val="16"/>
    </w:rPr>
  </w:style>
  <w:style w:type="paragraph" w:styleId="headingfm1" w:customStyle="1">
    <w:name w:val="heading fm1"/>
    <w:aliases w:val="hf1"/>
    <w:basedOn w:val="Heading1"/>
    <w:next w:val="Normal"/>
    <w:rsid w:val="005C77B0"/>
    <w:pPr>
      <w:keepNext w:val="0"/>
      <w:keepLines/>
      <w:overflowPunct w:val="0"/>
      <w:autoSpaceDE w:val="0"/>
      <w:autoSpaceDN w:val="0"/>
      <w:adjustRightInd w:val="0"/>
      <w:spacing w:line="480" w:lineRule="atLeast"/>
      <w:jc w:val="center"/>
      <w:textAlignment w:val="baseline"/>
      <w:outlineLvl w:val="9"/>
    </w:pPr>
    <w:rPr>
      <w:rFonts w:ascii="Times" w:hAnsi="Times" w:cs="Times New Roman"/>
      <w:bCs w:val="0"/>
      <w:sz w:val="28"/>
      <w:szCs w:val="20"/>
    </w:rPr>
  </w:style>
  <w:style w:type="character" w:styleId="Strong">
    <w:name w:val="Strong"/>
    <w:uiPriority w:val="22"/>
    <w:qFormat/>
    <w:rsid w:val="00C746D3"/>
    <w:rPr>
      <w:b/>
      <w:bCs/>
    </w:rPr>
  </w:style>
  <w:style w:type="character" w:styleId="rprtid1" w:customStyle="1">
    <w:name w:val="rprtid1"/>
    <w:rsid w:val="00701813"/>
    <w:rPr>
      <w:vanish w:val="0"/>
      <w:webHidden w:val="0"/>
      <w:color w:val="696969"/>
      <w:specVanish w:val="0"/>
    </w:rPr>
  </w:style>
  <w:style w:type="character" w:styleId="Hyperlink">
    <w:name w:val="Hyperlink"/>
    <w:uiPriority w:val="99"/>
    <w:unhideWhenUsed/>
    <w:rsid w:val="00FA54F8"/>
    <w:rPr>
      <w:color w:val="0000FF"/>
      <w:u w:val="single"/>
    </w:rPr>
  </w:style>
  <w:style w:type="paragraph" w:styleId="Author" w:customStyle="1">
    <w:name w:val="Author"/>
    <w:basedOn w:val="Normal"/>
    <w:rsid w:val="001E24A5"/>
    <w:pPr>
      <w:jc w:val="both"/>
    </w:pPr>
    <w:rPr>
      <w:rFonts w:ascii="Times New Roman" w:hAnsi="Times New Roman" w:eastAsia="Malgun Gothic" w:cs="Times New Roman"/>
      <w:lang w:eastAsia="fi-FI"/>
    </w:rPr>
  </w:style>
  <w:style w:type="paragraph" w:styleId="NormalWeb">
    <w:name w:val="Normal (Web)"/>
    <w:basedOn w:val="Normal"/>
    <w:uiPriority w:val="99"/>
    <w:unhideWhenUsed/>
    <w:rsid w:val="00374CD8"/>
    <w:pPr>
      <w:spacing w:before="100" w:beforeAutospacing="1" w:after="100" w:afterAutospacing="1"/>
    </w:pPr>
    <w:rPr>
      <w:rFonts w:ascii="Times New Roman" w:hAnsi="Times New Roman" w:cs="Times New Roman"/>
    </w:rPr>
  </w:style>
  <w:style w:type="character" w:styleId="CommentReference">
    <w:name w:val="Comment Reference"/>
    <w:uiPriority w:val="99"/>
    <w:unhideWhenUsed/>
    <w:rsid w:val="00560ED6"/>
    <w:rPr>
      <w:sz w:val="16"/>
      <w:szCs w:val="16"/>
    </w:rPr>
  </w:style>
  <w:style w:type="paragraph" w:styleId="CommentText">
    <w:name w:val="Comment Text"/>
    <w:basedOn w:val="Normal"/>
    <w:link w:val="CommentTextChar"/>
    <w:uiPriority w:val="99"/>
    <w:unhideWhenUsed/>
    <w:rsid w:val="00560ED6"/>
    <w:rPr>
      <w:rFonts w:ascii="Calibri" w:hAnsi="Calibri" w:eastAsia="Calibri" w:cs="Times New Roman"/>
      <w:sz w:val="20"/>
      <w:szCs w:val="20"/>
    </w:rPr>
  </w:style>
  <w:style w:type="character" w:styleId="CommentTextChar" w:customStyle="1">
    <w:name w:val="Comment Text Char"/>
    <w:link w:val="CommentText"/>
    <w:uiPriority w:val="99"/>
    <w:rsid w:val="00560ED6"/>
    <w:rPr>
      <w:rFonts w:ascii="Calibri" w:hAnsi="Calibri" w:eastAsia="Calibri"/>
    </w:rPr>
  </w:style>
  <w:style w:type="character" w:styleId="UnresolvedMention">
    <w:name w:val="Unresolved Mention"/>
    <w:uiPriority w:val="99"/>
    <w:semiHidden/>
    <w:unhideWhenUsed/>
    <w:rsid w:val="00805730"/>
    <w:rPr>
      <w:color w:val="605E5C"/>
      <w:shd w:val="clear" w:color="auto" w:fill="E1DFDD"/>
    </w:rPr>
  </w:style>
  <w:style w:type="character" w:styleId="identifier" w:customStyle="1">
    <w:name w:val="identifier"/>
    <w:basedOn w:val="DefaultParagraphFont"/>
    <w:rsid w:val="00B2286B"/>
  </w:style>
  <w:style w:type="character" w:styleId="id-label" w:customStyle="1">
    <w:name w:val="id-label"/>
    <w:basedOn w:val="DefaultParagraphFont"/>
    <w:rsid w:val="00B2286B"/>
  </w:style>
  <w:style w:type="paragraph" w:styleId="ListParagraph">
    <w:name w:val="List Paragraph"/>
    <w:basedOn w:val="Normal"/>
    <w:uiPriority w:val="34"/>
    <w:qFormat/>
    <w:rsid w:val="001F201B"/>
    <w:pPr>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2187">
      <w:bodyDiv w:val="1"/>
      <w:marLeft w:val="0"/>
      <w:marRight w:val="0"/>
      <w:marTop w:val="0"/>
      <w:marBottom w:val="0"/>
      <w:divBdr>
        <w:top w:val="none" w:sz="0" w:space="0" w:color="auto"/>
        <w:left w:val="none" w:sz="0" w:space="0" w:color="auto"/>
        <w:bottom w:val="none" w:sz="0" w:space="0" w:color="auto"/>
        <w:right w:val="none" w:sz="0" w:space="0" w:color="auto"/>
      </w:divBdr>
    </w:div>
    <w:div w:id="55053230">
      <w:bodyDiv w:val="1"/>
      <w:marLeft w:val="0"/>
      <w:marRight w:val="0"/>
      <w:marTop w:val="0"/>
      <w:marBottom w:val="0"/>
      <w:divBdr>
        <w:top w:val="none" w:sz="0" w:space="0" w:color="auto"/>
        <w:left w:val="none" w:sz="0" w:space="0" w:color="auto"/>
        <w:bottom w:val="none" w:sz="0" w:space="0" w:color="auto"/>
        <w:right w:val="none" w:sz="0" w:space="0" w:color="auto"/>
      </w:divBdr>
      <w:divsChild>
        <w:div w:id="1186139807">
          <w:marLeft w:val="0"/>
          <w:marRight w:val="0"/>
          <w:marTop w:val="0"/>
          <w:marBottom w:val="0"/>
          <w:divBdr>
            <w:top w:val="none" w:sz="0" w:space="0" w:color="auto"/>
            <w:left w:val="none" w:sz="0" w:space="0" w:color="auto"/>
            <w:bottom w:val="none" w:sz="0" w:space="0" w:color="auto"/>
            <w:right w:val="none" w:sz="0" w:space="0" w:color="auto"/>
          </w:divBdr>
          <w:divsChild>
            <w:div w:id="2035618582">
              <w:marLeft w:val="0"/>
              <w:marRight w:val="0"/>
              <w:marTop w:val="0"/>
              <w:marBottom w:val="0"/>
              <w:divBdr>
                <w:top w:val="none" w:sz="0" w:space="0" w:color="auto"/>
                <w:left w:val="none" w:sz="0" w:space="0" w:color="auto"/>
                <w:bottom w:val="none" w:sz="0" w:space="0" w:color="auto"/>
                <w:right w:val="none" w:sz="0" w:space="0" w:color="auto"/>
              </w:divBdr>
              <w:divsChild>
                <w:div w:id="1722246087">
                  <w:marLeft w:val="0"/>
                  <w:marRight w:val="0"/>
                  <w:marTop w:val="0"/>
                  <w:marBottom w:val="0"/>
                  <w:divBdr>
                    <w:top w:val="single" w:sz="6" w:space="0" w:color="BFCCD5"/>
                    <w:left w:val="none" w:sz="0" w:space="0" w:color="auto"/>
                    <w:bottom w:val="none" w:sz="0" w:space="0" w:color="auto"/>
                    <w:right w:val="none" w:sz="0" w:space="0" w:color="auto"/>
                  </w:divBdr>
                  <w:divsChild>
                    <w:div w:id="1385640055">
                      <w:marLeft w:val="300"/>
                      <w:marRight w:val="300"/>
                      <w:marTop w:val="0"/>
                      <w:marBottom w:val="0"/>
                      <w:divBdr>
                        <w:top w:val="none" w:sz="0" w:space="0" w:color="auto"/>
                        <w:left w:val="none" w:sz="0" w:space="0" w:color="auto"/>
                        <w:bottom w:val="none" w:sz="0" w:space="0" w:color="auto"/>
                        <w:right w:val="none" w:sz="0" w:space="0" w:color="auto"/>
                      </w:divBdr>
                      <w:divsChild>
                        <w:div w:id="6812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99155">
      <w:bodyDiv w:val="1"/>
      <w:marLeft w:val="0"/>
      <w:marRight w:val="0"/>
      <w:marTop w:val="0"/>
      <w:marBottom w:val="0"/>
      <w:divBdr>
        <w:top w:val="none" w:sz="0" w:space="0" w:color="auto"/>
        <w:left w:val="none" w:sz="0" w:space="0" w:color="auto"/>
        <w:bottom w:val="none" w:sz="0" w:space="0" w:color="auto"/>
        <w:right w:val="none" w:sz="0" w:space="0" w:color="auto"/>
      </w:divBdr>
    </w:div>
    <w:div w:id="102117261">
      <w:bodyDiv w:val="1"/>
      <w:marLeft w:val="0"/>
      <w:marRight w:val="0"/>
      <w:marTop w:val="0"/>
      <w:marBottom w:val="0"/>
      <w:divBdr>
        <w:top w:val="none" w:sz="0" w:space="0" w:color="auto"/>
        <w:left w:val="none" w:sz="0" w:space="0" w:color="auto"/>
        <w:bottom w:val="none" w:sz="0" w:space="0" w:color="auto"/>
        <w:right w:val="none" w:sz="0" w:space="0" w:color="auto"/>
      </w:divBdr>
    </w:div>
    <w:div w:id="299386176">
      <w:bodyDiv w:val="1"/>
      <w:marLeft w:val="0"/>
      <w:marRight w:val="0"/>
      <w:marTop w:val="0"/>
      <w:marBottom w:val="0"/>
      <w:divBdr>
        <w:top w:val="none" w:sz="0" w:space="0" w:color="auto"/>
        <w:left w:val="none" w:sz="0" w:space="0" w:color="auto"/>
        <w:bottom w:val="none" w:sz="0" w:space="0" w:color="auto"/>
        <w:right w:val="none" w:sz="0" w:space="0" w:color="auto"/>
      </w:divBdr>
      <w:divsChild>
        <w:div w:id="976565169">
          <w:marLeft w:val="0"/>
          <w:marRight w:val="0"/>
          <w:marTop w:val="0"/>
          <w:marBottom w:val="0"/>
          <w:divBdr>
            <w:top w:val="none" w:sz="0" w:space="0" w:color="auto"/>
            <w:left w:val="none" w:sz="0" w:space="0" w:color="auto"/>
            <w:bottom w:val="none" w:sz="0" w:space="0" w:color="auto"/>
            <w:right w:val="none" w:sz="0" w:space="0" w:color="auto"/>
          </w:divBdr>
          <w:divsChild>
            <w:div w:id="1651713408">
              <w:marLeft w:val="0"/>
              <w:marRight w:val="0"/>
              <w:marTop w:val="0"/>
              <w:marBottom w:val="0"/>
              <w:divBdr>
                <w:top w:val="none" w:sz="0" w:space="0" w:color="auto"/>
                <w:left w:val="none" w:sz="0" w:space="0" w:color="auto"/>
                <w:bottom w:val="none" w:sz="0" w:space="0" w:color="auto"/>
                <w:right w:val="none" w:sz="0" w:space="0" w:color="auto"/>
              </w:divBdr>
              <w:divsChild>
                <w:div w:id="1195464245">
                  <w:marLeft w:val="0"/>
                  <w:marRight w:val="0"/>
                  <w:marTop w:val="0"/>
                  <w:marBottom w:val="0"/>
                  <w:divBdr>
                    <w:top w:val="none" w:sz="0" w:space="0" w:color="auto"/>
                    <w:left w:val="none" w:sz="0" w:space="0" w:color="auto"/>
                    <w:bottom w:val="none" w:sz="0" w:space="0" w:color="auto"/>
                    <w:right w:val="none" w:sz="0" w:space="0" w:color="auto"/>
                  </w:divBdr>
                  <w:divsChild>
                    <w:div w:id="687559851">
                      <w:marLeft w:val="0"/>
                      <w:marRight w:val="0"/>
                      <w:marTop w:val="0"/>
                      <w:marBottom w:val="0"/>
                      <w:divBdr>
                        <w:top w:val="none" w:sz="0" w:space="0" w:color="auto"/>
                        <w:left w:val="none" w:sz="0" w:space="0" w:color="auto"/>
                        <w:bottom w:val="none" w:sz="0" w:space="0" w:color="auto"/>
                        <w:right w:val="none" w:sz="0" w:space="0" w:color="auto"/>
                      </w:divBdr>
                      <w:divsChild>
                        <w:div w:id="1036658745">
                          <w:marLeft w:val="0"/>
                          <w:marRight w:val="0"/>
                          <w:marTop w:val="0"/>
                          <w:marBottom w:val="0"/>
                          <w:divBdr>
                            <w:top w:val="none" w:sz="0" w:space="0" w:color="auto"/>
                            <w:left w:val="none" w:sz="0" w:space="0" w:color="auto"/>
                            <w:bottom w:val="none" w:sz="0" w:space="0" w:color="auto"/>
                            <w:right w:val="none" w:sz="0" w:space="0" w:color="auto"/>
                          </w:divBdr>
                          <w:divsChild>
                            <w:div w:id="1715033679">
                              <w:marLeft w:val="0"/>
                              <w:marRight w:val="0"/>
                              <w:marTop w:val="0"/>
                              <w:marBottom w:val="0"/>
                              <w:divBdr>
                                <w:top w:val="none" w:sz="0" w:space="0" w:color="auto"/>
                                <w:left w:val="none" w:sz="0" w:space="0" w:color="auto"/>
                                <w:bottom w:val="none" w:sz="0" w:space="0" w:color="auto"/>
                                <w:right w:val="none" w:sz="0" w:space="0" w:color="auto"/>
                              </w:divBdr>
                              <w:divsChild>
                                <w:div w:id="1762414557">
                                  <w:marLeft w:val="0"/>
                                  <w:marRight w:val="0"/>
                                  <w:marTop w:val="0"/>
                                  <w:marBottom w:val="0"/>
                                  <w:divBdr>
                                    <w:top w:val="none" w:sz="0" w:space="0" w:color="auto"/>
                                    <w:left w:val="none" w:sz="0" w:space="0" w:color="auto"/>
                                    <w:bottom w:val="none" w:sz="0" w:space="0" w:color="auto"/>
                                    <w:right w:val="none" w:sz="0" w:space="0" w:color="auto"/>
                                  </w:divBdr>
                                  <w:divsChild>
                                    <w:div w:id="1762021755">
                                      <w:marLeft w:val="0"/>
                                      <w:marRight w:val="0"/>
                                      <w:marTop w:val="0"/>
                                      <w:marBottom w:val="0"/>
                                      <w:divBdr>
                                        <w:top w:val="none" w:sz="0" w:space="0" w:color="auto"/>
                                        <w:left w:val="none" w:sz="0" w:space="0" w:color="auto"/>
                                        <w:bottom w:val="none" w:sz="0" w:space="0" w:color="auto"/>
                                        <w:right w:val="none" w:sz="0" w:space="0" w:color="auto"/>
                                      </w:divBdr>
                                      <w:divsChild>
                                        <w:div w:id="48427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699218">
      <w:bodyDiv w:val="1"/>
      <w:marLeft w:val="0"/>
      <w:marRight w:val="0"/>
      <w:marTop w:val="0"/>
      <w:marBottom w:val="0"/>
      <w:divBdr>
        <w:top w:val="none" w:sz="0" w:space="0" w:color="auto"/>
        <w:left w:val="none" w:sz="0" w:space="0" w:color="auto"/>
        <w:bottom w:val="none" w:sz="0" w:space="0" w:color="auto"/>
        <w:right w:val="none" w:sz="0" w:space="0" w:color="auto"/>
      </w:divBdr>
      <w:divsChild>
        <w:div w:id="1954748872">
          <w:marLeft w:val="0"/>
          <w:marRight w:val="0"/>
          <w:marTop w:val="0"/>
          <w:marBottom w:val="0"/>
          <w:divBdr>
            <w:top w:val="none" w:sz="0" w:space="0" w:color="auto"/>
            <w:left w:val="none" w:sz="0" w:space="0" w:color="auto"/>
            <w:bottom w:val="none" w:sz="0" w:space="0" w:color="auto"/>
            <w:right w:val="none" w:sz="0" w:space="0" w:color="auto"/>
          </w:divBdr>
          <w:divsChild>
            <w:div w:id="961762990">
              <w:marLeft w:val="0"/>
              <w:marRight w:val="0"/>
              <w:marTop w:val="0"/>
              <w:marBottom w:val="0"/>
              <w:divBdr>
                <w:top w:val="none" w:sz="0" w:space="0" w:color="auto"/>
                <w:left w:val="none" w:sz="0" w:space="0" w:color="auto"/>
                <w:bottom w:val="none" w:sz="0" w:space="0" w:color="auto"/>
                <w:right w:val="none" w:sz="0" w:space="0" w:color="auto"/>
              </w:divBdr>
              <w:divsChild>
                <w:div w:id="1876961134">
                  <w:marLeft w:val="0"/>
                  <w:marRight w:val="0"/>
                  <w:marTop w:val="0"/>
                  <w:marBottom w:val="0"/>
                  <w:divBdr>
                    <w:top w:val="single" w:sz="6" w:space="0" w:color="BFCCD5"/>
                    <w:left w:val="none" w:sz="0" w:space="0" w:color="auto"/>
                    <w:bottom w:val="none" w:sz="0" w:space="0" w:color="auto"/>
                    <w:right w:val="none" w:sz="0" w:space="0" w:color="auto"/>
                  </w:divBdr>
                  <w:divsChild>
                    <w:div w:id="1692682705">
                      <w:marLeft w:val="300"/>
                      <w:marRight w:val="300"/>
                      <w:marTop w:val="0"/>
                      <w:marBottom w:val="0"/>
                      <w:divBdr>
                        <w:top w:val="none" w:sz="0" w:space="0" w:color="auto"/>
                        <w:left w:val="none" w:sz="0" w:space="0" w:color="auto"/>
                        <w:bottom w:val="none" w:sz="0" w:space="0" w:color="auto"/>
                        <w:right w:val="none" w:sz="0" w:space="0" w:color="auto"/>
                      </w:divBdr>
                      <w:divsChild>
                        <w:div w:id="94400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217174">
      <w:bodyDiv w:val="1"/>
      <w:marLeft w:val="0"/>
      <w:marRight w:val="0"/>
      <w:marTop w:val="0"/>
      <w:marBottom w:val="0"/>
      <w:divBdr>
        <w:top w:val="none" w:sz="0" w:space="0" w:color="auto"/>
        <w:left w:val="none" w:sz="0" w:space="0" w:color="auto"/>
        <w:bottom w:val="none" w:sz="0" w:space="0" w:color="auto"/>
        <w:right w:val="none" w:sz="0" w:space="0" w:color="auto"/>
      </w:divBdr>
    </w:div>
    <w:div w:id="453863638">
      <w:bodyDiv w:val="1"/>
      <w:marLeft w:val="0"/>
      <w:marRight w:val="0"/>
      <w:marTop w:val="0"/>
      <w:marBottom w:val="0"/>
      <w:divBdr>
        <w:top w:val="none" w:sz="0" w:space="0" w:color="auto"/>
        <w:left w:val="none" w:sz="0" w:space="0" w:color="auto"/>
        <w:bottom w:val="none" w:sz="0" w:space="0" w:color="auto"/>
        <w:right w:val="none" w:sz="0" w:space="0" w:color="auto"/>
      </w:divBdr>
      <w:divsChild>
        <w:div w:id="232129163">
          <w:marLeft w:val="0"/>
          <w:marRight w:val="0"/>
          <w:marTop w:val="0"/>
          <w:marBottom w:val="0"/>
          <w:divBdr>
            <w:top w:val="none" w:sz="0" w:space="0" w:color="auto"/>
            <w:left w:val="none" w:sz="0" w:space="0" w:color="auto"/>
            <w:bottom w:val="none" w:sz="0" w:space="0" w:color="auto"/>
            <w:right w:val="none" w:sz="0" w:space="0" w:color="auto"/>
          </w:divBdr>
          <w:divsChild>
            <w:div w:id="1176068403">
              <w:marLeft w:val="0"/>
              <w:marRight w:val="0"/>
              <w:marTop w:val="0"/>
              <w:marBottom w:val="0"/>
              <w:divBdr>
                <w:top w:val="none" w:sz="0" w:space="0" w:color="auto"/>
                <w:left w:val="none" w:sz="0" w:space="0" w:color="auto"/>
                <w:bottom w:val="none" w:sz="0" w:space="0" w:color="auto"/>
                <w:right w:val="none" w:sz="0" w:space="0" w:color="auto"/>
              </w:divBdr>
              <w:divsChild>
                <w:div w:id="329991401">
                  <w:marLeft w:val="0"/>
                  <w:marRight w:val="0"/>
                  <w:marTop w:val="0"/>
                  <w:marBottom w:val="0"/>
                  <w:divBdr>
                    <w:top w:val="single" w:sz="6" w:space="0" w:color="BFCCD5"/>
                    <w:left w:val="none" w:sz="0" w:space="0" w:color="auto"/>
                    <w:bottom w:val="none" w:sz="0" w:space="0" w:color="auto"/>
                    <w:right w:val="none" w:sz="0" w:space="0" w:color="auto"/>
                  </w:divBdr>
                  <w:divsChild>
                    <w:div w:id="1776096538">
                      <w:marLeft w:val="300"/>
                      <w:marRight w:val="300"/>
                      <w:marTop w:val="0"/>
                      <w:marBottom w:val="0"/>
                      <w:divBdr>
                        <w:top w:val="none" w:sz="0" w:space="0" w:color="auto"/>
                        <w:left w:val="none" w:sz="0" w:space="0" w:color="auto"/>
                        <w:bottom w:val="none" w:sz="0" w:space="0" w:color="auto"/>
                        <w:right w:val="none" w:sz="0" w:space="0" w:color="auto"/>
                      </w:divBdr>
                      <w:divsChild>
                        <w:div w:id="201911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7186237">
      <w:bodyDiv w:val="1"/>
      <w:marLeft w:val="0"/>
      <w:marRight w:val="0"/>
      <w:marTop w:val="0"/>
      <w:marBottom w:val="0"/>
      <w:divBdr>
        <w:top w:val="none" w:sz="0" w:space="0" w:color="auto"/>
        <w:left w:val="none" w:sz="0" w:space="0" w:color="auto"/>
        <w:bottom w:val="none" w:sz="0" w:space="0" w:color="auto"/>
        <w:right w:val="none" w:sz="0" w:space="0" w:color="auto"/>
      </w:divBdr>
      <w:divsChild>
        <w:div w:id="976883173">
          <w:marLeft w:val="0"/>
          <w:marRight w:val="0"/>
          <w:marTop w:val="0"/>
          <w:marBottom w:val="0"/>
          <w:divBdr>
            <w:top w:val="none" w:sz="0" w:space="0" w:color="auto"/>
            <w:left w:val="none" w:sz="0" w:space="0" w:color="auto"/>
            <w:bottom w:val="none" w:sz="0" w:space="0" w:color="auto"/>
            <w:right w:val="none" w:sz="0" w:space="0" w:color="auto"/>
          </w:divBdr>
          <w:divsChild>
            <w:div w:id="1010907512">
              <w:marLeft w:val="0"/>
              <w:marRight w:val="0"/>
              <w:marTop w:val="0"/>
              <w:marBottom w:val="0"/>
              <w:divBdr>
                <w:top w:val="none" w:sz="0" w:space="0" w:color="auto"/>
                <w:left w:val="none" w:sz="0" w:space="0" w:color="auto"/>
                <w:bottom w:val="none" w:sz="0" w:space="0" w:color="auto"/>
                <w:right w:val="none" w:sz="0" w:space="0" w:color="auto"/>
              </w:divBdr>
              <w:divsChild>
                <w:div w:id="1875799880">
                  <w:marLeft w:val="0"/>
                  <w:marRight w:val="0"/>
                  <w:marTop w:val="0"/>
                  <w:marBottom w:val="0"/>
                  <w:divBdr>
                    <w:top w:val="none" w:sz="0" w:space="0" w:color="auto"/>
                    <w:left w:val="none" w:sz="0" w:space="0" w:color="auto"/>
                    <w:bottom w:val="none" w:sz="0" w:space="0" w:color="auto"/>
                    <w:right w:val="none" w:sz="0" w:space="0" w:color="auto"/>
                  </w:divBdr>
                  <w:divsChild>
                    <w:div w:id="685399713">
                      <w:marLeft w:val="0"/>
                      <w:marRight w:val="0"/>
                      <w:marTop w:val="0"/>
                      <w:marBottom w:val="0"/>
                      <w:divBdr>
                        <w:top w:val="none" w:sz="0" w:space="0" w:color="auto"/>
                        <w:left w:val="none" w:sz="0" w:space="0" w:color="auto"/>
                        <w:bottom w:val="none" w:sz="0" w:space="0" w:color="auto"/>
                        <w:right w:val="none" w:sz="0" w:space="0" w:color="auto"/>
                      </w:divBdr>
                      <w:divsChild>
                        <w:div w:id="308754570">
                          <w:marLeft w:val="0"/>
                          <w:marRight w:val="0"/>
                          <w:marTop w:val="0"/>
                          <w:marBottom w:val="0"/>
                          <w:divBdr>
                            <w:top w:val="none" w:sz="0" w:space="0" w:color="auto"/>
                            <w:left w:val="none" w:sz="0" w:space="0" w:color="auto"/>
                            <w:bottom w:val="none" w:sz="0" w:space="0" w:color="auto"/>
                            <w:right w:val="none" w:sz="0" w:space="0" w:color="auto"/>
                          </w:divBdr>
                          <w:divsChild>
                            <w:div w:id="778141148">
                              <w:marLeft w:val="0"/>
                              <w:marRight w:val="0"/>
                              <w:marTop w:val="0"/>
                              <w:marBottom w:val="0"/>
                              <w:divBdr>
                                <w:top w:val="none" w:sz="0" w:space="0" w:color="auto"/>
                                <w:left w:val="none" w:sz="0" w:space="0" w:color="auto"/>
                                <w:bottom w:val="none" w:sz="0" w:space="0" w:color="auto"/>
                                <w:right w:val="none" w:sz="0" w:space="0" w:color="auto"/>
                              </w:divBdr>
                              <w:divsChild>
                                <w:div w:id="489181047">
                                  <w:marLeft w:val="0"/>
                                  <w:marRight w:val="0"/>
                                  <w:marTop w:val="0"/>
                                  <w:marBottom w:val="0"/>
                                  <w:divBdr>
                                    <w:top w:val="none" w:sz="0" w:space="0" w:color="auto"/>
                                    <w:left w:val="none" w:sz="0" w:space="0" w:color="auto"/>
                                    <w:bottom w:val="none" w:sz="0" w:space="0" w:color="auto"/>
                                    <w:right w:val="none" w:sz="0" w:space="0" w:color="auto"/>
                                  </w:divBdr>
                                  <w:divsChild>
                                    <w:div w:id="1717852374">
                                      <w:marLeft w:val="0"/>
                                      <w:marRight w:val="0"/>
                                      <w:marTop w:val="0"/>
                                      <w:marBottom w:val="0"/>
                                      <w:divBdr>
                                        <w:top w:val="none" w:sz="0" w:space="0" w:color="auto"/>
                                        <w:left w:val="none" w:sz="0" w:space="0" w:color="auto"/>
                                        <w:bottom w:val="none" w:sz="0" w:space="0" w:color="auto"/>
                                        <w:right w:val="none" w:sz="0" w:space="0" w:color="auto"/>
                                      </w:divBdr>
                                      <w:divsChild>
                                        <w:div w:id="48937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1805076">
      <w:bodyDiv w:val="1"/>
      <w:marLeft w:val="0"/>
      <w:marRight w:val="0"/>
      <w:marTop w:val="0"/>
      <w:marBottom w:val="0"/>
      <w:divBdr>
        <w:top w:val="none" w:sz="0" w:space="0" w:color="auto"/>
        <w:left w:val="none" w:sz="0" w:space="0" w:color="auto"/>
        <w:bottom w:val="none" w:sz="0" w:space="0" w:color="auto"/>
        <w:right w:val="none" w:sz="0" w:space="0" w:color="auto"/>
      </w:divBdr>
      <w:divsChild>
        <w:div w:id="1767269711">
          <w:marLeft w:val="0"/>
          <w:marRight w:val="0"/>
          <w:marTop w:val="0"/>
          <w:marBottom w:val="0"/>
          <w:divBdr>
            <w:top w:val="none" w:sz="0" w:space="0" w:color="auto"/>
            <w:left w:val="none" w:sz="0" w:space="0" w:color="auto"/>
            <w:bottom w:val="none" w:sz="0" w:space="0" w:color="auto"/>
            <w:right w:val="none" w:sz="0" w:space="0" w:color="auto"/>
          </w:divBdr>
          <w:divsChild>
            <w:div w:id="64497707">
              <w:marLeft w:val="0"/>
              <w:marRight w:val="0"/>
              <w:marTop w:val="0"/>
              <w:marBottom w:val="0"/>
              <w:divBdr>
                <w:top w:val="none" w:sz="0" w:space="0" w:color="auto"/>
                <w:left w:val="none" w:sz="0" w:space="0" w:color="auto"/>
                <w:bottom w:val="none" w:sz="0" w:space="0" w:color="auto"/>
                <w:right w:val="none" w:sz="0" w:space="0" w:color="auto"/>
              </w:divBdr>
            </w:div>
            <w:div w:id="513887303">
              <w:marLeft w:val="0"/>
              <w:marRight w:val="0"/>
              <w:marTop w:val="0"/>
              <w:marBottom w:val="0"/>
              <w:divBdr>
                <w:top w:val="none" w:sz="0" w:space="0" w:color="auto"/>
                <w:left w:val="none" w:sz="0" w:space="0" w:color="auto"/>
                <w:bottom w:val="none" w:sz="0" w:space="0" w:color="auto"/>
                <w:right w:val="none" w:sz="0" w:space="0" w:color="auto"/>
              </w:divBdr>
            </w:div>
            <w:div w:id="1905413305">
              <w:marLeft w:val="0"/>
              <w:marRight w:val="0"/>
              <w:marTop w:val="0"/>
              <w:marBottom w:val="0"/>
              <w:divBdr>
                <w:top w:val="none" w:sz="0" w:space="0" w:color="auto"/>
                <w:left w:val="none" w:sz="0" w:space="0" w:color="auto"/>
                <w:bottom w:val="none" w:sz="0" w:space="0" w:color="auto"/>
                <w:right w:val="none" w:sz="0" w:space="0" w:color="auto"/>
              </w:divBdr>
            </w:div>
            <w:div w:id="208247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231723">
      <w:bodyDiv w:val="1"/>
      <w:marLeft w:val="0"/>
      <w:marRight w:val="0"/>
      <w:marTop w:val="0"/>
      <w:marBottom w:val="0"/>
      <w:divBdr>
        <w:top w:val="none" w:sz="0" w:space="0" w:color="auto"/>
        <w:left w:val="none" w:sz="0" w:space="0" w:color="auto"/>
        <w:bottom w:val="none" w:sz="0" w:space="0" w:color="auto"/>
        <w:right w:val="none" w:sz="0" w:space="0" w:color="auto"/>
      </w:divBdr>
      <w:divsChild>
        <w:div w:id="1804690694">
          <w:marLeft w:val="0"/>
          <w:marRight w:val="0"/>
          <w:marTop w:val="0"/>
          <w:marBottom w:val="0"/>
          <w:divBdr>
            <w:top w:val="none" w:sz="0" w:space="0" w:color="auto"/>
            <w:left w:val="none" w:sz="0" w:space="0" w:color="auto"/>
            <w:bottom w:val="none" w:sz="0" w:space="0" w:color="auto"/>
            <w:right w:val="none" w:sz="0" w:space="0" w:color="auto"/>
          </w:divBdr>
          <w:divsChild>
            <w:div w:id="480462058">
              <w:marLeft w:val="0"/>
              <w:marRight w:val="0"/>
              <w:marTop w:val="0"/>
              <w:marBottom w:val="0"/>
              <w:divBdr>
                <w:top w:val="none" w:sz="0" w:space="0" w:color="auto"/>
                <w:left w:val="none" w:sz="0" w:space="0" w:color="auto"/>
                <w:bottom w:val="none" w:sz="0" w:space="0" w:color="auto"/>
                <w:right w:val="none" w:sz="0" w:space="0" w:color="auto"/>
              </w:divBdr>
            </w:div>
            <w:div w:id="136324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453866">
      <w:bodyDiv w:val="1"/>
      <w:marLeft w:val="0"/>
      <w:marRight w:val="0"/>
      <w:marTop w:val="0"/>
      <w:marBottom w:val="0"/>
      <w:divBdr>
        <w:top w:val="none" w:sz="0" w:space="0" w:color="auto"/>
        <w:left w:val="none" w:sz="0" w:space="0" w:color="auto"/>
        <w:bottom w:val="none" w:sz="0" w:space="0" w:color="auto"/>
        <w:right w:val="none" w:sz="0" w:space="0" w:color="auto"/>
      </w:divBdr>
      <w:divsChild>
        <w:div w:id="626354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2590134">
      <w:bodyDiv w:val="1"/>
      <w:marLeft w:val="0"/>
      <w:marRight w:val="0"/>
      <w:marTop w:val="0"/>
      <w:marBottom w:val="0"/>
      <w:divBdr>
        <w:top w:val="none" w:sz="0" w:space="0" w:color="auto"/>
        <w:left w:val="none" w:sz="0" w:space="0" w:color="auto"/>
        <w:bottom w:val="none" w:sz="0" w:space="0" w:color="auto"/>
        <w:right w:val="none" w:sz="0" w:space="0" w:color="auto"/>
      </w:divBdr>
      <w:divsChild>
        <w:div w:id="253707204">
          <w:marLeft w:val="0"/>
          <w:marRight w:val="0"/>
          <w:marTop w:val="0"/>
          <w:marBottom w:val="0"/>
          <w:divBdr>
            <w:top w:val="none" w:sz="0" w:space="0" w:color="auto"/>
            <w:left w:val="none" w:sz="0" w:space="0" w:color="auto"/>
            <w:bottom w:val="none" w:sz="0" w:space="0" w:color="auto"/>
            <w:right w:val="none" w:sz="0" w:space="0" w:color="auto"/>
          </w:divBdr>
          <w:divsChild>
            <w:div w:id="421992293">
              <w:marLeft w:val="0"/>
              <w:marRight w:val="0"/>
              <w:marTop w:val="0"/>
              <w:marBottom w:val="0"/>
              <w:divBdr>
                <w:top w:val="none" w:sz="0" w:space="0" w:color="auto"/>
                <w:left w:val="none" w:sz="0" w:space="0" w:color="auto"/>
                <w:bottom w:val="none" w:sz="0" w:space="0" w:color="auto"/>
                <w:right w:val="none" w:sz="0" w:space="0" w:color="auto"/>
              </w:divBdr>
              <w:divsChild>
                <w:div w:id="1997686980">
                  <w:marLeft w:val="0"/>
                  <w:marRight w:val="0"/>
                  <w:marTop w:val="0"/>
                  <w:marBottom w:val="0"/>
                  <w:divBdr>
                    <w:top w:val="none" w:sz="0" w:space="0" w:color="auto"/>
                    <w:left w:val="none" w:sz="0" w:space="0" w:color="auto"/>
                    <w:bottom w:val="none" w:sz="0" w:space="0" w:color="auto"/>
                    <w:right w:val="none" w:sz="0" w:space="0" w:color="auto"/>
                  </w:divBdr>
                  <w:divsChild>
                    <w:div w:id="1388921573">
                      <w:marLeft w:val="0"/>
                      <w:marRight w:val="0"/>
                      <w:marTop w:val="0"/>
                      <w:marBottom w:val="0"/>
                      <w:divBdr>
                        <w:top w:val="none" w:sz="0" w:space="0" w:color="auto"/>
                        <w:left w:val="none" w:sz="0" w:space="0" w:color="auto"/>
                        <w:bottom w:val="none" w:sz="0" w:space="0" w:color="auto"/>
                        <w:right w:val="none" w:sz="0" w:space="0" w:color="auto"/>
                      </w:divBdr>
                      <w:divsChild>
                        <w:div w:id="899942082">
                          <w:marLeft w:val="0"/>
                          <w:marRight w:val="0"/>
                          <w:marTop w:val="0"/>
                          <w:marBottom w:val="0"/>
                          <w:divBdr>
                            <w:top w:val="none" w:sz="0" w:space="0" w:color="auto"/>
                            <w:left w:val="none" w:sz="0" w:space="0" w:color="auto"/>
                            <w:bottom w:val="none" w:sz="0" w:space="0" w:color="auto"/>
                            <w:right w:val="none" w:sz="0" w:space="0" w:color="auto"/>
                          </w:divBdr>
                          <w:divsChild>
                            <w:div w:id="930235742">
                              <w:marLeft w:val="0"/>
                              <w:marRight w:val="0"/>
                              <w:marTop w:val="0"/>
                              <w:marBottom w:val="0"/>
                              <w:divBdr>
                                <w:top w:val="none" w:sz="0" w:space="0" w:color="auto"/>
                                <w:left w:val="none" w:sz="0" w:space="0" w:color="auto"/>
                                <w:bottom w:val="none" w:sz="0" w:space="0" w:color="auto"/>
                                <w:right w:val="none" w:sz="0" w:space="0" w:color="auto"/>
                              </w:divBdr>
                              <w:divsChild>
                                <w:div w:id="1789623973">
                                  <w:marLeft w:val="0"/>
                                  <w:marRight w:val="0"/>
                                  <w:marTop w:val="0"/>
                                  <w:marBottom w:val="0"/>
                                  <w:divBdr>
                                    <w:top w:val="none" w:sz="0" w:space="0" w:color="auto"/>
                                    <w:left w:val="none" w:sz="0" w:space="0" w:color="auto"/>
                                    <w:bottom w:val="none" w:sz="0" w:space="0" w:color="auto"/>
                                    <w:right w:val="none" w:sz="0" w:space="0" w:color="auto"/>
                                  </w:divBdr>
                                  <w:divsChild>
                                    <w:div w:id="1789817463">
                                      <w:marLeft w:val="0"/>
                                      <w:marRight w:val="0"/>
                                      <w:marTop w:val="0"/>
                                      <w:marBottom w:val="0"/>
                                      <w:divBdr>
                                        <w:top w:val="none" w:sz="0" w:space="0" w:color="auto"/>
                                        <w:left w:val="none" w:sz="0" w:space="0" w:color="auto"/>
                                        <w:bottom w:val="none" w:sz="0" w:space="0" w:color="auto"/>
                                        <w:right w:val="none" w:sz="0" w:space="0" w:color="auto"/>
                                      </w:divBdr>
                                      <w:divsChild>
                                        <w:div w:id="63249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2427281">
      <w:bodyDiv w:val="1"/>
      <w:marLeft w:val="0"/>
      <w:marRight w:val="0"/>
      <w:marTop w:val="0"/>
      <w:marBottom w:val="0"/>
      <w:divBdr>
        <w:top w:val="none" w:sz="0" w:space="0" w:color="auto"/>
        <w:left w:val="none" w:sz="0" w:space="0" w:color="auto"/>
        <w:bottom w:val="none" w:sz="0" w:space="0" w:color="auto"/>
        <w:right w:val="none" w:sz="0" w:space="0" w:color="auto"/>
      </w:divBdr>
      <w:divsChild>
        <w:div w:id="59443440">
          <w:marLeft w:val="0"/>
          <w:marRight w:val="0"/>
          <w:marTop w:val="0"/>
          <w:marBottom w:val="0"/>
          <w:divBdr>
            <w:top w:val="none" w:sz="0" w:space="0" w:color="auto"/>
            <w:left w:val="none" w:sz="0" w:space="0" w:color="auto"/>
            <w:bottom w:val="none" w:sz="0" w:space="0" w:color="auto"/>
            <w:right w:val="none" w:sz="0" w:space="0" w:color="auto"/>
          </w:divBdr>
          <w:divsChild>
            <w:div w:id="329866613">
              <w:marLeft w:val="0"/>
              <w:marRight w:val="0"/>
              <w:marTop w:val="0"/>
              <w:marBottom w:val="0"/>
              <w:divBdr>
                <w:top w:val="none" w:sz="0" w:space="0" w:color="auto"/>
                <w:left w:val="none" w:sz="0" w:space="0" w:color="auto"/>
                <w:bottom w:val="none" w:sz="0" w:space="0" w:color="auto"/>
                <w:right w:val="none" w:sz="0" w:space="0" w:color="auto"/>
              </w:divBdr>
            </w:div>
            <w:div w:id="148315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79659">
      <w:bodyDiv w:val="1"/>
      <w:marLeft w:val="0"/>
      <w:marRight w:val="0"/>
      <w:marTop w:val="0"/>
      <w:marBottom w:val="0"/>
      <w:divBdr>
        <w:top w:val="none" w:sz="0" w:space="0" w:color="auto"/>
        <w:left w:val="none" w:sz="0" w:space="0" w:color="auto"/>
        <w:bottom w:val="none" w:sz="0" w:space="0" w:color="auto"/>
        <w:right w:val="none" w:sz="0" w:space="0" w:color="auto"/>
      </w:divBdr>
      <w:divsChild>
        <w:div w:id="1053623545">
          <w:marLeft w:val="0"/>
          <w:marRight w:val="0"/>
          <w:marTop w:val="0"/>
          <w:marBottom w:val="0"/>
          <w:divBdr>
            <w:top w:val="none" w:sz="0" w:space="0" w:color="auto"/>
            <w:left w:val="none" w:sz="0" w:space="0" w:color="auto"/>
            <w:bottom w:val="none" w:sz="0" w:space="0" w:color="auto"/>
            <w:right w:val="none" w:sz="0" w:space="0" w:color="auto"/>
          </w:divBdr>
          <w:divsChild>
            <w:div w:id="1134367110">
              <w:marLeft w:val="0"/>
              <w:marRight w:val="0"/>
              <w:marTop w:val="0"/>
              <w:marBottom w:val="0"/>
              <w:divBdr>
                <w:top w:val="none" w:sz="0" w:space="0" w:color="auto"/>
                <w:left w:val="none" w:sz="0" w:space="0" w:color="auto"/>
                <w:bottom w:val="none" w:sz="0" w:space="0" w:color="auto"/>
                <w:right w:val="none" w:sz="0" w:space="0" w:color="auto"/>
              </w:divBdr>
              <w:divsChild>
                <w:div w:id="1444501228">
                  <w:marLeft w:val="0"/>
                  <w:marRight w:val="0"/>
                  <w:marTop w:val="0"/>
                  <w:marBottom w:val="0"/>
                  <w:divBdr>
                    <w:top w:val="none" w:sz="0" w:space="0" w:color="auto"/>
                    <w:left w:val="none" w:sz="0" w:space="0" w:color="auto"/>
                    <w:bottom w:val="none" w:sz="0" w:space="0" w:color="auto"/>
                    <w:right w:val="none" w:sz="0" w:space="0" w:color="auto"/>
                  </w:divBdr>
                  <w:divsChild>
                    <w:div w:id="2107994362">
                      <w:marLeft w:val="0"/>
                      <w:marRight w:val="0"/>
                      <w:marTop w:val="0"/>
                      <w:marBottom w:val="0"/>
                      <w:divBdr>
                        <w:top w:val="none" w:sz="0" w:space="0" w:color="auto"/>
                        <w:left w:val="none" w:sz="0" w:space="0" w:color="auto"/>
                        <w:bottom w:val="none" w:sz="0" w:space="0" w:color="auto"/>
                        <w:right w:val="none" w:sz="0" w:space="0" w:color="auto"/>
                      </w:divBdr>
                      <w:divsChild>
                        <w:div w:id="1723215368">
                          <w:marLeft w:val="0"/>
                          <w:marRight w:val="0"/>
                          <w:marTop w:val="0"/>
                          <w:marBottom w:val="0"/>
                          <w:divBdr>
                            <w:top w:val="none" w:sz="0" w:space="0" w:color="auto"/>
                            <w:left w:val="none" w:sz="0" w:space="0" w:color="auto"/>
                            <w:bottom w:val="none" w:sz="0" w:space="0" w:color="auto"/>
                            <w:right w:val="none" w:sz="0" w:space="0" w:color="auto"/>
                          </w:divBdr>
                          <w:divsChild>
                            <w:div w:id="965744748">
                              <w:marLeft w:val="0"/>
                              <w:marRight w:val="0"/>
                              <w:marTop w:val="0"/>
                              <w:marBottom w:val="0"/>
                              <w:divBdr>
                                <w:top w:val="none" w:sz="0" w:space="0" w:color="auto"/>
                                <w:left w:val="none" w:sz="0" w:space="0" w:color="auto"/>
                                <w:bottom w:val="none" w:sz="0" w:space="0" w:color="auto"/>
                                <w:right w:val="none" w:sz="0" w:space="0" w:color="auto"/>
                              </w:divBdr>
                              <w:divsChild>
                                <w:div w:id="1154685665">
                                  <w:marLeft w:val="0"/>
                                  <w:marRight w:val="0"/>
                                  <w:marTop w:val="0"/>
                                  <w:marBottom w:val="0"/>
                                  <w:divBdr>
                                    <w:top w:val="none" w:sz="0" w:space="0" w:color="auto"/>
                                    <w:left w:val="none" w:sz="0" w:space="0" w:color="auto"/>
                                    <w:bottom w:val="none" w:sz="0" w:space="0" w:color="auto"/>
                                    <w:right w:val="none" w:sz="0" w:space="0" w:color="auto"/>
                                  </w:divBdr>
                                  <w:divsChild>
                                    <w:div w:id="486365459">
                                      <w:marLeft w:val="0"/>
                                      <w:marRight w:val="0"/>
                                      <w:marTop w:val="0"/>
                                      <w:marBottom w:val="0"/>
                                      <w:divBdr>
                                        <w:top w:val="none" w:sz="0" w:space="0" w:color="auto"/>
                                        <w:left w:val="none" w:sz="0" w:space="0" w:color="auto"/>
                                        <w:bottom w:val="none" w:sz="0" w:space="0" w:color="auto"/>
                                        <w:right w:val="none" w:sz="0" w:space="0" w:color="auto"/>
                                      </w:divBdr>
                                      <w:divsChild>
                                        <w:div w:id="19177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8221387">
      <w:bodyDiv w:val="1"/>
      <w:marLeft w:val="0"/>
      <w:marRight w:val="0"/>
      <w:marTop w:val="0"/>
      <w:marBottom w:val="0"/>
      <w:divBdr>
        <w:top w:val="none" w:sz="0" w:space="0" w:color="auto"/>
        <w:left w:val="none" w:sz="0" w:space="0" w:color="auto"/>
        <w:bottom w:val="none" w:sz="0" w:space="0" w:color="auto"/>
        <w:right w:val="none" w:sz="0" w:space="0" w:color="auto"/>
      </w:divBdr>
    </w:div>
    <w:div w:id="1718386334">
      <w:bodyDiv w:val="1"/>
      <w:marLeft w:val="0"/>
      <w:marRight w:val="0"/>
      <w:marTop w:val="0"/>
      <w:marBottom w:val="0"/>
      <w:divBdr>
        <w:top w:val="none" w:sz="0" w:space="0" w:color="auto"/>
        <w:left w:val="none" w:sz="0" w:space="0" w:color="auto"/>
        <w:bottom w:val="none" w:sz="0" w:space="0" w:color="auto"/>
        <w:right w:val="none" w:sz="0" w:space="0" w:color="auto"/>
      </w:divBdr>
    </w:div>
    <w:div w:id="1750155414">
      <w:bodyDiv w:val="1"/>
      <w:marLeft w:val="0"/>
      <w:marRight w:val="0"/>
      <w:marTop w:val="0"/>
      <w:marBottom w:val="0"/>
      <w:divBdr>
        <w:top w:val="none" w:sz="0" w:space="0" w:color="auto"/>
        <w:left w:val="none" w:sz="0" w:space="0" w:color="auto"/>
        <w:bottom w:val="none" w:sz="0" w:space="0" w:color="auto"/>
        <w:right w:val="none" w:sz="0" w:space="0" w:color="auto"/>
      </w:divBdr>
    </w:div>
    <w:div w:id="1865482872">
      <w:bodyDiv w:val="1"/>
      <w:marLeft w:val="0"/>
      <w:marRight w:val="0"/>
      <w:marTop w:val="0"/>
      <w:marBottom w:val="0"/>
      <w:divBdr>
        <w:top w:val="none" w:sz="0" w:space="0" w:color="auto"/>
        <w:left w:val="none" w:sz="0" w:space="0" w:color="auto"/>
        <w:bottom w:val="none" w:sz="0" w:space="0" w:color="auto"/>
        <w:right w:val="none" w:sz="0" w:space="0" w:color="auto"/>
      </w:divBdr>
      <w:divsChild>
        <w:div w:id="1793597742">
          <w:marLeft w:val="0"/>
          <w:marRight w:val="0"/>
          <w:marTop w:val="0"/>
          <w:marBottom w:val="0"/>
          <w:divBdr>
            <w:top w:val="none" w:sz="0" w:space="0" w:color="auto"/>
            <w:left w:val="none" w:sz="0" w:space="0" w:color="auto"/>
            <w:bottom w:val="none" w:sz="0" w:space="0" w:color="auto"/>
            <w:right w:val="none" w:sz="0" w:space="0" w:color="auto"/>
          </w:divBdr>
          <w:divsChild>
            <w:div w:id="844393819">
              <w:marLeft w:val="0"/>
              <w:marRight w:val="0"/>
              <w:marTop w:val="0"/>
              <w:marBottom w:val="0"/>
              <w:divBdr>
                <w:top w:val="none" w:sz="0" w:space="0" w:color="auto"/>
                <w:left w:val="none" w:sz="0" w:space="0" w:color="auto"/>
                <w:bottom w:val="none" w:sz="0" w:space="0" w:color="auto"/>
                <w:right w:val="none" w:sz="0" w:space="0" w:color="auto"/>
              </w:divBdr>
              <w:divsChild>
                <w:div w:id="579027517">
                  <w:marLeft w:val="0"/>
                  <w:marRight w:val="0"/>
                  <w:marTop w:val="0"/>
                  <w:marBottom w:val="0"/>
                  <w:divBdr>
                    <w:top w:val="single" w:sz="6" w:space="0" w:color="BFCCD5"/>
                    <w:left w:val="none" w:sz="0" w:space="0" w:color="auto"/>
                    <w:bottom w:val="none" w:sz="0" w:space="0" w:color="auto"/>
                    <w:right w:val="none" w:sz="0" w:space="0" w:color="auto"/>
                  </w:divBdr>
                  <w:divsChild>
                    <w:div w:id="2040620704">
                      <w:marLeft w:val="300"/>
                      <w:marRight w:val="300"/>
                      <w:marTop w:val="0"/>
                      <w:marBottom w:val="0"/>
                      <w:divBdr>
                        <w:top w:val="none" w:sz="0" w:space="0" w:color="auto"/>
                        <w:left w:val="none" w:sz="0" w:space="0" w:color="auto"/>
                        <w:bottom w:val="none" w:sz="0" w:space="0" w:color="auto"/>
                        <w:right w:val="none" w:sz="0" w:space="0" w:color="auto"/>
                      </w:divBdr>
                      <w:divsChild>
                        <w:div w:id="196079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251827">
      <w:bodyDiv w:val="1"/>
      <w:marLeft w:val="0"/>
      <w:marRight w:val="0"/>
      <w:marTop w:val="0"/>
      <w:marBottom w:val="0"/>
      <w:divBdr>
        <w:top w:val="none" w:sz="0" w:space="0" w:color="auto"/>
        <w:left w:val="none" w:sz="0" w:space="0" w:color="auto"/>
        <w:bottom w:val="none" w:sz="0" w:space="0" w:color="auto"/>
        <w:right w:val="none" w:sz="0" w:space="0" w:color="auto"/>
      </w:divBdr>
      <w:divsChild>
        <w:div w:id="20690665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6475739">
      <w:bodyDiv w:val="1"/>
      <w:marLeft w:val="0"/>
      <w:marRight w:val="0"/>
      <w:marTop w:val="0"/>
      <w:marBottom w:val="0"/>
      <w:divBdr>
        <w:top w:val="none" w:sz="0" w:space="0" w:color="auto"/>
        <w:left w:val="none" w:sz="0" w:space="0" w:color="auto"/>
        <w:bottom w:val="none" w:sz="0" w:space="0" w:color="auto"/>
        <w:right w:val="none" w:sz="0" w:space="0" w:color="auto"/>
      </w:divBdr>
      <w:divsChild>
        <w:div w:id="1543442810">
          <w:marLeft w:val="0"/>
          <w:marRight w:val="0"/>
          <w:marTop w:val="0"/>
          <w:marBottom w:val="0"/>
          <w:divBdr>
            <w:top w:val="none" w:sz="0" w:space="0" w:color="auto"/>
            <w:left w:val="none" w:sz="0" w:space="0" w:color="auto"/>
            <w:bottom w:val="none" w:sz="0" w:space="0" w:color="auto"/>
            <w:right w:val="none" w:sz="0" w:space="0" w:color="auto"/>
          </w:divBdr>
          <w:divsChild>
            <w:div w:id="1789010742">
              <w:marLeft w:val="0"/>
              <w:marRight w:val="0"/>
              <w:marTop w:val="0"/>
              <w:marBottom w:val="0"/>
              <w:divBdr>
                <w:top w:val="none" w:sz="0" w:space="0" w:color="auto"/>
                <w:left w:val="none" w:sz="0" w:space="0" w:color="auto"/>
                <w:bottom w:val="none" w:sz="0" w:space="0" w:color="auto"/>
                <w:right w:val="none" w:sz="0" w:space="0" w:color="auto"/>
              </w:divBdr>
              <w:divsChild>
                <w:div w:id="1174223989">
                  <w:marLeft w:val="0"/>
                  <w:marRight w:val="0"/>
                  <w:marTop w:val="0"/>
                  <w:marBottom w:val="0"/>
                  <w:divBdr>
                    <w:top w:val="single" w:sz="6" w:space="0" w:color="BFCCD5"/>
                    <w:left w:val="none" w:sz="0" w:space="0" w:color="auto"/>
                    <w:bottom w:val="none" w:sz="0" w:space="0" w:color="auto"/>
                    <w:right w:val="none" w:sz="0" w:space="0" w:color="auto"/>
                  </w:divBdr>
                  <w:divsChild>
                    <w:div w:id="1086921695">
                      <w:marLeft w:val="300"/>
                      <w:marRight w:val="300"/>
                      <w:marTop w:val="0"/>
                      <w:marBottom w:val="0"/>
                      <w:divBdr>
                        <w:top w:val="none" w:sz="0" w:space="0" w:color="auto"/>
                        <w:left w:val="none" w:sz="0" w:space="0" w:color="auto"/>
                        <w:bottom w:val="none" w:sz="0" w:space="0" w:color="auto"/>
                        <w:right w:val="none" w:sz="0" w:space="0" w:color="auto"/>
                      </w:divBdr>
                      <w:divsChild>
                        <w:div w:id="33426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doi.org/10.1016/j.outlook.2024.102225"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http://www.utexas.edu/nursing" TargetMode="External" Id="rId12" /><Relationship Type="http://schemas.openxmlformats.org/officeDocument/2006/relationships/hyperlink" Target="https://utexas.app.box.com/s/vepmbo62jeh8v8des0ih0ohf5gsn4rhx" TargetMode="External" Id="rId17" /><Relationship Type="http://schemas.openxmlformats.org/officeDocument/2006/relationships/customXml" Target="../customXml/item2.xml" Id="rId2" /><Relationship Type="http://schemas.openxmlformats.org/officeDocument/2006/relationships/hyperlink" Target="http://dx.doi.org/10.1037/cpp0000423"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shorner@mail.nur.utexas.edu" TargetMode="External" Id="rId11" /><Relationship Type="http://schemas.openxmlformats.org/officeDocument/2006/relationships/numbering" Target="numbering.xml" Id="rId5" /><Relationship Type="http://schemas.openxmlformats.org/officeDocument/2006/relationships/hyperlink" Target="https://doi.org/10.1016/j.hctj.2023.100007" TargetMode="External" Id="rId15"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pubmed-ncbi-nlm-nih-gov.ezproxy.lib.utexas.edu/39049032/" TargetMode="External" Id="rId14" /><Relationship Type="http://schemas.openxmlformats.org/officeDocument/2006/relationships/footer" Target="footer.xml" Id="R87f158ff552c451a"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6604CAB74700A4B8C2A0777BAC20327" ma:contentTypeVersion="4" ma:contentTypeDescription="Create a new document." ma:contentTypeScope="" ma:versionID="675963f079297fc75989ea85ff5473cc">
  <xsd:schema xmlns:xsd="http://www.w3.org/2001/XMLSchema" xmlns:xs="http://www.w3.org/2001/XMLSchema" xmlns:p="http://schemas.microsoft.com/office/2006/metadata/properties" xmlns:ns3="bb4e84fc-6724-4711-a4db-6beee893698b" targetNamespace="http://schemas.microsoft.com/office/2006/metadata/properties" ma:root="true" ma:fieldsID="863417dfb0d8cd7b2dec142cbbb06a59" ns3:_="">
    <xsd:import namespace="bb4e84fc-6724-4711-a4db-6beee893698b"/>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4e84fc-6724-4711-a4db-6beee89369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1BBFC0-0CFD-4777-B5F3-44CC071E145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B162CDD-9A68-4AB1-84B1-98911522237B}">
  <ds:schemaRefs>
    <ds:schemaRef ds:uri="http://schemas.openxmlformats.org/officeDocument/2006/bibliography"/>
  </ds:schemaRefs>
</ds:datastoreItem>
</file>

<file path=customXml/itemProps3.xml><?xml version="1.0" encoding="utf-8"?>
<ds:datastoreItem xmlns:ds="http://schemas.openxmlformats.org/officeDocument/2006/customXml" ds:itemID="{1F4F57A8-894C-46DD-8179-35D2F4D87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4e84fc-6724-4711-a4db-6beee89369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3D33DC-640B-45EB-86AB-528DDD851B7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FACULTY CURRICULUM VITAE</dc:title>
  <dc:subject/>
  <dc:creator>Sharon Horner</dc:creator>
  <keywords/>
  <dc:description/>
  <lastModifiedBy>Horner, Sharon D</lastModifiedBy>
  <revision>16</revision>
  <lastPrinted>2019-09-24T14:47:00.0000000Z</lastPrinted>
  <dcterms:created xsi:type="dcterms:W3CDTF">2025-06-09T19:44:00.0000000Z</dcterms:created>
  <dcterms:modified xsi:type="dcterms:W3CDTF">2026-06-21T16:15:04.1710104Z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0x01010076604CAB74700A4B8C2A0777BAC20327</vt:lpwstr>
  </property>
</Properties>
</file>